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13" w:rsidRPr="00D61846" w:rsidRDefault="00833B19" w:rsidP="00A6590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r w:rsidRPr="00D6184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:rsidR="00A65906" w:rsidRPr="00A65906" w:rsidRDefault="009717BE" w:rsidP="009717BE">
      <w:pPr>
        <w:jc w:val="center"/>
        <w:rPr>
          <w:rFonts w:ascii="Times New Roman" w:hAnsi="Times New Roman" w:cs="Times New Roman"/>
          <w:sz w:val="28"/>
          <w:szCs w:val="28"/>
          <w:lang w:val="en-IN"/>
        </w:rPr>
      </w:pPr>
      <w:r w:rsidRPr="009717BE">
        <w:rPr>
          <w:rFonts w:ascii="Times New Roman" w:hAnsi="Times New Roman" w:cs="Times New Roman"/>
          <w:sz w:val="28"/>
          <w:szCs w:val="28"/>
          <w:lang w:val="en-IN"/>
        </w:rPr>
        <w:drawing>
          <wp:inline distT="0" distB="0" distL="0" distR="0">
            <wp:extent cx="1033873" cy="128811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71" t="29136" r="80982" b="4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83" cy="128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06" w:rsidRPr="0051602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Name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516020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516020" w:rsidRPr="00CD681F">
        <w:rPr>
          <w:sz w:val="32"/>
        </w:rPr>
        <w:t>Dr.Smt. PRATHIBHA, S.</w:t>
      </w:r>
    </w:p>
    <w:p w:rsidR="00A65906" w:rsidRPr="0051602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Designation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516020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516020" w:rsidRPr="00CD681F">
        <w:rPr>
          <w:b/>
          <w:bCs/>
        </w:rPr>
        <w:t>Associate Professor and H.O.D of Botany</w:t>
      </w:r>
    </w:p>
    <w:p w:rsidR="00A65906" w:rsidRPr="0051602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Email – Id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516020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hyperlink r:id="rId6" w:history="1">
        <w:r w:rsidR="00516020" w:rsidRPr="0019209A">
          <w:rPr>
            <w:rStyle w:val="Hyperlink"/>
            <w:rFonts w:ascii="Times New Roman" w:hAnsi="Times New Roman" w:cs="Times New Roman"/>
            <w:b/>
            <w:sz w:val="28"/>
            <w:szCs w:val="28"/>
            <w:lang w:val="en-IN"/>
          </w:rPr>
          <w:t>prathibhapranathi@gmail.com</w:t>
        </w:r>
      </w:hyperlink>
      <w:r w:rsidR="0051602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</w:p>
    <w:p w:rsidR="00A65906" w:rsidRPr="0051602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Qualification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516020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516020">
        <w:rPr>
          <w:rFonts w:ascii="Times New Roman" w:hAnsi="Times New Roman" w:cs="Times New Roman"/>
          <w:b/>
          <w:sz w:val="28"/>
          <w:szCs w:val="28"/>
          <w:lang w:val="en-IN"/>
        </w:rPr>
        <w:t>M. Sc., Ph. D.</w:t>
      </w:r>
    </w:p>
    <w:p w:rsidR="00A65906" w:rsidRPr="0051602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No. of </w:t>
      </w:r>
      <w:r w:rsidR="009519CC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Publications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516020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F0774C">
        <w:rPr>
          <w:rFonts w:ascii="Times New Roman" w:hAnsi="Times New Roman" w:cs="Times New Roman"/>
          <w:b/>
          <w:sz w:val="28"/>
          <w:szCs w:val="28"/>
          <w:lang w:val="en-IN"/>
        </w:rPr>
        <w:t>0</w:t>
      </w:r>
      <w:r w:rsidR="00516020">
        <w:rPr>
          <w:rFonts w:ascii="Times New Roman" w:hAnsi="Times New Roman" w:cs="Times New Roman"/>
          <w:b/>
          <w:sz w:val="28"/>
          <w:szCs w:val="28"/>
          <w:lang w:val="en-IN"/>
        </w:rPr>
        <w:t>6</w:t>
      </w:r>
    </w:p>
    <w:p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209" w:type="dxa"/>
        <w:tblLook w:val="04A0"/>
      </w:tblPr>
      <w:tblGrid>
        <w:gridCol w:w="964"/>
        <w:gridCol w:w="3296"/>
        <w:gridCol w:w="2684"/>
        <w:gridCol w:w="2265"/>
      </w:tblGrid>
      <w:tr w:rsidR="00A65906" w:rsidRPr="00A65906" w:rsidTr="0052623B">
        <w:trPr>
          <w:trHeight w:val="523"/>
        </w:trPr>
        <w:tc>
          <w:tcPr>
            <w:tcW w:w="988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77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:rsidTr="00A65906">
        <w:trPr>
          <w:trHeight w:val="450"/>
        </w:trPr>
        <w:tc>
          <w:tcPr>
            <w:tcW w:w="988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M.Sc</w:t>
            </w:r>
          </w:p>
        </w:tc>
        <w:tc>
          <w:tcPr>
            <w:tcW w:w="2977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University of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Mysore</w:t>
            </w:r>
          </w:p>
        </w:tc>
        <w:tc>
          <w:tcPr>
            <w:tcW w:w="2551" w:type="dxa"/>
          </w:tcPr>
          <w:p w:rsidR="00A65906" w:rsidRPr="00A65906" w:rsidRDefault="0051602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1986</w:t>
            </w:r>
          </w:p>
        </w:tc>
      </w:tr>
      <w:tr w:rsidR="00516020" w:rsidRPr="00A65906" w:rsidTr="00A65906">
        <w:trPr>
          <w:trHeight w:val="450"/>
        </w:trPr>
        <w:tc>
          <w:tcPr>
            <w:tcW w:w="988" w:type="dxa"/>
          </w:tcPr>
          <w:p w:rsidR="00516020" w:rsidRDefault="0051602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2. </w:t>
            </w:r>
          </w:p>
        </w:tc>
        <w:tc>
          <w:tcPr>
            <w:tcW w:w="2693" w:type="dxa"/>
          </w:tcPr>
          <w:p w:rsidR="00516020" w:rsidRDefault="0051602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Ph. D.</w:t>
            </w:r>
          </w:p>
        </w:tc>
        <w:tc>
          <w:tcPr>
            <w:tcW w:w="2977" w:type="dxa"/>
          </w:tcPr>
          <w:p w:rsidR="00516020" w:rsidRDefault="0051602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CD681F">
              <w:rPr>
                <w:bCs/>
                <w:w w:val="80"/>
                <w:sz w:val="28"/>
                <w:szCs w:val="24"/>
              </w:rPr>
              <w:t>Kuvempu University</w:t>
            </w:r>
          </w:p>
        </w:tc>
        <w:tc>
          <w:tcPr>
            <w:tcW w:w="2551" w:type="dxa"/>
          </w:tcPr>
          <w:p w:rsidR="00516020" w:rsidRDefault="0051602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2006</w:t>
            </w:r>
          </w:p>
        </w:tc>
      </w:tr>
    </w:tbl>
    <w:p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4362"/>
        <w:gridCol w:w="2269"/>
        <w:gridCol w:w="1936"/>
      </w:tblGrid>
      <w:tr w:rsidR="000B4FC0" w:rsidTr="00F0774C">
        <w:tc>
          <w:tcPr>
            <w:tcW w:w="675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4362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269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1936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516020" w:rsidTr="00F0774C">
        <w:tc>
          <w:tcPr>
            <w:tcW w:w="675" w:type="dxa"/>
            <w:vAlign w:val="center"/>
          </w:tcPr>
          <w:p w:rsidR="00F0774C" w:rsidRPr="00F0774C" w:rsidRDefault="00F0774C" w:rsidP="00F0774C">
            <w:pPr>
              <w:pStyle w:val="ListParagraph"/>
              <w:numPr>
                <w:ilvl w:val="0"/>
                <w:numId w:val="15"/>
              </w:numPr>
              <w:ind w:right="121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516020" w:rsidRPr="00F0774C" w:rsidRDefault="00516020" w:rsidP="00F0774C">
            <w:pPr>
              <w:ind w:left="-1800" w:right="2368"/>
              <w:rPr>
                <w:lang w:val="en-IN"/>
              </w:rPr>
            </w:pPr>
          </w:p>
        </w:tc>
        <w:tc>
          <w:tcPr>
            <w:tcW w:w="4362" w:type="dxa"/>
          </w:tcPr>
          <w:p w:rsidR="00516020" w:rsidRPr="00CD681F" w:rsidRDefault="00516020" w:rsidP="00516020">
            <w:pPr>
              <w:spacing w:before="200" w:after="200"/>
              <w:jc w:val="center"/>
              <w:rPr>
                <w:w w:val="80"/>
                <w:sz w:val="28"/>
              </w:rPr>
            </w:pPr>
            <w:r w:rsidRPr="00CD681F">
              <w:rPr>
                <w:w w:val="80"/>
                <w:sz w:val="28"/>
              </w:rPr>
              <w:t>JSS College, Ramanuja Road, Mysore-570 004</w:t>
            </w:r>
            <w:r>
              <w:rPr>
                <w:w w:val="80"/>
                <w:sz w:val="28"/>
              </w:rPr>
              <w:t xml:space="preserve"> </w:t>
            </w:r>
          </w:p>
        </w:tc>
        <w:tc>
          <w:tcPr>
            <w:tcW w:w="2269" w:type="dxa"/>
          </w:tcPr>
          <w:p w:rsidR="00516020" w:rsidRPr="00CD681F" w:rsidRDefault="00516020" w:rsidP="00516020">
            <w:pPr>
              <w:spacing w:before="200" w:after="200"/>
              <w:jc w:val="center"/>
              <w:rPr>
                <w:w w:val="80"/>
                <w:sz w:val="28"/>
              </w:rPr>
            </w:pPr>
            <w:r w:rsidRPr="00CD681F">
              <w:rPr>
                <w:w w:val="80"/>
                <w:sz w:val="28"/>
              </w:rPr>
              <w:t>Stop-gap Lecturer in Botany</w:t>
            </w:r>
          </w:p>
        </w:tc>
        <w:tc>
          <w:tcPr>
            <w:tcW w:w="1936" w:type="dxa"/>
          </w:tcPr>
          <w:p w:rsidR="00516020" w:rsidRPr="00CD681F" w:rsidRDefault="00516020" w:rsidP="00516020">
            <w:pPr>
              <w:spacing w:before="200" w:after="200"/>
              <w:jc w:val="center"/>
              <w:rPr>
                <w:w w:val="80"/>
                <w:sz w:val="28"/>
              </w:rPr>
            </w:pPr>
            <w:r w:rsidRPr="00CD681F">
              <w:rPr>
                <w:w w:val="80"/>
                <w:sz w:val="28"/>
              </w:rPr>
              <w:t>1986-1992</w:t>
            </w:r>
          </w:p>
        </w:tc>
      </w:tr>
      <w:tr w:rsidR="00516020" w:rsidTr="00F0774C">
        <w:tc>
          <w:tcPr>
            <w:tcW w:w="675" w:type="dxa"/>
          </w:tcPr>
          <w:p w:rsidR="00516020" w:rsidRPr="00F0774C" w:rsidRDefault="00516020" w:rsidP="00F077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4362" w:type="dxa"/>
          </w:tcPr>
          <w:p w:rsidR="00516020" w:rsidRPr="00516020" w:rsidRDefault="00516020" w:rsidP="00516020">
            <w:pPr>
              <w:spacing w:before="200" w:after="200"/>
              <w:jc w:val="center"/>
              <w:rPr>
                <w:w w:val="80"/>
                <w:sz w:val="28"/>
              </w:rPr>
            </w:pPr>
            <w:r w:rsidRPr="00CD681F">
              <w:rPr>
                <w:w w:val="80"/>
                <w:sz w:val="28"/>
              </w:rPr>
              <w:t>JSS College, Ooty Road, Mysore-570 025</w:t>
            </w:r>
          </w:p>
        </w:tc>
        <w:tc>
          <w:tcPr>
            <w:tcW w:w="2269" w:type="dxa"/>
          </w:tcPr>
          <w:p w:rsidR="00516020" w:rsidRPr="00516020" w:rsidRDefault="00516020" w:rsidP="00516020">
            <w:pPr>
              <w:spacing w:before="200" w:after="200"/>
              <w:jc w:val="center"/>
              <w:rPr>
                <w:w w:val="80"/>
                <w:sz w:val="28"/>
              </w:rPr>
            </w:pPr>
            <w:r w:rsidRPr="00CD681F">
              <w:rPr>
                <w:w w:val="80"/>
                <w:sz w:val="28"/>
              </w:rPr>
              <w:t>Lecturer in Botany / Microbiology</w:t>
            </w:r>
          </w:p>
        </w:tc>
        <w:tc>
          <w:tcPr>
            <w:tcW w:w="1936" w:type="dxa"/>
          </w:tcPr>
          <w:p w:rsidR="00516020" w:rsidRDefault="00516020" w:rsidP="0051602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CD681F">
              <w:rPr>
                <w:w w:val="80"/>
                <w:sz w:val="28"/>
              </w:rPr>
              <w:t>1992-1998</w:t>
            </w:r>
          </w:p>
        </w:tc>
      </w:tr>
      <w:tr w:rsidR="00516020" w:rsidTr="00F0774C">
        <w:tc>
          <w:tcPr>
            <w:tcW w:w="675" w:type="dxa"/>
          </w:tcPr>
          <w:p w:rsidR="00516020" w:rsidRPr="00F0774C" w:rsidRDefault="00516020" w:rsidP="00F077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4362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JSS College for Women, Chamarajanagar-577513</w:t>
            </w:r>
          </w:p>
        </w:tc>
        <w:tc>
          <w:tcPr>
            <w:tcW w:w="2269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Assistant Professor</w:t>
            </w:r>
          </w:p>
        </w:tc>
        <w:tc>
          <w:tcPr>
            <w:tcW w:w="1936" w:type="dxa"/>
          </w:tcPr>
          <w:p w:rsidR="00516020" w:rsidRPr="00CD681F" w:rsidRDefault="00516020" w:rsidP="000A14A3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Nov. 15, 1999  to July 3 2007</w:t>
            </w:r>
          </w:p>
        </w:tc>
      </w:tr>
      <w:tr w:rsidR="00516020" w:rsidTr="00F0774C">
        <w:tc>
          <w:tcPr>
            <w:tcW w:w="675" w:type="dxa"/>
          </w:tcPr>
          <w:p w:rsidR="00516020" w:rsidRPr="00F0774C" w:rsidRDefault="00516020" w:rsidP="00F077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4362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JSS PU College for Women, Chamarajanagar-577513</w:t>
            </w:r>
          </w:p>
        </w:tc>
        <w:tc>
          <w:tcPr>
            <w:tcW w:w="2269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 xml:space="preserve">Principal </w:t>
            </w:r>
          </w:p>
        </w:tc>
        <w:tc>
          <w:tcPr>
            <w:tcW w:w="1936" w:type="dxa"/>
          </w:tcPr>
          <w:p w:rsidR="00516020" w:rsidRPr="00CD681F" w:rsidRDefault="00516020" w:rsidP="000A14A3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Mar 31 2005 to May 2 2006</w:t>
            </w:r>
          </w:p>
        </w:tc>
      </w:tr>
      <w:tr w:rsidR="00516020" w:rsidTr="00F0774C">
        <w:tc>
          <w:tcPr>
            <w:tcW w:w="675" w:type="dxa"/>
          </w:tcPr>
          <w:p w:rsidR="00516020" w:rsidRPr="00F0774C" w:rsidRDefault="00516020" w:rsidP="00F077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4362" w:type="dxa"/>
          </w:tcPr>
          <w:p w:rsidR="00516020" w:rsidRPr="00CD681F" w:rsidRDefault="00516020" w:rsidP="00516020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 xml:space="preserve">JSS College,Ooty Road, Devirammanahalli  layout, Nanjangud- </w:t>
            </w:r>
          </w:p>
          <w:p w:rsidR="00516020" w:rsidRPr="00CD681F" w:rsidRDefault="00516020" w:rsidP="00516020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 xml:space="preserve">(On Deputation from JSS College for Women, Chamarajanagar-577 513)                                     </w:t>
            </w:r>
          </w:p>
        </w:tc>
        <w:tc>
          <w:tcPr>
            <w:tcW w:w="2269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Associate Professor</w:t>
            </w:r>
          </w:p>
        </w:tc>
        <w:tc>
          <w:tcPr>
            <w:tcW w:w="1936" w:type="dxa"/>
          </w:tcPr>
          <w:p w:rsidR="00516020" w:rsidRPr="00CD681F" w:rsidRDefault="00516020" w:rsidP="000A14A3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 xml:space="preserve"> July 3 2007 to Mar. 31 2009</w:t>
            </w:r>
          </w:p>
        </w:tc>
      </w:tr>
      <w:tr w:rsidR="00516020" w:rsidTr="00F0774C">
        <w:tc>
          <w:tcPr>
            <w:tcW w:w="675" w:type="dxa"/>
          </w:tcPr>
          <w:p w:rsidR="00516020" w:rsidRPr="00F0774C" w:rsidRDefault="00516020" w:rsidP="00F077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4362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 xml:space="preserve">JSS College, Ooty Road, Mysore-570 025. (On Deputation from JSS College for Women, Chamarajanagar-577 513)                                     </w:t>
            </w:r>
          </w:p>
        </w:tc>
        <w:tc>
          <w:tcPr>
            <w:tcW w:w="2269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Associate Professor</w:t>
            </w:r>
          </w:p>
        </w:tc>
        <w:tc>
          <w:tcPr>
            <w:tcW w:w="1936" w:type="dxa"/>
          </w:tcPr>
          <w:p w:rsidR="00516020" w:rsidRPr="00CD681F" w:rsidRDefault="00516020" w:rsidP="000A14A3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Mar.31 2009 to July  15 2010</w:t>
            </w:r>
          </w:p>
        </w:tc>
      </w:tr>
      <w:tr w:rsidR="00516020" w:rsidTr="00F0774C">
        <w:tc>
          <w:tcPr>
            <w:tcW w:w="675" w:type="dxa"/>
          </w:tcPr>
          <w:p w:rsidR="00516020" w:rsidRPr="00F0774C" w:rsidRDefault="00516020" w:rsidP="00F077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4362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JSS College for Women, Chamarajanagar-577513</w:t>
            </w:r>
          </w:p>
        </w:tc>
        <w:tc>
          <w:tcPr>
            <w:tcW w:w="2269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Associate Professor and H.O.D of Botany</w:t>
            </w:r>
          </w:p>
        </w:tc>
        <w:tc>
          <w:tcPr>
            <w:tcW w:w="1936" w:type="dxa"/>
          </w:tcPr>
          <w:p w:rsidR="00516020" w:rsidRPr="00CD681F" w:rsidRDefault="00516020" w:rsidP="000A14A3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July 15 2010 to 1</w:t>
            </w:r>
            <w:r w:rsidRPr="00CD681F">
              <w:rPr>
                <w:w w:val="80"/>
                <w:sz w:val="28"/>
                <w:szCs w:val="28"/>
                <w:vertAlign w:val="superscript"/>
              </w:rPr>
              <w:t>st</w:t>
            </w:r>
            <w:r w:rsidRPr="00CD681F">
              <w:rPr>
                <w:w w:val="80"/>
                <w:sz w:val="28"/>
                <w:szCs w:val="28"/>
              </w:rPr>
              <w:t xml:space="preserve"> July 2014</w:t>
            </w:r>
          </w:p>
        </w:tc>
      </w:tr>
      <w:tr w:rsidR="00516020" w:rsidTr="00F0774C">
        <w:tc>
          <w:tcPr>
            <w:tcW w:w="675" w:type="dxa"/>
          </w:tcPr>
          <w:p w:rsidR="00516020" w:rsidRPr="00F0774C" w:rsidRDefault="00516020" w:rsidP="00F077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4362" w:type="dxa"/>
          </w:tcPr>
          <w:p w:rsidR="00516020" w:rsidRPr="00CD681F" w:rsidRDefault="00516020" w:rsidP="00516020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JSS College of Arts,Commerce and Science(An Autonomous College of University of Mysore)</w:t>
            </w:r>
          </w:p>
          <w:p w:rsidR="00516020" w:rsidRPr="00CD681F" w:rsidRDefault="00516020" w:rsidP="00516020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B.N Road Mysore-570025</w:t>
            </w:r>
          </w:p>
        </w:tc>
        <w:tc>
          <w:tcPr>
            <w:tcW w:w="2269" w:type="dxa"/>
          </w:tcPr>
          <w:p w:rsidR="00516020" w:rsidRPr="00CD681F" w:rsidRDefault="00516020" w:rsidP="000A14A3">
            <w:pPr>
              <w:spacing w:before="200" w:after="200"/>
              <w:jc w:val="center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Associate Professor and H.O.D of Botany</w:t>
            </w:r>
          </w:p>
        </w:tc>
        <w:tc>
          <w:tcPr>
            <w:tcW w:w="1936" w:type="dxa"/>
          </w:tcPr>
          <w:p w:rsidR="00516020" w:rsidRPr="00516020" w:rsidRDefault="00516020" w:rsidP="000A14A3">
            <w:pPr>
              <w:spacing w:before="200" w:after="200"/>
              <w:rPr>
                <w:w w:val="80"/>
                <w:sz w:val="28"/>
                <w:szCs w:val="28"/>
              </w:rPr>
            </w:pPr>
            <w:r w:rsidRPr="00CD681F">
              <w:rPr>
                <w:w w:val="80"/>
                <w:sz w:val="28"/>
                <w:szCs w:val="28"/>
              </w:rPr>
              <w:t>1</w:t>
            </w:r>
            <w:r w:rsidRPr="00CD681F">
              <w:rPr>
                <w:w w:val="80"/>
                <w:sz w:val="28"/>
                <w:szCs w:val="28"/>
                <w:vertAlign w:val="superscript"/>
              </w:rPr>
              <w:t>st</w:t>
            </w:r>
            <w:r w:rsidRPr="00CD681F">
              <w:rPr>
                <w:w w:val="80"/>
                <w:sz w:val="28"/>
                <w:szCs w:val="28"/>
              </w:rPr>
              <w:t xml:space="preserve"> July 2014 to till Date</w:t>
            </w:r>
          </w:p>
        </w:tc>
      </w:tr>
    </w:tbl>
    <w:p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833B19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Publications</w:t>
      </w:r>
      <w:r w:rsidR="000B05CE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p w:rsidR="00516020" w:rsidRPr="00F23496" w:rsidRDefault="0051602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</w:p>
    <w:p w:rsidR="00F0774C" w:rsidRPr="00F23496" w:rsidRDefault="000B4FC0" w:rsidP="00F077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Title</w:t>
      </w:r>
      <w:r w:rsidR="0030197D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Diversity and Density of Coliform Bacteria in River Tunga at Shivamoga City, Karnataka India</w:t>
      </w:r>
    </w:p>
    <w:p w:rsidR="000B4FC0" w:rsidRPr="00F23496" w:rsidRDefault="000B4FC0" w:rsidP="00F077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Name of the Journal</w:t>
      </w:r>
      <w:r w:rsidR="0030197D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International Journal of current Microbiology and Applied Sciences</w:t>
      </w:r>
    </w:p>
    <w:p w:rsidR="000B4FC0" w:rsidRPr="00F23496" w:rsidRDefault="000B4FC0" w:rsidP="005160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Date of  Publication</w:t>
      </w:r>
      <w:r w:rsidR="0030197D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July 2015</w:t>
      </w:r>
    </w:p>
    <w:p w:rsidR="000B4FC0" w:rsidRPr="00F23496" w:rsidRDefault="000B4FC0" w:rsidP="005160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Volume No. / Issue No. / Page No. / Factor</w:t>
      </w:r>
      <w:r w:rsidR="0030197D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Volume 4 Numbre 7(2015) pp-624-631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>/ 4.119</w:t>
      </w:r>
    </w:p>
    <w:p w:rsidR="00516020" w:rsidRPr="00F23496" w:rsidRDefault="000B4FC0" w:rsidP="005160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Author</w:t>
      </w:r>
      <w:r w:rsidR="0030197D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 xml:space="preserve">S. </w:t>
      </w:r>
      <w:proofErr w:type="spellStart"/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>Prathibha</w:t>
      </w:r>
      <w:proofErr w:type="spellEnd"/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 xml:space="preserve"> and </w:t>
      </w:r>
      <w:proofErr w:type="spellStart"/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>V.N.Murulidhar</w:t>
      </w:r>
      <w:proofErr w:type="spellEnd"/>
    </w:p>
    <w:p w:rsidR="00516020" w:rsidRPr="00F23496" w:rsidRDefault="00516020" w:rsidP="00516020">
      <w:pPr>
        <w:pStyle w:val="ListParagraph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  <w:lang w:val="en-IN"/>
        </w:rPr>
      </w:pPr>
    </w:p>
    <w:p w:rsidR="00F0774C" w:rsidRPr="00F23496" w:rsidRDefault="00516020" w:rsidP="00F077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Title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Enumeration of Bacteria;A tool for water quality evaluation in Tunga reservoir at gajanur, karnataka</w:t>
      </w:r>
    </w:p>
    <w:p w:rsidR="00516020" w:rsidRPr="00F23496" w:rsidRDefault="00516020" w:rsidP="00F077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Name of the Journal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International Journal of advanced research (IJAR)</w:t>
      </w:r>
    </w:p>
    <w:p w:rsidR="00516020" w:rsidRPr="00F23496" w:rsidRDefault="00516020" w:rsidP="005160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Date of  Publication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Dec 2018</w:t>
      </w:r>
    </w:p>
    <w:p w:rsidR="00516020" w:rsidRPr="00F23496" w:rsidRDefault="00516020" w:rsidP="005160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Volume No. / Issue No. / Page No. / Factor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ISSN :2320-5407 Volume 6 (12)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>/ 7.08</w:t>
      </w:r>
    </w:p>
    <w:p w:rsidR="00516020" w:rsidRPr="00F23496" w:rsidRDefault="00516020" w:rsidP="005160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Author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 xml:space="preserve">S. </w:t>
      </w:r>
      <w:proofErr w:type="spellStart"/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>Prathibha</w:t>
      </w:r>
      <w:proofErr w:type="spellEnd"/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 xml:space="preserve"> and </w:t>
      </w:r>
      <w:proofErr w:type="spellStart"/>
      <w:r w:rsidR="00F0774C" w:rsidRPr="00F23496">
        <w:rPr>
          <w:rFonts w:ascii="Times New Roman" w:hAnsi="Times New Roman" w:cs="Times New Roman"/>
          <w:bCs/>
          <w:noProof w:val="0"/>
          <w:sz w:val="24"/>
          <w:szCs w:val="24"/>
          <w:lang w:val="en-IN"/>
        </w:rPr>
        <w:t>V.N.Murulidhar</w:t>
      </w:r>
      <w:proofErr w:type="spellEnd"/>
    </w:p>
    <w:p w:rsidR="000B4FC0" w:rsidRPr="00F23496" w:rsidRDefault="00516020" w:rsidP="00516020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3. </w:t>
      </w:r>
    </w:p>
    <w:p w:rsidR="00F0774C" w:rsidRPr="00F23496" w:rsidRDefault="00516020" w:rsidP="00F077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Title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Fragile X Syndrome: Epigenetics marks in the Therapy</w:t>
      </w:r>
    </w:p>
    <w:p w:rsidR="00516020" w:rsidRPr="00F23496" w:rsidRDefault="00516020" w:rsidP="00F077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lastRenderedPageBreak/>
        <w:t>Name of the Journal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sz w:val="24"/>
          <w:szCs w:val="24"/>
        </w:rPr>
        <w:t>European Journal of Molecular &amp; Clinical Medicine</w:t>
      </w:r>
    </w:p>
    <w:p w:rsidR="00516020" w:rsidRPr="00F23496" w:rsidRDefault="00516020" w:rsidP="005160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Date of  Publication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Jan 2021</w:t>
      </w:r>
    </w:p>
    <w:p w:rsidR="00516020" w:rsidRPr="00F23496" w:rsidRDefault="00516020" w:rsidP="005160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Volume No. / Issue No. / Page No. / Factor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sz w:val="24"/>
          <w:szCs w:val="24"/>
        </w:rPr>
        <w:t>ISSN 2515-8260 Volume 07, Issue 07, 2020</w:t>
      </w:r>
    </w:p>
    <w:p w:rsidR="00516020" w:rsidRPr="00F23496" w:rsidRDefault="00F0774C" w:rsidP="00F0774C">
      <w:pPr>
        <w:pStyle w:val="Default"/>
        <w:numPr>
          <w:ilvl w:val="0"/>
          <w:numId w:val="8"/>
        </w:numPr>
      </w:pPr>
      <w:r w:rsidRPr="00F23496">
        <w:t xml:space="preserve">Author : </w:t>
      </w:r>
      <w:proofErr w:type="spellStart"/>
      <w:r w:rsidRPr="00F23496">
        <w:t>Shreya</w:t>
      </w:r>
      <w:proofErr w:type="spellEnd"/>
      <w:r w:rsidRPr="00F23496">
        <w:t xml:space="preserve"> </w:t>
      </w:r>
      <w:proofErr w:type="spellStart"/>
      <w:r w:rsidRPr="00F23496">
        <w:t>shreshtha</w:t>
      </w:r>
      <w:proofErr w:type="spellEnd"/>
      <w:r w:rsidRPr="00F23496">
        <w:t xml:space="preserve">, </w:t>
      </w:r>
      <w:proofErr w:type="spellStart"/>
      <w:r w:rsidRPr="00F23496">
        <w:t>Raghu</w:t>
      </w:r>
      <w:proofErr w:type="spellEnd"/>
      <w:r w:rsidRPr="00F23496">
        <w:t xml:space="preserve"> N, </w:t>
      </w:r>
      <w:proofErr w:type="spellStart"/>
      <w:r w:rsidRPr="00F23496">
        <w:t>Gopenath</w:t>
      </w:r>
      <w:proofErr w:type="spellEnd"/>
      <w:r w:rsidRPr="00F23496">
        <w:t xml:space="preserve"> TS, </w:t>
      </w:r>
      <w:proofErr w:type="spellStart"/>
      <w:r w:rsidRPr="00F23496">
        <w:t>Parthiban</w:t>
      </w:r>
      <w:proofErr w:type="spellEnd"/>
      <w:r w:rsidRPr="00F23496">
        <w:t xml:space="preserve"> R, </w:t>
      </w:r>
      <w:proofErr w:type="spellStart"/>
      <w:r w:rsidRPr="00F23496">
        <w:t>Prathibha</w:t>
      </w:r>
      <w:proofErr w:type="spellEnd"/>
      <w:r w:rsidRPr="00F23496">
        <w:t xml:space="preserve"> </w:t>
      </w:r>
      <w:proofErr w:type="spellStart"/>
      <w:r w:rsidRPr="00F23496">
        <w:t>Rajashekara</w:t>
      </w:r>
      <w:proofErr w:type="spellEnd"/>
      <w:r w:rsidRPr="00F23496">
        <w:t xml:space="preserve"> S , </w:t>
      </w:r>
      <w:proofErr w:type="spellStart"/>
      <w:r w:rsidRPr="00F23496">
        <w:t>Kanthesh</w:t>
      </w:r>
      <w:proofErr w:type="spellEnd"/>
      <w:r w:rsidRPr="00F23496">
        <w:t xml:space="preserve"> M </w:t>
      </w:r>
      <w:proofErr w:type="spellStart"/>
      <w:r w:rsidRPr="00F23496">
        <w:t>Basalingappa</w:t>
      </w:r>
      <w:proofErr w:type="spellEnd"/>
    </w:p>
    <w:p w:rsidR="000B4FC0" w:rsidRPr="00F23496" w:rsidRDefault="00516020" w:rsidP="00516020">
      <w:pPr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4. </w:t>
      </w:r>
    </w:p>
    <w:p w:rsidR="00F0774C" w:rsidRPr="00F23496" w:rsidRDefault="00516020" w:rsidP="00F077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Title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Ferroptosis and its facet in Cancer therapy</w:t>
      </w:r>
    </w:p>
    <w:p w:rsidR="00516020" w:rsidRPr="00F23496" w:rsidRDefault="00516020" w:rsidP="00F077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Name of the Journal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color w:val="000000"/>
          <w:sz w:val="24"/>
          <w:szCs w:val="24"/>
        </w:rPr>
        <w:t>MOJ Biology and Medicine</w:t>
      </w:r>
    </w:p>
    <w:p w:rsidR="00516020" w:rsidRPr="00F23496" w:rsidRDefault="00516020" w:rsidP="005160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Date of  Publication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Jan 2021</w:t>
      </w:r>
    </w:p>
    <w:p w:rsidR="00516020" w:rsidRPr="00F23496" w:rsidRDefault="00516020" w:rsidP="005160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Volume No. / Issue No. / Page No. / Factor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eastAsia="Calibri" w:hAnsi="Times New Roman" w:cs="Times New Roman"/>
          <w:color w:val="000000"/>
          <w:sz w:val="24"/>
          <w:szCs w:val="24"/>
          <w:lang w:val="en-IN" w:eastAsia="en-IN"/>
        </w:rPr>
        <w:t>Volume 6 Issue 1 - 2021</w:t>
      </w:r>
    </w:p>
    <w:p w:rsidR="00516020" w:rsidRPr="00F23496" w:rsidRDefault="00516020" w:rsidP="005160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Author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Shreya shreshtha, Gopenath TS, Parthiban R, Prathibha Rajashekara S , Kanthesh M Basalingappa</w:t>
      </w:r>
    </w:p>
    <w:p w:rsidR="00516020" w:rsidRPr="00F23496" w:rsidRDefault="00516020" w:rsidP="00516020">
      <w:pPr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5. </w:t>
      </w:r>
    </w:p>
    <w:p w:rsidR="00F0774C" w:rsidRPr="00F23496" w:rsidRDefault="00516020" w:rsidP="00F0774C">
      <w:pPr>
        <w:pStyle w:val="ListParagraph"/>
        <w:numPr>
          <w:ilvl w:val="0"/>
          <w:numId w:val="1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Title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Evaluation of Probiotic Strains of Lactobacillus species from Traditional animal sources and alternative plant sources</w:t>
      </w:r>
    </w:p>
    <w:p w:rsidR="00F0774C" w:rsidRPr="00F23496" w:rsidRDefault="00516020" w:rsidP="00F0774C">
      <w:pPr>
        <w:pStyle w:val="ListParagraph"/>
        <w:numPr>
          <w:ilvl w:val="0"/>
          <w:numId w:val="1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Date of  Publication :</w:t>
      </w:r>
      <w:r w:rsidR="00F0774C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>March 2021</w:t>
      </w:r>
    </w:p>
    <w:p w:rsidR="00F0774C" w:rsidRPr="00F23496" w:rsidRDefault="00516020" w:rsidP="00F0774C">
      <w:pPr>
        <w:pStyle w:val="ListParagraph"/>
        <w:numPr>
          <w:ilvl w:val="0"/>
          <w:numId w:val="1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Publisher :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 xml:space="preserve"> Greens Publications Green trust, India</w:t>
      </w:r>
    </w:p>
    <w:p w:rsidR="00F0774C" w:rsidRPr="00F23496" w:rsidRDefault="00516020" w:rsidP="00F0774C">
      <w:pPr>
        <w:pStyle w:val="ListParagraph"/>
        <w:numPr>
          <w:ilvl w:val="0"/>
          <w:numId w:val="1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Author :</w:t>
      </w:r>
      <w:r w:rsidR="00F0774C" w:rsidRPr="00F23496">
        <w:rPr>
          <w:rFonts w:ascii="Times New Roman" w:hAnsi="Times New Roman" w:cs="Times New Roman"/>
          <w:w w:val="80"/>
          <w:sz w:val="24"/>
          <w:szCs w:val="24"/>
        </w:rPr>
        <w:t xml:space="preserve"> Dinesh Kumaar, V., Dr. Kanthesh, M., Basalingappa, Dr. S. Prathibha</w:t>
      </w:r>
    </w:p>
    <w:p w:rsidR="00516020" w:rsidRPr="00F23496" w:rsidRDefault="00516020" w:rsidP="00F0774C">
      <w:pPr>
        <w:pStyle w:val="ListParagraph"/>
        <w:spacing w:before="80" w:after="80"/>
        <w:ind w:left="1800"/>
        <w:rPr>
          <w:w w:val="80"/>
          <w:sz w:val="28"/>
        </w:rPr>
      </w:pPr>
    </w:p>
    <w:p w:rsidR="00516020" w:rsidRDefault="00F0774C" w:rsidP="00516020">
      <w:pPr>
        <w:ind w:left="709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6. </w:t>
      </w:r>
    </w:p>
    <w:p w:rsidR="00F23496" w:rsidRPr="00F23496" w:rsidRDefault="00F0774C" w:rsidP="00F23496">
      <w:pPr>
        <w:pStyle w:val="ListParagraph"/>
        <w:numPr>
          <w:ilvl w:val="0"/>
          <w:numId w:val="2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Title :</w:t>
      </w:r>
      <w:r w:rsidR="00F23496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23496" w:rsidRPr="00F23496">
        <w:rPr>
          <w:rFonts w:ascii="Times New Roman" w:hAnsi="Times New Roman" w:cs="Times New Roman"/>
          <w:w w:val="80"/>
          <w:sz w:val="24"/>
          <w:szCs w:val="24"/>
        </w:rPr>
        <w:t>Coronavirus Diseases (COVID-19): Features, Epidemiology, Mutational Variations and Treatments Across India</w:t>
      </w:r>
    </w:p>
    <w:p w:rsidR="00F23496" w:rsidRPr="00F23496" w:rsidRDefault="00F0774C" w:rsidP="00F23496">
      <w:pPr>
        <w:pStyle w:val="ListParagraph"/>
        <w:numPr>
          <w:ilvl w:val="0"/>
          <w:numId w:val="2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Name of the Journal :</w:t>
      </w:r>
      <w:r w:rsidR="00F23496" w:rsidRPr="00F23496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F23496" w:rsidRPr="00F234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Journal of Pure and Applied Microbiology (JPAM)</w:t>
      </w:r>
    </w:p>
    <w:p w:rsidR="00F23496" w:rsidRPr="00F23496" w:rsidRDefault="00F0774C" w:rsidP="00F23496">
      <w:pPr>
        <w:pStyle w:val="ListParagraph"/>
        <w:numPr>
          <w:ilvl w:val="0"/>
          <w:numId w:val="2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Date of  Publication :</w:t>
      </w:r>
      <w:r w:rsidR="00F23496" w:rsidRPr="00F234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23496" w:rsidRPr="00F23496">
        <w:rPr>
          <w:rFonts w:ascii="Times New Roman" w:hAnsi="Times New Roman" w:cs="Times New Roman"/>
          <w:w w:val="80"/>
          <w:sz w:val="24"/>
          <w:szCs w:val="24"/>
        </w:rPr>
        <w:t>Dec 2021</w:t>
      </w:r>
    </w:p>
    <w:p w:rsidR="00F23496" w:rsidRPr="00F23496" w:rsidRDefault="00F0774C" w:rsidP="00F23496">
      <w:pPr>
        <w:pStyle w:val="ListParagraph"/>
        <w:numPr>
          <w:ilvl w:val="0"/>
          <w:numId w:val="2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Volume No. / Issue No. / Page No. / Factor :</w:t>
      </w:r>
      <w:r w:rsidR="00F23496" w:rsidRPr="00F23496">
        <w:rPr>
          <w:rFonts w:ascii="Times New Roman" w:hAnsi="Times New Roman" w:cs="Times New Roman"/>
          <w:w w:val="80"/>
          <w:sz w:val="24"/>
          <w:szCs w:val="24"/>
        </w:rPr>
        <w:t xml:space="preserve"> 15(4):1798-1808</w:t>
      </w:r>
    </w:p>
    <w:p w:rsidR="00F0774C" w:rsidRPr="00F23496" w:rsidRDefault="00F0774C" w:rsidP="00F23496">
      <w:pPr>
        <w:pStyle w:val="ListParagraph"/>
        <w:numPr>
          <w:ilvl w:val="0"/>
          <w:numId w:val="20"/>
        </w:numPr>
        <w:spacing w:before="80" w:after="80"/>
        <w:rPr>
          <w:rFonts w:ascii="Times New Roman" w:hAnsi="Times New Roman" w:cs="Times New Roman"/>
          <w:w w:val="80"/>
          <w:sz w:val="24"/>
          <w:szCs w:val="24"/>
        </w:rPr>
      </w:pPr>
      <w:r w:rsidRPr="00F23496">
        <w:rPr>
          <w:rFonts w:ascii="Times New Roman" w:hAnsi="Times New Roman" w:cs="Times New Roman"/>
          <w:sz w:val="24"/>
          <w:szCs w:val="24"/>
          <w:lang w:val="en-IN"/>
        </w:rPr>
        <w:t>Author :</w:t>
      </w:r>
      <w:r w:rsidR="00F23496" w:rsidRPr="00F23496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Sayani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Jati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,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Kanthesh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 M.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Basalingappa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, B.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Geethanjali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, R.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Parthiban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, S.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Prathibha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Rajashekara</w:t>
      </w:r>
      <w:proofErr w:type="spellEnd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 xml:space="preserve"> and T.S. </w:t>
      </w:r>
      <w:proofErr w:type="spellStart"/>
      <w:r w:rsidR="00F23496" w:rsidRPr="00F23496">
        <w:rPr>
          <w:rFonts w:ascii="Times New Roman" w:hAnsi="Times New Roman" w:cs="Times New Roman"/>
          <w:bCs/>
          <w:noProof w:val="0"/>
          <w:color w:val="000000"/>
          <w:sz w:val="24"/>
          <w:szCs w:val="24"/>
          <w:lang w:val="en-IN"/>
        </w:rPr>
        <w:t>Gopenath</w:t>
      </w:r>
      <w:proofErr w:type="spellEnd"/>
    </w:p>
    <w:p w:rsidR="00F0774C" w:rsidRDefault="00F0774C" w:rsidP="00516020">
      <w:pPr>
        <w:ind w:left="709"/>
        <w:rPr>
          <w:rFonts w:ascii="Times New Roman" w:hAnsi="Times New Roman" w:cs="Times New Roman"/>
          <w:sz w:val="28"/>
          <w:szCs w:val="28"/>
          <w:lang w:val="en-IN"/>
        </w:rPr>
      </w:pPr>
    </w:p>
    <w:p w:rsidR="00516020" w:rsidRDefault="00516020" w:rsidP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9519CC" w:rsidRDefault="009519CC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M.Phil / Ph.D Thesis:</w:t>
      </w:r>
    </w:p>
    <w:tbl>
      <w:tblPr>
        <w:tblStyle w:val="TableGrid"/>
        <w:tblW w:w="0" w:type="auto"/>
        <w:tblLook w:val="04A0"/>
      </w:tblPr>
      <w:tblGrid>
        <w:gridCol w:w="1008"/>
        <w:gridCol w:w="2688"/>
        <w:gridCol w:w="1848"/>
        <w:gridCol w:w="1849"/>
        <w:gridCol w:w="1849"/>
      </w:tblGrid>
      <w:tr w:rsidR="000B4FC0" w:rsidTr="000B4FC0">
        <w:tc>
          <w:tcPr>
            <w:tcW w:w="100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8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Title</w:t>
            </w:r>
          </w:p>
        </w:tc>
        <w:tc>
          <w:tcPr>
            <w:tcW w:w="184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Guide Name</w:t>
            </w:r>
          </w:p>
        </w:tc>
        <w:tc>
          <w:tcPr>
            <w:tcW w:w="1849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Institution</w:t>
            </w:r>
          </w:p>
        </w:tc>
        <w:tc>
          <w:tcPr>
            <w:tcW w:w="1849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Month / Year</w:t>
            </w:r>
          </w:p>
        </w:tc>
      </w:tr>
      <w:tr w:rsidR="000B4FC0" w:rsidTr="000B4FC0">
        <w:tc>
          <w:tcPr>
            <w:tcW w:w="1008" w:type="dxa"/>
          </w:tcPr>
          <w:p w:rsidR="00F23496" w:rsidRDefault="00F23496" w:rsidP="00F23496">
            <w:pPr>
              <w:pStyle w:val="ListParagraph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0B4FC0" w:rsidRPr="00F23496" w:rsidRDefault="000B4FC0" w:rsidP="00F23496">
            <w:pPr>
              <w:rPr>
                <w:lang w:val="en-IN"/>
              </w:rPr>
            </w:pPr>
          </w:p>
        </w:tc>
        <w:tc>
          <w:tcPr>
            <w:tcW w:w="2688" w:type="dxa"/>
          </w:tcPr>
          <w:p w:rsidR="000B4FC0" w:rsidRDefault="0051602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CD681F">
              <w:rPr>
                <w:bCs/>
                <w:w w:val="80"/>
                <w:sz w:val="28"/>
                <w:szCs w:val="24"/>
              </w:rPr>
              <w:t>Environmental Science</w:t>
            </w:r>
          </w:p>
        </w:tc>
        <w:tc>
          <w:tcPr>
            <w:tcW w:w="1848" w:type="dxa"/>
          </w:tcPr>
          <w:p w:rsidR="000B4FC0" w:rsidRPr="00BF4180" w:rsidRDefault="00BF4180" w:rsidP="000B4FC0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BF418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E. T. Puttaiah</w:t>
            </w:r>
          </w:p>
          <w:p w:rsidR="00BF4180" w:rsidRPr="00BF4180" w:rsidRDefault="00BF4180" w:rsidP="000B4FC0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BF418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Dept. of Environmental Science</w:t>
            </w:r>
          </w:p>
          <w:p w:rsidR="00BF4180" w:rsidRDefault="00BF4180" w:rsidP="000B4FC0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BF4180" w:rsidRPr="00BF4180" w:rsidRDefault="00BF4180" w:rsidP="000B4FC0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BF418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Co-guide: Keshava Niresh Wariya </w:t>
            </w:r>
          </w:p>
          <w:p w:rsidR="00BF4180" w:rsidRPr="00BF4180" w:rsidRDefault="00BF4180" w:rsidP="000B4FC0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BF418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Senior scientist</w:t>
            </w:r>
          </w:p>
          <w:p w:rsidR="00BF4180" w:rsidRDefault="00BF418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F418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Lab 4, Food </w:t>
            </w:r>
            <w:r w:rsidRPr="00BF418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Microbiology, CFTRI, Mysuru</w:t>
            </w:r>
          </w:p>
        </w:tc>
        <w:tc>
          <w:tcPr>
            <w:tcW w:w="1849" w:type="dxa"/>
          </w:tcPr>
          <w:p w:rsidR="00516020" w:rsidRPr="00CD681F" w:rsidRDefault="00516020" w:rsidP="00BF4180">
            <w:pPr>
              <w:pStyle w:val="Title"/>
              <w:rPr>
                <w:bCs w:val="0"/>
                <w:w w:val="80"/>
                <w:sz w:val="28"/>
                <w:szCs w:val="24"/>
              </w:rPr>
            </w:pPr>
            <w:proofErr w:type="spellStart"/>
            <w:r w:rsidRPr="00CD681F">
              <w:rPr>
                <w:bCs w:val="0"/>
                <w:w w:val="80"/>
                <w:sz w:val="28"/>
                <w:szCs w:val="24"/>
              </w:rPr>
              <w:lastRenderedPageBreak/>
              <w:t>Kuvempu</w:t>
            </w:r>
            <w:proofErr w:type="spellEnd"/>
            <w:r w:rsidRPr="00CD681F">
              <w:rPr>
                <w:bCs w:val="0"/>
                <w:w w:val="80"/>
                <w:sz w:val="28"/>
                <w:szCs w:val="24"/>
              </w:rPr>
              <w:t xml:space="preserve"> University, </w:t>
            </w:r>
            <w:proofErr w:type="spellStart"/>
            <w:r w:rsidRPr="00CD681F">
              <w:rPr>
                <w:bCs w:val="0"/>
                <w:w w:val="80"/>
                <w:sz w:val="28"/>
                <w:szCs w:val="24"/>
              </w:rPr>
              <w:t>Jnanasahyadri</w:t>
            </w:r>
            <w:proofErr w:type="spellEnd"/>
            <w:r w:rsidRPr="00CD681F">
              <w:rPr>
                <w:bCs w:val="0"/>
                <w:w w:val="80"/>
                <w:sz w:val="28"/>
                <w:szCs w:val="24"/>
              </w:rPr>
              <w:t>, Shankaraghatta-577451</w:t>
            </w:r>
          </w:p>
          <w:p w:rsidR="000B4FC0" w:rsidRDefault="00516020" w:rsidP="00BF4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CD681F">
              <w:rPr>
                <w:w w:val="80"/>
                <w:sz w:val="28"/>
              </w:rPr>
              <w:t>Karnataka</w:t>
            </w:r>
          </w:p>
        </w:tc>
        <w:tc>
          <w:tcPr>
            <w:tcW w:w="1849" w:type="dxa"/>
          </w:tcPr>
          <w:p w:rsidR="00516020" w:rsidRPr="00CD681F" w:rsidRDefault="00516020" w:rsidP="00BF4180">
            <w:pPr>
              <w:pStyle w:val="Title"/>
              <w:rPr>
                <w:bCs w:val="0"/>
                <w:w w:val="80"/>
                <w:sz w:val="28"/>
                <w:szCs w:val="24"/>
              </w:rPr>
            </w:pPr>
            <w:r w:rsidRPr="00CD681F">
              <w:rPr>
                <w:bCs w:val="0"/>
                <w:w w:val="80"/>
                <w:sz w:val="28"/>
                <w:szCs w:val="24"/>
              </w:rPr>
              <w:t>Feb 15</w:t>
            </w:r>
          </w:p>
          <w:p w:rsidR="000B4FC0" w:rsidRDefault="00516020" w:rsidP="00BF4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CD681F">
              <w:rPr>
                <w:bCs/>
                <w:w w:val="80"/>
                <w:sz w:val="28"/>
                <w:szCs w:val="24"/>
              </w:rPr>
              <w:t>2006</w:t>
            </w:r>
          </w:p>
        </w:tc>
      </w:tr>
      <w:tr w:rsidR="000B4FC0" w:rsidTr="000B4FC0">
        <w:tc>
          <w:tcPr>
            <w:tcW w:w="100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268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1848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1849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1849" w:type="dxa"/>
          </w:tcPr>
          <w:p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</w:tr>
    </w:tbl>
    <w:p w:rsidR="000B4FC0" w:rsidRP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sectPr w:rsidR="000B4FC0" w:rsidRPr="000B4FC0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B4"/>
    <w:multiLevelType w:val="hybridMultilevel"/>
    <w:tmpl w:val="BD201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2438"/>
    <w:multiLevelType w:val="hybridMultilevel"/>
    <w:tmpl w:val="5A8052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1227"/>
    <w:multiLevelType w:val="hybridMultilevel"/>
    <w:tmpl w:val="D152E8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346AE"/>
    <w:multiLevelType w:val="hybridMultilevel"/>
    <w:tmpl w:val="8B8C0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685F"/>
    <w:multiLevelType w:val="hybridMultilevel"/>
    <w:tmpl w:val="9A787A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9251A"/>
    <w:multiLevelType w:val="hybridMultilevel"/>
    <w:tmpl w:val="D152E8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0040"/>
    <w:multiLevelType w:val="hybridMultilevel"/>
    <w:tmpl w:val="888AA05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445B2"/>
    <w:multiLevelType w:val="hybridMultilevel"/>
    <w:tmpl w:val="62ACBAF4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00BE2"/>
    <w:multiLevelType w:val="hybridMultilevel"/>
    <w:tmpl w:val="FA7E4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90B97"/>
    <w:multiLevelType w:val="hybridMultilevel"/>
    <w:tmpl w:val="9A46D732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B3403B"/>
    <w:multiLevelType w:val="hybridMultilevel"/>
    <w:tmpl w:val="B84824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86136"/>
    <w:multiLevelType w:val="hybridMultilevel"/>
    <w:tmpl w:val="BD201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71E02"/>
    <w:multiLevelType w:val="hybridMultilevel"/>
    <w:tmpl w:val="BD201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03E0B"/>
    <w:multiLevelType w:val="hybridMultilevel"/>
    <w:tmpl w:val="FF90CF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7F30"/>
    <w:multiLevelType w:val="hybridMultilevel"/>
    <w:tmpl w:val="5C3A8832"/>
    <w:lvl w:ilvl="0" w:tplc="EA28C1B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0B38C6"/>
    <w:multiLevelType w:val="hybridMultilevel"/>
    <w:tmpl w:val="A1666D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440C1"/>
    <w:multiLevelType w:val="hybridMultilevel"/>
    <w:tmpl w:val="D152E8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092F75"/>
    <w:multiLevelType w:val="hybridMultilevel"/>
    <w:tmpl w:val="AB7C61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D15146"/>
    <w:multiLevelType w:val="hybridMultilevel"/>
    <w:tmpl w:val="BD201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A0F92"/>
    <w:multiLevelType w:val="hybridMultilevel"/>
    <w:tmpl w:val="BD201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E658F"/>
    <w:multiLevelType w:val="hybridMultilevel"/>
    <w:tmpl w:val="BD201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72802"/>
    <w:multiLevelType w:val="hybridMultilevel"/>
    <w:tmpl w:val="1DE2C4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8"/>
  </w:num>
  <w:num w:numId="5">
    <w:abstractNumId w:val="9"/>
  </w:num>
  <w:num w:numId="6">
    <w:abstractNumId w:val="14"/>
  </w:num>
  <w:num w:numId="7">
    <w:abstractNumId w:val="12"/>
  </w:num>
  <w:num w:numId="8">
    <w:abstractNumId w:val="22"/>
  </w:num>
  <w:num w:numId="9">
    <w:abstractNumId w:val="21"/>
  </w:num>
  <w:num w:numId="10">
    <w:abstractNumId w:val="19"/>
  </w:num>
  <w:num w:numId="11">
    <w:abstractNumId w:val="20"/>
  </w:num>
  <w:num w:numId="12">
    <w:abstractNumId w:val="4"/>
  </w:num>
  <w:num w:numId="13">
    <w:abstractNumId w:val="1"/>
  </w:num>
  <w:num w:numId="14">
    <w:abstractNumId w:val="6"/>
  </w:num>
  <w:num w:numId="15">
    <w:abstractNumId w:val="15"/>
  </w:num>
  <w:num w:numId="16">
    <w:abstractNumId w:val="11"/>
  </w:num>
  <w:num w:numId="17">
    <w:abstractNumId w:val="13"/>
  </w:num>
  <w:num w:numId="18">
    <w:abstractNumId w:val="0"/>
  </w:num>
  <w:num w:numId="19">
    <w:abstractNumId w:val="10"/>
  </w:num>
  <w:num w:numId="20">
    <w:abstractNumId w:val="16"/>
  </w:num>
  <w:num w:numId="21">
    <w:abstractNumId w:val="2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B19"/>
    <w:rsid w:val="000118A2"/>
    <w:rsid w:val="000B05CE"/>
    <w:rsid w:val="000B4FC0"/>
    <w:rsid w:val="00104B52"/>
    <w:rsid w:val="001633C7"/>
    <w:rsid w:val="00195A82"/>
    <w:rsid w:val="00243679"/>
    <w:rsid w:val="002E0E5D"/>
    <w:rsid w:val="0030197D"/>
    <w:rsid w:val="00516020"/>
    <w:rsid w:val="0052623B"/>
    <w:rsid w:val="00733CA3"/>
    <w:rsid w:val="007E3F7B"/>
    <w:rsid w:val="00833B19"/>
    <w:rsid w:val="009519CC"/>
    <w:rsid w:val="009717BE"/>
    <w:rsid w:val="00A65906"/>
    <w:rsid w:val="00BF4180"/>
    <w:rsid w:val="00D61846"/>
    <w:rsid w:val="00F0774C"/>
    <w:rsid w:val="00F23496"/>
    <w:rsid w:val="00F3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020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516020"/>
    <w:pPr>
      <w:spacing w:after="0" w:line="240" w:lineRule="auto"/>
      <w:jc w:val="center"/>
    </w:pPr>
    <w:rPr>
      <w:rFonts w:ascii="Times New Roman" w:eastAsia="Times New Roman" w:hAnsi="Times New Roman" w:cs="Times New Roman"/>
      <w:bCs/>
      <w:noProof w:val="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16020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Default">
    <w:name w:val="Default"/>
    <w:rsid w:val="00F07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BE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thibhapranath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2022-02-21T19:11:00Z</dcterms:created>
  <dcterms:modified xsi:type="dcterms:W3CDTF">2022-04-28T07:34:00Z</dcterms:modified>
</cp:coreProperties>
</file>