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344" w:rsidRPr="00CF0194" w:rsidRDefault="00452CF6" w:rsidP="00011344">
      <w:pPr>
        <w:spacing w:after="0"/>
        <w:jc w:val="center"/>
        <w:rPr>
          <w:rFonts w:ascii="Times New Roman" w:hAnsi="Times New Roman" w:cs="Times New Roman"/>
          <w:b/>
        </w:rPr>
      </w:pPr>
      <w:r w:rsidRPr="00452CF6">
        <w:rPr>
          <w:rFonts w:ascii="Times New Roman" w:hAnsi="Times New Roman" w:cs="Times New Roman"/>
          <w:b/>
          <w:noProof/>
          <w:sz w:val="40"/>
          <w:szCs w:val="40"/>
        </w:rPr>
        <w:pict>
          <v:roundrect id="_x0000_s1026" style="position:absolute;left:0;text-align:left;margin-left:15pt;margin-top:1.65pt;width:438pt;height:661.1pt;z-index:-251658240" arcsize="10923f">
            <v:shadow on="t" opacity=".5" offset="-6pt,-6pt"/>
          </v:roundrect>
        </w:pict>
      </w:r>
      <w:r w:rsidR="00011344" w:rsidRPr="00CF0194">
        <w:rPr>
          <w:rFonts w:ascii="Times New Roman" w:hAnsi="Times New Roman" w:cs="Times New Roman"/>
          <w:b/>
        </w:rPr>
        <w:t xml:space="preserve"> </w:t>
      </w:r>
    </w:p>
    <w:p w:rsidR="00011344" w:rsidRPr="00CF0194" w:rsidRDefault="00011344" w:rsidP="00011344">
      <w:pPr>
        <w:jc w:val="center"/>
        <w:rPr>
          <w:rFonts w:ascii="Times New Roman" w:hAnsi="Times New Roman" w:cs="Times New Roman"/>
          <w:b/>
          <w:sz w:val="40"/>
          <w:szCs w:val="40"/>
        </w:rPr>
      </w:pPr>
      <w:r w:rsidRPr="00CF0194">
        <w:rPr>
          <w:rFonts w:ascii="Times New Roman" w:hAnsi="Times New Roman" w:cs="Times New Roman"/>
          <w:b/>
          <w:noProof/>
          <w:sz w:val="40"/>
          <w:szCs w:val="40"/>
        </w:rPr>
        <w:drawing>
          <wp:anchor distT="0" distB="0" distL="114300" distR="114300" simplePos="0" relativeHeight="251657216" behindDoc="0" locked="0" layoutInCell="1" allowOverlap="1">
            <wp:simplePos x="0" y="0"/>
            <wp:positionH relativeFrom="column">
              <wp:posOffset>2564130</wp:posOffset>
            </wp:positionH>
            <wp:positionV relativeFrom="paragraph">
              <wp:posOffset>323215</wp:posOffset>
            </wp:positionV>
            <wp:extent cx="885190" cy="81915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b="8954"/>
                    <a:stretch>
                      <a:fillRect/>
                    </a:stretch>
                  </pic:blipFill>
                  <pic:spPr bwMode="auto">
                    <a:xfrm>
                      <a:off x="0" y="0"/>
                      <a:ext cx="885190" cy="819150"/>
                    </a:xfrm>
                    <a:prstGeom prst="rect">
                      <a:avLst/>
                    </a:prstGeom>
                    <a:noFill/>
                    <a:ln w="9525">
                      <a:noFill/>
                      <a:miter lim="800000"/>
                      <a:headEnd/>
                      <a:tailEnd/>
                    </a:ln>
                  </pic:spPr>
                </pic:pic>
              </a:graphicData>
            </a:graphic>
          </wp:anchor>
        </w:drawing>
      </w:r>
    </w:p>
    <w:p w:rsidR="00011344" w:rsidRPr="00CF0194" w:rsidRDefault="00011344" w:rsidP="00011344">
      <w:pPr>
        <w:jc w:val="center"/>
        <w:rPr>
          <w:rFonts w:ascii="Times New Roman" w:hAnsi="Times New Roman" w:cs="Times New Roman"/>
          <w:b/>
          <w:sz w:val="44"/>
          <w:szCs w:val="44"/>
        </w:rPr>
      </w:pPr>
    </w:p>
    <w:p w:rsidR="00011344" w:rsidRPr="00CF0194" w:rsidRDefault="00011344" w:rsidP="00011344">
      <w:pPr>
        <w:spacing w:line="360" w:lineRule="auto"/>
        <w:jc w:val="center"/>
        <w:rPr>
          <w:rFonts w:ascii="Times New Roman" w:hAnsi="Times New Roman" w:cs="Times New Roman"/>
          <w:b/>
          <w:sz w:val="32"/>
          <w:szCs w:val="32"/>
        </w:rPr>
      </w:pPr>
    </w:p>
    <w:p w:rsidR="00011344" w:rsidRPr="00CF0194" w:rsidRDefault="00011344" w:rsidP="00011344">
      <w:pPr>
        <w:spacing w:after="0"/>
        <w:jc w:val="center"/>
        <w:rPr>
          <w:rFonts w:ascii="Times New Roman" w:hAnsi="Times New Roman" w:cs="Times New Roman"/>
          <w:b/>
          <w:sz w:val="32"/>
          <w:szCs w:val="32"/>
        </w:rPr>
      </w:pPr>
      <w:r w:rsidRPr="00CF0194">
        <w:rPr>
          <w:rFonts w:ascii="Times New Roman" w:hAnsi="Times New Roman" w:cs="Times New Roman"/>
          <w:b/>
          <w:sz w:val="32"/>
          <w:szCs w:val="32"/>
        </w:rPr>
        <w:t>JSS COLLEGE OF ARTS, COMMERCE &amp; SCIENCE</w:t>
      </w:r>
    </w:p>
    <w:p w:rsidR="00011344" w:rsidRPr="00CF0194" w:rsidRDefault="00011344" w:rsidP="00011344">
      <w:pPr>
        <w:spacing w:after="0"/>
        <w:jc w:val="center"/>
        <w:rPr>
          <w:rFonts w:ascii="Times New Roman" w:hAnsi="Times New Roman" w:cs="Times New Roman"/>
          <w:b/>
        </w:rPr>
      </w:pPr>
      <w:r w:rsidRPr="00CF0194">
        <w:rPr>
          <w:rFonts w:ascii="Times New Roman" w:hAnsi="Times New Roman" w:cs="Times New Roman"/>
          <w:b/>
        </w:rPr>
        <w:t>(AUTONOMOUS)</w:t>
      </w:r>
    </w:p>
    <w:p w:rsidR="00011344" w:rsidRPr="00CF0194" w:rsidRDefault="00011344" w:rsidP="00011344">
      <w:pPr>
        <w:spacing w:after="0"/>
        <w:jc w:val="center"/>
        <w:rPr>
          <w:rFonts w:ascii="Times New Roman" w:hAnsi="Times New Roman" w:cs="Times New Roman"/>
          <w:b/>
          <w:sz w:val="26"/>
          <w:szCs w:val="26"/>
        </w:rPr>
      </w:pPr>
      <w:r w:rsidRPr="00CF0194">
        <w:rPr>
          <w:rFonts w:ascii="Times New Roman" w:hAnsi="Times New Roman" w:cs="Times New Roman"/>
          <w:b/>
          <w:sz w:val="26"/>
          <w:szCs w:val="26"/>
        </w:rPr>
        <w:t>OOTY ROAD, MYSORE-570 025</w:t>
      </w:r>
    </w:p>
    <w:p w:rsidR="00011344" w:rsidRPr="00CF0194" w:rsidRDefault="00011344" w:rsidP="00011344">
      <w:pPr>
        <w:jc w:val="center"/>
        <w:rPr>
          <w:rFonts w:ascii="Times New Roman" w:hAnsi="Times New Roman" w:cs="Times New Roman"/>
          <w:b/>
          <w:sz w:val="44"/>
          <w:szCs w:val="44"/>
        </w:rPr>
      </w:pPr>
    </w:p>
    <w:p w:rsidR="00011344" w:rsidRPr="00CF0194" w:rsidRDefault="00011344" w:rsidP="00011344">
      <w:pPr>
        <w:jc w:val="center"/>
        <w:rPr>
          <w:rFonts w:ascii="Times New Roman" w:hAnsi="Times New Roman" w:cs="Times New Roman"/>
          <w:b/>
          <w:sz w:val="44"/>
          <w:szCs w:val="44"/>
        </w:rPr>
      </w:pPr>
    </w:p>
    <w:p w:rsidR="00011344" w:rsidRPr="00CF0194" w:rsidRDefault="00011344" w:rsidP="00011344">
      <w:pPr>
        <w:jc w:val="center"/>
        <w:rPr>
          <w:rFonts w:ascii="Times New Roman" w:hAnsi="Times New Roman" w:cs="Times New Roman"/>
          <w:b/>
          <w:sz w:val="44"/>
          <w:szCs w:val="44"/>
        </w:rPr>
      </w:pPr>
    </w:p>
    <w:p w:rsidR="00011344" w:rsidRPr="00121F1E" w:rsidRDefault="00011344" w:rsidP="00011344">
      <w:pPr>
        <w:jc w:val="center"/>
        <w:rPr>
          <w:rFonts w:ascii="Times New Roman" w:hAnsi="Times New Roman" w:cs="Times New Roman"/>
          <w:b/>
          <w:sz w:val="40"/>
          <w:szCs w:val="44"/>
        </w:rPr>
      </w:pPr>
      <w:r w:rsidRPr="00121F1E">
        <w:rPr>
          <w:rFonts w:ascii="Times New Roman" w:hAnsi="Times New Roman" w:cs="Times New Roman"/>
          <w:b/>
          <w:sz w:val="40"/>
          <w:szCs w:val="44"/>
        </w:rPr>
        <w:t>Postgraduate Department of Commerce</w:t>
      </w:r>
    </w:p>
    <w:p w:rsidR="00011344" w:rsidRPr="00CF0194" w:rsidRDefault="00011344" w:rsidP="00011344">
      <w:pPr>
        <w:jc w:val="center"/>
        <w:rPr>
          <w:rFonts w:ascii="Times New Roman" w:hAnsi="Times New Roman" w:cs="Times New Roman"/>
          <w:b/>
          <w:szCs w:val="44"/>
        </w:rPr>
      </w:pPr>
    </w:p>
    <w:p w:rsidR="00011344" w:rsidRPr="00121F1E" w:rsidRDefault="00011344" w:rsidP="00011344">
      <w:pPr>
        <w:jc w:val="center"/>
        <w:rPr>
          <w:rFonts w:ascii="Times New Roman" w:hAnsi="Times New Roman" w:cs="Times New Roman"/>
          <w:b/>
          <w:sz w:val="40"/>
          <w:szCs w:val="44"/>
        </w:rPr>
      </w:pPr>
      <w:r w:rsidRPr="00121F1E">
        <w:rPr>
          <w:rFonts w:ascii="Times New Roman" w:hAnsi="Times New Roman" w:cs="Times New Roman"/>
          <w:b/>
          <w:sz w:val="40"/>
          <w:szCs w:val="44"/>
        </w:rPr>
        <w:t xml:space="preserve">Syllabus </w:t>
      </w:r>
    </w:p>
    <w:p w:rsidR="00011344" w:rsidRPr="00CF0194" w:rsidRDefault="00011344" w:rsidP="00011344">
      <w:pPr>
        <w:jc w:val="center"/>
        <w:rPr>
          <w:rFonts w:ascii="Times New Roman" w:hAnsi="Times New Roman" w:cs="Times New Roman"/>
          <w:sz w:val="32"/>
          <w:szCs w:val="32"/>
        </w:rPr>
      </w:pPr>
    </w:p>
    <w:p w:rsidR="00011344" w:rsidRPr="00CF0194" w:rsidRDefault="00011344" w:rsidP="00011344">
      <w:pPr>
        <w:jc w:val="center"/>
        <w:rPr>
          <w:rFonts w:ascii="Times New Roman" w:hAnsi="Times New Roman" w:cs="Times New Roman"/>
          <w:sz w:val="28"/>
          <w:szCs w:val="32"/>
        </w:rPr>
      </w:pPr>
    </w:p>
    <w:p w:rsidR="00011344" w:rsidRPr="00CF0194" w:rsidRDefault="00011344" w:rsidP="00011344">
      <w:pPr>
        <w:jc w:val="center"/>
        <w:rPr>
          <w:rFonts w:ascii="Times New Roman" w:hAnsi="Times New Roman" w:cs="Times New Roman"/>
          <w:sz w:val="32"/>
          <w:szCs w:val="32"/>
        </w:rPr>
      </w:pPr>
    </w:p>
    <w:p w:rsidR="00337702" w:rsidRDefault="00337702" w:rsidP="00011344">
      <w:pPr>
        <w:jc w:val="center"/>
        <w:rPr>
          <w:rFonts w:ascii="Times New Roman" w:hAnsi="Times New Roman" w:cs="Times New Roman"/>
          <w:b/>
          <w:sz w:val="36"/>
          <w:szCs w:val="36"/>
        </w:rPr>
      </w:pPr>
    </w:p>
    <w:p w:rsidR="00011344" w:rsidRDefault="00F309D2" w:rsidP="00011344">
      <w:pPr>
        <w:jc w:val="center"/>
        <w:rPr>
          <w:rFonts w:ascii="Times New Roman" w:hAnsi="Times New Roman" w:cs="Times New Roman"/>
          <w:b/>
          <w:sz w:val="36"/>
          <w:szCs w:val="36"/>
        </w:rPr>
      </w:pPr>
      <w:r>
        <w:rPr>
          <w:rFonts w:ascii="Times New Roman" w:hAnsi="Times New Roman" w:cs="Times New Roman"/>
          <w:b/>
          <w:sz w:val="36"/>
          <w:szCs w:val="36"/>
        </w:rPr>
        <w:t>2016</w:t>
      </w:r>
      <w:r w:rsidR="00011344">
        <w:rPr>
          <w:rFonts w:ascii="Times New Roman" w:hAnsi="Times New Roman" w:cs="Times New Roman"/>
          <w:b/>
          <w:sz w:val="36"/>
          <w:szCs w:val="36"/>
        </w:rPr>
        <w:t xml:space="preserve"> </w:t>
      </w:r>
      <w:r w:rsidR="00AC4754">
        <w:rPr>
          <w:rFonts w:ascii="Times New Roman" w:hAnsi="Times New Roman" w:cs="Times New Roman"/>
          <w:b/>
          <w:sz w:val="36"/>
          <w:szCs w:val="36"/>
        </w:rPr>
        <w:t>–</w:t>
      </w:r>
      <w:r>
        <w:rPr>
          <w:rFonts w:ascii="Times New Roman" w:hAnsi="Times New Roman" w:cs="Times New Roman"/>
          <w:b/>
          <w:sz w:val="36"/>
          <w:szCs w:val="36"/>
        </w:rPr>
        <w:t xml:space="preserve"> 17</w:t>
      </w:r>
    </w:p>
    <w:p w:rsidR="00AB06D3" w:rsidRDefault="00AB06D3" w:rsidP="00011344">
      <w:pPr>
        <w:jc w:val="center"/>
        <w:rPr>
          <w:rFonts w:ascii="Times New Roman" w:hAnsi="Times New Roman" w:cs="Times New Roman"/>
          <w:b/>
          <w:sz w:val="36"/>
          <w:szCs w:val="36"/>
        </w:rPr>
      </w:pPr>
      <w:r>
        <w:rPr>
          <w:rFonts w:ascii="Times New Roman" w:hAnsi="Times New Roman" w:cs="Times New Roman"/>
          <w:b/>
          <w:sz w:val="36"/>
          <w:szCs w:val="36"/>
        </w:rPr>
        <w:t>ONWARDS</w:t>
      </w:r>
    </w:p>
    <w:p w:rsidR="00AC4754" w:rsidRDefault="00AC4754" w:rsidP="00AC4754">
      <w:pPr>
        <w:spacing w:after="0" w:line="240" w:lineRule="auto"/>
        <w:jc w:val="center"/>
        <w:rPr>
          <w:rFonts w:ascii="Times New Roman" w:hAnsi="Times New Roman" w:cs="Times New Roman"/>
          <w:b/>
        </w:rPr>
      </w:pPr>
    </w:p>
    <w:p w:rsidR="00337702" w:rsidRDefault="00337702" w:rsidP="00AC4754">
      <w:pPr>
        <w:spacing w:after="0" w:line="240" w:lineRule="auto"/>
        <w:jc w:val="center"/>
        <w:rPr>
          <w:rFonts w:ascii="Times New Roman" w:hAnsi="Times New Roman" w:cs="Times New Roman"/>
          <w:b/>
        </w:rPr>
      </w:pPr>
    </w:p>
    <w:p w:rsidR="00337702" w:rsidRDefault="00337702" w:rsidP="00AC4754">
      <w:pPr>
        <w:spacing w:after="0" w:line="240" w:lineRule="auto"/>
        <w:jc w:val="center"/>
        <w:rPr>
          <w:rFonts w:ascii="Times New Roman" w:hAnsi="Times New Roman" w:cs="Times New Roman"/>
          <w:b/>
        </w:rPr>
      </w:pPr>
    </w:p>
    <w:p w:rsidR="00337702" w:rsidRDefault="00337702" w:rsidP="00AC4754">
      <w:pPr>
        <w:spacing w:after="0" w:line="240" w:lineRule="auto"/>
        <w:jc w:val="center"/>
        <w:rPr>
          <w:rFonts w:ascii="Times New Roman" w:hAnsi="Times New Roman" w:cs="Times New Roman"/>
          <w:b/>
        </w:rPr>
      </w:pPr>
    </w:p>
    <w:p w:rsidR="00337702" w:rsidRDefault="00337702" w:rsidP="00AC4754">
      <w:pPr>
        <w:spacing w:after="0" w:line="240" w:lineRule="auto"/>
        <w:jc w:val="center"/>
        <w:rPr>
          <w:rFonts w:ascii="Times New Roman" w:hAnsi="Times New Roman" w:cs="Times New Roman"/>
          <w:b/>
        </w:rPr>
      </w:pPr>
    </w:p>
    <w:p w:rsidR="00AC4754" w:rsidRPr="00CF0194" w:rsidRDefault="00AC4754" w:rsidP="00011344">
      <w:pPr>
        <w:jc w:val="center"/>
        <w:rPr>
          <w:rFonts w:ascii="Times New Roman" w:hAnsi="Times New Roman" w:cs="Times New Roman"/>
          <w:b/>
          <w:sz w:val="36"/>
          <w:szCs w:val="36"/>
        </w:rPr>
      </w:pPr>
    </w:p>
    <w:p w:rsidR="00011344" w:rsidRPr="00CF0194" w:rsidRDefault="00011344" w:rsidP="00011344">
      <w:pPr>
        <w:spacing w:after="0"/>
        <w:jc w:val="center"/>
        <w:rPr>
          <w:rFonts w:ascii="Times New Roman" w:hAnsi="Times New Roman" w:cs="Times New Roman"/>
          <w:b/>
        </w:rPr>
      </w:pPr>
    </w:p>
    <w:p w:rsidR="00011344" w:rsidRDefault="00011344" w:rsidP="00011344">
      <w:pPr>
        <w:shd w:val="clear" w:color="auto" w:fill="FFFFFF"/>
        <w:spacing w:after="120" w:line="240" w:lineRule="auto"/>
        <w:jc w:val="center"/>
        <w:outlineLvl w:val="3"/>
        <w:rPr>
          <w:rFonts w:ascii="ABeeZee" w:eastAsia="Times New Roman" w:hAnsi="ABeeZee" w:cs="Times New Roman"/>
          <w:b/>
          <w:bCs/>
          <w:color w:val="000000"/>
          <w:sz w:val="24"/>
          <w:szCs w:val="24"/>
          <w:lang w:eastAsia="en-IN"/>
        </w:rPr>
      </w:pPr>
      <w:r w:rsidRPr="00D76394">
        <w:rPr>
          <w:rFonts w:ascii="ABeeZee" w:eastAsia="Times New Roman" w:hAnsi="ABeeZee" w:cs="Times New Roman"/>
          <w:b/>
          <w:bCs/>
          <w:color w:val="000000"/>
          <w:sz w:val="24"/>
          <w:szCs w:val="24"/>
          <w:lang w:eastAsia="en-IN"/>
        </w:rPr>
        <w:t>M.Com COURSE STRUCTURE</w:t>
      </w:r>
      <w:r>
        <w:rPr>
          <w:rFonts w:ascii="ABeeZee" w:eastAsia="Times New Roman" w:hAnsi="ABeeZee" w:cs="Times New Roman"/>
          <w:b/>
          <w:bCs/>
          <w:color w:val="000000"/>
          <w:sz w:val="24"/>
          <w:szCs w:val="24"/>
          <w:lang w:eastAsia="en-IN"/>
        </w:rPr>
        <w:t xml:space="preserve"> AND SYLLABUS</w:t>
      </w:r>
    </w:p>
    <w:p w:rsidR="00011344" w:rsidRPr="00D76394" w:rsidRDefault="00F309D2" w:rsidP="00011344">
      <w:pPr>
        <w:shd w:val="clear" w:color="auto" w:fill="FFFFFF"/>
        <w:spacing w:after="120" w:line="240" w:lineRule="auto"/>
        <w:jc w:val="center"/>
        <w:outlineLvl w:val="3"/>
        <w:rPr>
          <w:rFonts w:ascii="ABeeZee" w:eastAsia="Times New Roman" w:hAnsi="ABeeZee" w:cs="Times New Roman"/>
          <w:b/>
          <w:bCs/>
          <w:color w:val="000000"/>
          <w:sz w:val="24"/>
          <w:szCs w:val="24"/>
          <w:lang w:eastAsia="en-IN"/>
        </w:rPr>
      </w:pPr>
      <w:r>
        <w:rPr>
          <w:rFonts w:ascii="ABeeZee" w:eastAsia="Times New Roman" w:hAnsi="ABeeZee" w:cs="Times New Roman"/>
          <w:b/>
          <w:bCs/>
          <w:color w:val="000000"/>
          <w:sz w:val="24"/>
          <w:szCs w:val="24"/>
          <w:lang w:eastAsia="en-IN"/>
        </w:rPr>
        <w:t>BATCH 2016-17</w:t>
      </w:r>
    </w:p>
    <w:p w:rsidR="00011344" w:rsidRPr="00D76394" w:rsidRDefault="00011344" w:rsidP="00011344">
      <w:pPr>
        <w:shd w:val="clear" w:color="auto" w:fill="FFFFFF"/>
        <w:spacing w:line="240" w:lineRule="auto"/>
        <w:jc w:val="center"/>
        <w:rPr>
          <w:rFonts w:ascii="ABeeZee" w:eastAsia="Times New Roman" w:hAnsi="ABeeZee" w:cs="Times New Roman"/>
          <w:color w:val="000000"/>
          <w:sz w:val="21"/>
          <w:szCs w:val="21"/>
          <w:lang w:eastAsia="en-IN"/>
        </w:rPr>
      </w:pPr>
      <w:r w:rsidRPr="00D76394">
        <w:rPr>
          <w:rFonts w:ascii="ABeeZee" w:eastAsia="Times New Roman" w:hAnsi="ABeeZee" w:cs="Times New Roman"/>
          <w:b/>
          <w:bCs/>
          <w:color w:val="000000"/>
          <w:sz w:val="21"/>
          <w:lang w:eastAsia="en-IN"/>
        </w:rPr>
        <w:t>MINIMUM CREDITS REQUIRED FOR M.COM DEGREE</w:t>
      </w:r>
    </w:p>
    <w:tbl>
      <w:tblPr>
        <w:tblStyle w:val="TableGrid"/>
        <w:tblW w:w="5000" w:type="pct"/>
        <w:tblLook w:val="04A0"/>
      </w:tblPr>
      <w:tblGrid>
        <w:gridCol w:w="1072"/>
        <w:gridCol w:w="1144"/>
        <w:gridCol w:w="1041"/>
        <w:gridCol w:w="1116"/>
        <w:gridCol w:w="1016"/>
        <w:gridCol w:w="1320"/>
        <w:gridCol w:w="1201"/>
        <w:gridCol w:w="872"/>
        <w:gridCol w:w="794"/>
      </w:tblGrid>
      <w:tr w:rsidR="00011344" w:rsidRPr="009D2454" w:rsidTr="001F2BA0">
        <w:trPr>
          <w:trHeight w:val="461"/>
        </w:trPr>
        <w:tc>
          <w:tcPr>
            <w:tcW w:w="0" w:type="auto"/>
            <w:vMerge w:val="restart"/>
            <w:hideMark/>
          </w:tcPr>
          <w:p w:rsidR="00011344" w:rsidRPr="009D2454" w:rsidRDefault="00011344" w:rsidP="001F2BA0">
            <w:pPr>
              <w:spacing w:after="120"/>
              <w:jc w:val="center"/>
              <w:rPr>
                <w:rFonts w:ascii="Times New Roman" w:eastAsia="Times New Roman" w:hAnsi="Times New Roman" w:cs="Times New Roman"/>
                <w:b/>
                <w:bCs/>
                <w:color w:val="000000"/>
                <w:sz w:val="20"/>
                <w:szCs w:val="20"/>
                <w:lang w:eastAsia="en-IN"/>
              </w:rPr>
            </w:pPr>
            <w:r w:rsidRPr="009D2454">
              <w:rPr>
                <w:rFonts w:ascii="Times New Roman" w:eastAsia="Times New Roman" w:hAnsi="Times New Roman" w:cs="Times New Roman"/>
                <w:b/>
                <w:bCs/>
                <w:color w:val="000000"/>
                <w:sz w:val="20"/>
                <w:szCs w:val="20"/>
                <w:lang w:eastAsia="en-IN"/>
              </w:rPr>
              <w:t xml:space="preserve">I to IV </w:t>
            </w:r>
          </w:p>
          <w:p w:rsidR="00011344" w:rsidRPr="009D2454" w:rsidRDefault="00011344" w:rsidP="001F2BA0">
            <w:pPr>
              <w:spacing w:after="120"/>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b/>
                <w:bCs/>
                <w:color w:val="000000"/>
                <w:sz w:val="20"/>
                <w:szCs w:val="20"/>
                <w:lang w:eastAsia="en-IN"/>
              </w:rPr>
              <w:t>Semesters</w:t>
            </w:r>
          </w:p>
          <w:p w:rsidR="00011344" w:rsidRPr="009D2454" w:rsidRDefault="00011344" w:rsidP="001F2BA0">
            <w:pPr>
              <w:spacing w:after="120"/>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 </w:t>
            </w:r>
          </w:p>
        </w:tc>
        <w:tc>
          <w:tcPr>
            <w:tcW w:w="0" w:type="auto"/>
            <w:gridSpan w:val="2"/>
            <w:hideMark/>
          </w:tcPr>
          <w:p w:rsidR="00011344" w:rsidRPr="009D2454" w:rsidRDefault="00011344" w:rsidP="001F2BA0">
            <w:pPr>
              <w:spacing w:after="120"/>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b/>
                <w:bCs/>
                <w:color w:val="000000"/>
                <w:sz w:val="20"/>
                <w:szCs w:val="20"/>
                <w:lang w:eastAsia="en-IN"/>
              </w:rPr>
              <w:t>HARD CORE COURSE</w:t>
            </w:r>
          </w:p>
        </w:tc>
        <w:tc>
          <w:tcPr>
            <w:tcW w:w="0" w:type="auto"/>
            <w:gridSpan w:val="2"/>
            <w:hideMark/>
          </w:tcPr>
          <w:p w:rsidR="00011344" w:rsidRPr="009D2454" w:rsidRDefault="00011344" w:rsidP="001F2BA0">
            <w:pPr>
              <w:spacing w:after="120"/>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b/>
                <w:bCs/>
                <w:color w:val="000000"/>
                <w:sz w:val="20"/>
                <w:szCs w:val="20"/>
                <w:lang w:eastAsia="en-IN"/>
              </w:rPr>
              <w:t>SOFT CORE COURSE</w:t>
            </w:r>
          </w:p>
        </w:tc>
        <w:tc>
          <w:tcPr>
            <w:tcW w:w="0" w:type="auto"/>
            <w:gridSpan w:val="2"/>
            <w:hideMark/>
          </w:tcPr>
          <w:p w:rsidR="00011344" w:rsidRPr="009D2454" w:rsidRDefault="00011344" w:rsidP="001F2BA0">
            <w:pPr>
              <w:spacing w:after="120"/>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b/>
                <w:bCs/>
                <w:color w:val="000000"/>
                <w:sz w:val="20"/>
                <w:szCs w:val="20"/>
                <w:lang w:eastAsia="en-IN"/>
              </w:rPr>
              <w:t>OPEN ELECTIVE COURSE</w:t>
            </w:r>
          </w:p>
        </w:tc>
        <w:tc>
          <w:tcPr>
            <w:tcW w:w="0" w:type="auto"/>
            <w:gridSpan w:val="2"/>
            <w:hideMark/>
          </w:tcPr>
          <w:p w:rsidR="00011344" w:rsidRPr="009D2454" w:rsidRDefault="00011344" w:rsidP="001F2BA0">
            <w:pPr>
              <w:spacing w:after="120"/>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b/>
                <w:bCs/>
                <w:color w:val="000000"/>
                <w:sz w:val="20"/>
                <w:szCs w:val="20"/>
                <w:lang w:eastAsia="en-IN"/>
              </w:rPr>
              <w:t>TOTAL</w:t>
            </w:r>
          </w:p>
        </w:tc>
      </w:tr>
      <w:tr w:rsidR="00011344" w:rsidRPr="009D2454" w:rsidTr="001F2BA0">
        <w:trPr>
          <w:trHeight w:val="342"/>
        </w:trPr>
        <w:tc>
          <w:tcPr>
            <w:tcW w:w="0" w:type="auto"/>
            <w:vMerge/>
            <w:hideMark/>
          </w:tcPr>
          <w:p w:rsidR="00011344" w:rsidRPr="009D2454" w:rsidRDefault="00011344" w:rsidP="001F2BA0">
            <w:pPr>
              <w:spacing w:after="120"/>
              <w:jc w:val="center"/>
              <w:rPr>
                <w:rFonts w:ascii="Times New Roman" w:eastAsia="Times New Roman" w:hAnsi="Times New Roman" w:cs="Times New Roman"/>
                <w:color w:val="000000"/>
                <w:sz w:val="20"/>
                <w:szCs w:val="20"/>
                <w:lang w:eastAsia="en-IN"/>
              </w:rPr>
            </w:pPr>
          </w:p>
        </w:tc>
        <w:tc>
          <w:tcPr>
            <w:tcW w:w="0" w:type="auto"/>
            <w:hideMark/>
          </w:tcPr>
          <w:p w:rsidR="00011344" w:rsidRPr="009D2454" w:rsidRDefault="00011344" w:rsidP="001F2BA0">
            <w:pPr>
              <w:spacing w:after="120"/>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Number</w:t>
            </w:r>
          </w:p>
        </w:tc>
        <w:tc>
          <w:tcPr>
            <w:tcW w:w="0" w:type="auto"/>
            <w:hideMark/>
          </w:tcPr>
          <w:p w:rsidR="00011344" w:rsidRPr="009D2454" w:rsidRDefault="00011344" w:rsidP="001F2BA0">
            <w:pPr>
              <w:spacing w:after="120"/>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Credits</w:t>
            </w:r>
          </w:p>
        </w:tc>
        <w:tc>
          <w:tcPr>
            <w:tcW w:w="0" w:type="auto"/>
            <w:hideMark/>
          </w:tcPr>
          <w:p w:rsidR="00011344" w:rsidRPr="009D2454" w:rsidRDefault="00011344" w:rsidP="001F2BA0">
            <w:pPr>
              <w:spacing w:after="120"/>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Number</w:t>
            </w:r>
          </w:p>
        </w:tc>
        <w:tc>
          <w:tcPr>
            <w:tcW w:w="0" w:type="auto"/>
            <w:hideMark/>
          </w:tcPr>
          <w:p w:rsidR="00011344" w:rsidRPr="009D2454" w:rsidRDefault="00011344" w:rsidP="001F2BA0">
            <w:pPr>
              <w:spacing w:after="120"/>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Credits</w:t>
            </w:r>
          </w:p>
        </w:tc>
        <w:tc>
          <w:tcPr>
            <w:tcW w:w="0" w:type="auto"/>
            <w:hideMark/>
          </w:tcPr>
          <w:p w:rsidR="00011344" w:rsidRPr="009D2454" w:rsidRDefault="00011344" w:rsidP="001F2BA0">
            <w:pPr>
              <w:spacing w:after="120"/>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Number</w:t>
            </w:r>
          </w:p>
        </w:tc>
        <w:tc>
          <w:tcPr>
            <w:tcW w:w="0" w:type="auto"/>
            <w:hideMark/>
          </w:tcPr>
          <w:p w:rsidR="00011344" w:rsidRPr="009D2454" w:rsidRDefault="00011344" w:rsidP="001F2BA0">
            <w:pPr>
              <w:spacing w:after="120"/>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Credits</w:t>
            </w:r>
          </w:p>
        </w:tc>
        <w:tc>
          <w:tcPr>
            <w:tcW w:w="0" w:type="auto"/>
            <w:hideMark/>
          </w:tcPr>
          <w:p w:rsidR="00011344" w:rsidRPr="009D2454" w:rsidRDefault="00011344" w:rsidP="001F2BA0">
            <w:pPr>
              <w:spacing w:after="120"/>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Number</w:t>
            </w:r>
          </w:p>
        </w:tc>
        <w:tc>
          <w:tcPr>
            <w:tcW w:w="0" w:type="auto"/>
            <w:hideMark/>
          </w:tcPr>
          <w:p w:rsidR="00011344" w:rsidRPr="009D2454" w:rsidRDefault="00011344" w:rsidP="001F2BA0">
            <w:pPr>
              <w:spacing w:after="120"/>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Credits</w:t>
            </w:r>
          </w:p>
        </w:tc>
      </w:tr>
      <w:tr w:rsidR="00011344" w:rsidRPr="009D2454" w:rsidTr="001F2BA0">
        <w:trPr>
          <w:trHeight w:val="279"/>
        </w:trPr>
        <w:tc>
          <w:tcPr>
            <w:tcW w:w="0" w:type="auto"/>
            <w:hideMark/>
          </w:tcPr>
          <w:p w:rsidR="00011344" w:rsidRPr="009D2454" w:rsidRDefault="00011344" w:rsidP="001F2BA0">
            <w:pPr>
              <w:spacing w:after="120"/>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Total</w:t>
            </w:r>
          </w:p>
        </w:tc>
        <w:tc>
          <w:tcPr>
            <w:tcW w:w="0" w:type="auto"/>
            <w:hideMark/>
          </w:tcPr>
          <w:p w:rsidR="00011344" w:rsidRPr="009D2454" w:rsidRDefault="00011344" w:rsidP="001F2BA0">
            <w:pPr>
              <w:spacing w:after="120"/>
              <w:jc w:val="center"/>
              <w:rPr>
                <w:rFonts w:ascii="Times New Roman" w:eastAsia="Times New Roman" w:hAnsi="Times New Roman" w:cs="Times New Roman"/>
                <w:sz w:val="20"/>
                <w:szCs w:val="20"/>
                <w:lang w:eastAsia="en-IN"/>
              </w:rPr>
            </w:pPr>
            <w:r w:rsidRPr="009D2454">
              <w:rPr>
                <w:rFonts w:ascii="Times New Roman" w:eastAsia="Times New Roman" w:hAnsi="Times New Roman" w:cs="Times New Roman"/>
                <w:sz w:val="20"/>
                <w:szCs w:val="20"/>
                <w:lang w:eastAsia="en-IN"/>
              </w:rPr>
              <w:t>1</w:t>
            </w:r>
            <w:r w:rsidR="00337702">
              <w:rPr>
                <w:rFonts w:ascii="Times New Roman" w:eastAsia="Times New Roman" w:hAnsi="Times New Roman" w:cs="Times New Roman"/>
                <w:sz w:val="20"/>
                <w:szCs w:val="20"/>
                <w:lang w:eastAsia="en-IN"/>
              </w:rPr>
              <w:t>2</w:t>
            </w:r>
          </w:p>
        </w:tc>
        <w:tc>
          <w:tcPr>
            <w:tcW w:w="0" w:type="auto"/>
            <w:hideMark/>
          </w:tcPr>
          <w:p w:rsidR="00011344" w:rsidRPr="009D2454" w:rsidRDefault="00337702" w:rsidP="001F2BA0">
            <w:pPr>
              <w:spacing w:after="120"/>
              <w:jc w:val="center"/>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48</w:t>
            </w:r>
          </w:p>
        </w:tc>
        <w:tc>
          <w:tcPr>
            <w:tcW w:w="0" w:type="auto"/>
            <w:hideMark/>
          </w:tcPr>
          <w:p w:rsidR="00011344" w:rsidRPr="009D2454" w:rsidRDefault="00011344" w:rsidP="001F2BA0">
            <w:pPr>
              <w:spacing w:after="120"/>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6</w:t>
            </w:r>
          </w:p>
        </w:tc>
        <w:tc>
          <w:tcPr>
            <w:tcW w:w="0" w:type="auto"/>
            <w:hideMark/>
          </w:tcPr>
          <w:p w:rsidR="00011344" w:rsidRPr="009D2454" w:rsidRDefault="00011344" w:rsidP="001F2BA0">
            <w:pPr>
              <w:spacing w:after="120"/>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24</w:t>
            </w:r>
          </w:p>
        </w:tc>
        <w:tc>
          <w:tcPr>
            <w:tcW w:w="0" w:type="auto"/>
            <w:hideMark/>
          </w:tcPr>
          <w:p w:rsidR="00011344" w:rsidRPr="009D2454" w:rsidRDefault="00011344" w:rsidP="001F2BA0">
            <w:pPr>
              <w:spacing w:after="120"/>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1</w:t>
            </w:r>
          </w:p>
        </w:tc>
        <w:tc>
          <w:tcPr>
            <w:tcW w:w="0" w:type="auto"/>
            <w:hideMark/>
          </w:tcPr>
          <w:p w:rsidR="00011344" w:rsidRPr="009D2454" w:rsidRDefault="00011344" w:rsidP="001F2BA0">
            <w:pPr>
              <w:spacing w:after="120"/>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4</w:t>
            </w:r>
          </w:p>
        </w:tc>
        <w:tc>
          <w:tcPr>
            <w:tcW w:w="0" w:type="auto"/>
            <w:hideMark/>
          </w:tcPr>
          <w:p w:rsidR="00011344" w:rsidRPr="009D2454" w:rsidRDefault="00337702" w:rsidP="001F2BA0">
            <w:pPr>
              <w:spacing w:after="120"/>
              <w:jc w:val="center"/>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19</w:t>
            </w:r>
          </w:p>
        </w:tc>
        <w:tc>
          <w:tcPr>
            <w:tcW w:w="0" w:type="auto"/>
            <w:hideMark/>
          </w:tcPr>
          <w:p w:rsidR="00011344" w:rsidRPr="009D2454" w:rsidRDefault="00011344" w:rsidP="001F2BA0">
            <w:pPr>
              <w:spacing w:after="120"/>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7</w:t>
            </w:r>
            <w:r w:rsidR="00337702">
              <w:rPr>
                <w:rFonts w:ascii="Times New Roman" w:eastAsia="Times New Roman" w:hAnsi="Times New Roman" w:cs="Times New Roman"/>
                <w:color w:val="000000"/>
                <w:sz w:val="20"/>
                <w:szCs w:val="20"/>
                <w:lang w:eastAsia="en-IN"/>
              </w:rPr>
              <w:t>6</w:t>
            </w:r>
          </w:p>
        </w:tc>
      </w:tr>
    </w:tbl>
    <w:p w:rsidR="00044A0C" w:rsidRDefault="00044A0C" w:rsidP="00044A0C">
      <w:pPr>
        <w:shd w:val="clear" w:color="auto" w:fill="FFFFFF"/>
        <w:spacing w:after="0" w:line="240" w:lineRule="auto"/>
        <w:jc w:val="center"/>
        <w:rPr>
          <w:rFonts w:ascii="ABeeZee" w:eastAsia="Times New Roman" w:hAnsi="ABeeZee" w:cs="Times New Roman"/>
          <w:b/>
          <w:bCs/>
          <w:color w:val="000000"/>
          <w:sz w:val="21"/>
          <w:lang w:eastAsia="en-IN"/>
        </w:rPr>
      </w:pPr>
    </w:p>
    <w:p w:rsidR="00011344" w:rsidRPr="00275252" w:rsidRDefault="00011344" w:rsidP="00044A0C">
      <w:pPr>
        <w:shd w:val="clear" w:color="auto" w:fill="FFFFFF"/>
        <w:spacing w:after="0" w:line="240" w:lineRule="auto"/>
        <w:jc w:val="center"/>
        <w:rPr>
          <w:rFonts w:ascii="ABeeZee" w:eastAsia="Times New Roman" w:hAnsi="ABeeZee" w:cs="Times New Roman"/>
          <w:b/>
          <w:bCs/>
          <w:color w:val="000000"/>
          <w:sz w:val="24"/>
          <w:szCs w:val="24"/>
          <w:lang w:eastAsia="en-IN"/>
        </w:rPr>
      </w:pPr>
      <w:r w:rsidRPr="00275252">
        <w:rPr>
          <w:rFonts w:ascii="ABeeZee" w:eastAsia="Times New Roman" w:hAnsi="ABeeZee" w:cs="Times New Roman"/>
          <w:b/>
          <w:bCs/>
          <w:color w:val="000000"/>
          <w:sz w:val="24"/>
          <w:szCs w:val="24"/>
          <w:lang w:eastAsia="en-IN"/>
        </w:rPr>
        <w:t>Semester wise requirements of course and credits</w:t>
      </w:r>
    </w:p>
    <w:p w:rsidR="00044A0C" w:rsidRPr="00275252" w:rsidRDefault="00044A0C" w:rsidP="00044A0C">
      <w:pPr>
        <w:shd w:val="clear" w:color="auto" w:fill="FFFFFF"/>
        <w:spacing w:after="0" w:line="240" w:lineRule="auto"/>
        <w:jc w:val="center"/>
        <w:rPr>
          <w:rFonts w:ascii="ABeeZee" w:eastAsia="Times New Roman" w:hAnsi="ABeeZee" w:cs="Times New Roman"/>
          <w:color w:val="000000"/>
          <w:sz w:val="14"/>
          <w:szCs w:val="24"/>
          <w:lang w:eastAsia="en-IN"/>
        </w:rPr>
      </w:pPr>
    </w:p>
    <w:tbl>
      <w:tblPr>
        <w:tblW w:w="5043" w:type="pct"/>
        <w:tblCellMar>
          <w:top w:w="15" w:type="dxa"/>
          <w:left w:w="15" w:type="dxa"/>
          <w:bottom w:w="15" w:type="dxa"/>
          <w:right w:w="15" w:type="dxa"/>
        </w:tblCellMar>
        <w:tblLook w:val="04A0"/>
      </w:tblPr>
      <w:tblGrid>
        <w:gridCol w:w="860"/>
        <w:gridCol w:w="1202"/>
        <w:gridCol w:w="1065"/>
        <w:gridCol w:w="1193"/>
        <w:gridCol w:w="1057"/>
        <w:gridCol w:w="1440"/>
        <w:gridCol w:w="1277"/>
        <w:gridCol w:w="730"/>
        <w:gridCol w:w="647"/>
      </w:tblGrid>
      <w:tr w:rsidR="00011344" w:rsidRPr="009D2454" w:rsidTr="001F2BA0">
        <w:trPr>
          <w:trHeight w:val="326"/>
        </w:trPr>
        <w:tc>
          <w:tcPr>
            <w:tcW w:w="0" w:type="auto"/>
            <w:tcBorders>
              <w:top w:val="single" w:sz="4" w:space="0" w:color="auto"/>
              <w:left w:val="single" w:sz="4" w:space="0" w:color="auto"/>
              <w:bottom w:val="single" w:sz="4" w:space="0" w:color="auto"/>
              <w:right w:val="single" w:sz="4" w:space="0" w:color="auto"/>
            </w:tcBorders>
            <w:vAlign w:val="center"/>
            <w:hideMark/>
          </w:tcPr>
          <w:p w:rsidR="00011344" w:rsidRPr="009D2454" w:rsidRDefault="00011344" w:rsidP="00044A0C">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b/>
                <w:bCs/>
                <w:color w:val="000000"/>
                <w:sz w:val="20"/>
                <w:szCs w:val="20"/>
                <w:lang w:eastAsia="en-IN"/>
              </w:rPr>
              <w:t>Semester</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11344" w:rsidRPr="009D2454" w:rsidRDefault="00011344" w:rsidP="00044A0C">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b/>
                <w:bCs/>
                <w:color w:val="000000"/>
                <w:sz w:val="20"/>
                <w:szCs w:val="20"/>
                <w:lang w:eastAsia="en-IN"/>
              </w:rPr>
              <w:t>HARD CORE COURSE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11344" w:rsidRPr="009D2454" w:rsidRDefault="00011344" w:rsidP="00044A0C">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b/>
                <w:bCs/>
                <w:color w:val="000000"/>
                <w:sz w:val="20"/>
                <w:szCs w:val="20"/>
                <w:lang w:eastAsia="en-IN"/>
              </w:rPr>
              <w:t>SOFT CORE  COURSE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11344" w:rsidRPr="009D2454" w:rsidRDefault="00011344" w:rsidP="00044A0C">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b/>
                <w:bCs/>
                <w:color w:val="000000"/>
                <w:sz w:val="20"/>
                <w:szCs w:val="20"/>
                <w:lang w:eastAsia="en-IN"/>
              </w:rPr>
              <w:t>OPEN ELECTIVE COURSE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11344" w:rsidRPr="009D2454" w:rsidRDefault="00011344" w:rsidP="00044A0C">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b/>
                <w:bCs/>
                <w:color w:val="000000"/>
                <w:sz w:val="20"/>
                <w:szCs w:val="20"/>
                <w:lang w:eastAsia="en-IN"/>
              </w:rPr>
              <w:t>TOTAL</w:t>
            </w:r>
          </w:p>
        </w:tc>
      </w:tr>
      <w:tr w:rsidR="00011344" w:rsidRPr="009D2454" w:rsidTr="001F2BA0">
        <w:trPr>
          <w:trHeight w:val="389"/>
        </w:trPr>
        <w:tc>
          <w:tcPr>
            <w:tcW w:w="0" w:type="auto"/>
            <w:tcBorders>
              <w:top w:val="single" w:sz="4" w:space="0" w:color="auto"/>
              <w:left w:val="single" w:sz="4" w:space="0" w:color="auto"/>
              <w:bottom w:val="single" w:sz="4" w:space="0" w:color="auto"/>
              <w:right w:val="single" w:sz="4" w:space="0" w:color="auto"/>
            </w:tcBorders>
            <w:vAlign w:val="center"/>
            <w:hideMark/>
          </w:tcPr>
          <w:p w:rsidR="00011344" w:rsidRPr="009D2454" w:rsidRDefault="00011344"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011344" w:rsidRPr="009D2454" w:rsidRDefault="00011344"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Number</w:t>
            </w:r>
          </w:p>
        </w:tc>
        <w:tc>
          <w:tcPr>
            <w:tcW w:w="0" w:type="auto"/>
            <w:tcBorders>
              <w:top w:val="single" w:sz="4" w:space="0" w:color="auto"/>
              <w:left w:val="single" w:sz="4" w:space="0" w:color="auto"/>
              <w:bottom w:val="single" w:sz="4" w:space="0" w:color="auto"/>
              <w:right w:val="single" w:sz="4" w:space="0" w:color="auto"/>
            </w:tcBorders>
            <w:vAlign w:val="center"/>
            <w:hideMark/>
          </w:tcPr>
          <w:p w:rsidR="00011344" w:rsidRPr="009D2454" w:rsidRDefault="00011344"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Credits</w:t>
            </w:r>
          </w:p>
        </w:tc>
        <w:tc>
          <w:tcPr>
            <w:tcW w:w="0" w:type="auto"/>
            <w:tcBorders>
              <w:top w:val="single" w:sz="4" w:space="0" w:color="auto"/>
              <w:left w:val="single" w:sz="4" w:space="0" w:color="auto"/>
              <w:bottom w:val="single" w:sz="4" w:space="0" w:color="auto"/>
              <w:right w:val="single" w:sz="4" w:space="0" w:color="auto"/>
            </w:tcBorders>
            <w:vAlign w:val="center"/>
            <w:hideMark/>
          </w:tcPr>
          <w:p w:rsidR="00011344" w:rsidRPr="009D2454" w:rsidRDefault="00011344"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Number</w:t>
            </w:r>
          </w:p>
        </w:tc>
        <w:tc>
          <w:tcPr>
            <w:tcW w:w="0" w:type="auto"/>
            <w:tcBorders>
              <w:top w:val="single" w:sz="4" w:space="0" w:color="auto"/>
              <w:left w:val="single" w:sz="4" w:space="0" w:color="auto"/>
              <w:bottom w:val="single" w:sz="4" w:space="0" w:color="auto"/>
              <w:right w:val="single" w:sz="4" w:space="0" w:color="auto"/>
            </w:tcBorders>
            <w:vAlign w:val="center"/>
            <w:hideMark/>
          </w:tcPr>
          <w:p w:rsidR="00011344" w:rsidRPr="009D2454" w:rsidRDefault="00011344"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Credits</w:t>
            </w:r>
          </w:p>
        </w:tc>
        <w:tc>
          <w:tcPr>
            <w:tcW w:w="0" w:type="auto"/>
            <w:tcBorders>
              <w:top w:val="single" w:sz="4" w:space="0" w:color="auto"/>
              <w:left w:val="single" w:sz="4" w:space="0" w:color="auto"/>
              <w:bottom w:val="single" w:sz="4" w:space="0" w:color="auto"/>
              <w:right w:val="single" w:sz="4" w:space="0" w:color="auto"/>
            </w:tcBorders>
            <w:vAlign w:val="center"/>
            <w:hideMark/>
          </w:tcPr>
          <w:p w:rsidR="00011344" w:rsidRPr="009D2454" w:rsidRDefault="00011344"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Number</w:t>
            </w:r>
          </w:p>
        </w:tc>
        <w:tc>
          <w:tcPr>
            <w:tcW w:w="0" w:type="auto"/>
            <w:tcBorders>
              <w:top w:val="single" w:sz="4" w:space="0" w:color="auto"/>
              <w:left w:val="single" w:sz="4" w:space="0" w:color="auto"/>
              <w:bottom w:val="single" w:sz="4" w:space="0" w:color="auto"/>
              <w:right w:val="single" w:sz="4" w:space="0" w:color="auto"/>
            </w:tcBorders>
            <w:vAlign w:val="center"/>
            <w:hideMark/>
          </w:tcPr>
          <w:p w:rsidR="00011344" w:rsidRPr="009D2454" w:rsidRDefault="00011344"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Credits</w:t>
            </w:r>
          </w:p>
        </w:tc>
        <w:tc>
          <w:tcPr>
            <w:tcW w:w="0" w:type="auto"/>
            <w:tcBorders>
              <w:top w:val="single" w:sz="4" w:space="0" w:color="auto"/>
              <w:left w:val="single" w:sz="4" w:space="0" w:color="auto"/>
              <w:bottom w:val="single" w:sz="4" w:space="0" w:color="auto"/>
              <w:right w:val="single" w:sz="4" w:space="0" w:color="auto"/>
            </w:tcBorders>
            <w:vAlign w:val="center"/>
            <w:hideMark/>
          </w:tcPr>
          <w:p w:rsidR="00011344" w:rsidRPr="009D2454" w:rsidRDefault="00011344"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Number</w:t>
            </w:r>
          </w:p>
        </w:tc>
        <w:tc>
          <w:tcPr>
            <w:tcW w:w="0" w:type="auto"/>
            <w:tcBorders>
              <w:top w:val="single" w:sz="4" w:space="0" w:color="auto"/>
              <w:left w:val="single" w:sz="4" w:space="0" w:color="auto"/>
              <w:bottom w:val="single" w:sz="4" w:space="0" w:color="auto"/>
              <w:right w:val="single" w:sz="4" w:space="0" w:color="auto"/>
            </w:tcBorders>
            <w:vAlign w:val="center"/>
            <w:hideMark/>
          </w:tcPr>
          <w:p w:rsidR="00011344" w:rsidRPr="009D2454" w:rsidRDefault="00011344"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Credits</w:t>
            </w:r>
          </w:p>
        </w:tc>
      </w:tr>
      <w:tr w:rsidR="00337702" w:rsidRPr="009D2454" w:rsidTr="001F2BA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337702" w:rsidRPr="009D2454" w:rsidRDefault="00337702"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I</w:t>
            </w:r>
          </w:p>
        </w:tc>
        <w:tc>
          <w:tcPr>
            <w:tcW w:w="0" w:type="auto"/>
            <w:tcBorders>
              <w:top w:val="single" w:sz="4" w:space="0" w:color="auto"/>
              <w:left w:val="single" w:sz="4" w:space="0" w:color="auto"/>
              <w:bottom w:val="single" w:sz="4" w:space="0" w:color="auto"/>
              <w:right w:val="single" w:sz="4" w:space="0" w:color="auto"/>
            </w:tcBorders>
            <w:vAlign w:val="center"/>
            <w:hideMark/>
          </w:tcPr>
          <w:p w:rsidR="00337702" w:rsidRPr="00907976" w:rsidRDefault="00337702" w:rsidP="00337702">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337702" w:rsidRPr="00907976" w:rsidRDefault="00337702" w:rsidP="00337702">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337702" w:rsidRPr="00907976" w:rsidRDefault="00337702" w:rsidP="00337702">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37702" w:rsidRPr="00907976" w:rsidRDefault="00337702" w:rsidP="00337702">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337702" w:rsidRPr="00907976" w:rsidRDefault="00337702" w:rsidP="00337702">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37702" w:rsidRPr="00907976" w:rsidRDefault="00337702" w:rsidP="00337702">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37702" w:rsidRPr="00907976" w:rsidRDefault="00337702" w:rsidP="00337702">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337702" w:rsidRPr="00907976" w:rsidRDefault="00337702" w:rsidP="00337702">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20</w:t>
            </w:r>
          </w:p>
        </w:tc>
      </w:tr>
      <w:tr w:rsidR="00337702" w:rsidRPr="009D2454" w:rsidTr="001F2BA0">
        <w:trPr>
          <w:trHeight w:val="320"/>
        </w:trPr>
        <w:tc>
          <w:tcPr>
            <w:tcW w:w="0" w:type="auto"/>
            <w:tcBorders>
              <w:top w:val="single" w:sz="4" w:space="0" w:color="auto"/>
              <w:left w:val="single" w:sz="4" w:space="0" w:color="auto"/>
              <w:bottom w:val="single" w:sz="4" w:space="0" w:color="auto"/>
              <w:right w:val="single" w:sz="4" w:space="0" w:color="auto"/>
            </w:tcBorders>
            <w:vAlign w:val="center"/>
            <w:hideMark/>
          </w:tcPr>
          <w:p w:rsidR="00337702" w:rsidRPr="009D2454" w:rsidRDefault="00337702"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II</w:t>
            </w:r>
          </w:p>
        </w:tc>
        <w:tc>
          <w:tcPr>
            <w:tcW w:w="0" w:type="auto"/>
            <w:tcBorders>
              <w:top w:val="single" w:sz="4" w:space="0" w:color="auto"/>
              <w:left w:val="single" w:sz="4" w:space="0" w:color="auto"/>
              <w:bottom w:val="single" w:sz="4" w:space="0" w:color="auto"/>
              <w:right w:val="single" w:sz="4" w:space="0" w:color="auto"/>
            </w:tcBorders>
            <w:vAlign w:val="center"/>
            <w:hideMark/>
          </w:tcPr>
          <w:p w:rsidR="00337702" w:rsidRPr="00907976" w:rsidRDefault="00337702" w:rsidP="00337702">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337702" w:rsidRPr="00907976" w:rsidRDefault="00337702" w:rsidP="00337702">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337702" w:rsidRPr="00907976" w:rsidRDefault="00337702" w:rsidP="00337702">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37702" w:rsidRPr="00907976" w:rsidRDefault="00337702" w:rsidP="00337702">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337702" w:rsidRPr="00907976" w:rsidRDefault="00337702" w:rsidP="00337702">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37702" w:rsidRPr="00907976" w:rsidRDefault="00337702" w:rsidP="00337702">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37702" w:rsidRPr="00907976" w:rsidRDefault="00337702" w:rsidP="00337702">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337702" w:rsidRPr="00907976" w:rsidRDefault="00337702" w:rsidP="00337702">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20</w:t>
            </w:r>
          </w:p>
        </w:tc>
      </w:tr>
      <w:tr w:rsidR="00337702" w:rsidRPr="009D2454" w:rsidTr="001F2BA0">
        <w:trPr>
          <w:trHeight w:val="318"/>
        </w:trPr>
        <w:tc>
          <w:tcPr>
            <w:tcW w:w="0" w:type="auto"/>
            <w:tcBorders>
              <w:top w:val="single" w:sz="4" w:space="0" w:color="auto"/>
              <w:left w:val="single" w:sz="4" w:space="0" w:color="auto"/>
              <w:bottom w:val="single" w:sz="4" w:space="0" w:color="auto"/>
              <w:right w:val="single" w:sz="4" w:space="0" w:color="auto"/>
            </w:tcBorders>
            <w:vAlign w:val="center"/>
            <w:hideMark/>
          </w:tcPr>
          <w:p w:rsidR="00337702" w:rsidRPr="009D2454" w:rsidRDefault="00337702"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III</w:t>
            </w:r>
          </w:p>
        </w:tc>
        <w:tc>
          <w:tcPr>
            <w:tcW w:w="0" w:type="auto"/>
            <w:tcBorders>
              <w:top w:val="single" w:sz="4" w:space="0" w:color="auto"/>
              <w:left w:val="single" w:sz="4" w:space="0" w:color="auto"/>
              <w:bottom w:val="single" w:sz="4" w:space="0" w:color="auto"/>
              <w:right w:val="single" w:sz="4" w:space="0" w:color="auto"/>
            </w:tcBorders>
            <w:vAlign w:val="center"/>
            <w:hideMark/>
          </w:tcPr>
          <w:p w:rsidR="00337702" w:rsidRPr="00907976" w:rsidRDefault="00337702" w:rsidP="00337702">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337702" w:rsidRPr="00907976" w:rsidRDefault="00337702" w:rsidP="00337702">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337702" w:rsidRPr="00907976" w:rsidRDefault="00337702" w:rsidP="00337702">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37702" w:rsidRPr="00907976" w:rsidRDefault="00337702" w:rsidP="00337702">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337702" w:rsidRPr="00907976" w:rsidRDefault="00337702" w:rsidP="00337702">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37702" w:rsidRPr="00907976" w:rsidRDefault="00337702" w:rsidP="00337702">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337702" w:rsidRPr="00907976" w:rsidRDefault="00337702" w:rsidP="00337702">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337702" w:rsidRPr="00907976" w:rsidRDefault="00337702" w:rsidP="00337702">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20</w:t>
            </w:r>
          </w:p>
        </w:tc>
      </w:tr>
      <w:tr w:rsidR="00337702" w:rsidRPr="009D2454" w:rsidTr="001F2BA0">
        <w:trPr>
          <w:trHeight w:val="309"/>
        </w:trPr>
        <w:tc>
          <w:tcPr>
            <w:tcW w:w="0" w:type="auto"/>
            <w:tcBorders>
              <w:top w:val="single" w:sz="4" w:space="0" w:color="auto"/>
              <w:left w:val="single" w:sz="4" w:space="0" w:color="auto"/>
              <w:bottom w:val="single" w:sz="4" w:space="0" w:color="auto"/>
              <w:right w:val="single" w:sz="4" w:space="0" w:color="auto"/>
            </w:tcBorders>
            <w:vAlign w:val="center"/>
            <w:hideMark/>
          </w:tcPr>
          <w:p w:rsidR="00337702" w:rsidRPr="009D2454" w:rsidRDefault="00337702"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IV</w:t>
            </w:r>
          </w:p>
        </w:tc>
        <w:tc>
          <w:tcPr>
            <w:tcW w:w="0" w:type="auto"/>
            <w:tcBorders>
              <w:top w:val="single" w:sz="4" w:space="0" w:color="auto"/>
              <w:left w:val="single" w:sz="4" w:space="0" w:color="auto"/>
              <w:bottom w:val="single" w:sz="4" w:space="0" w:color="auto"/>
              <w:right w:val="single" w:sz="4" w:space="0" w:color="auto"/>
            </w:tcBorders>
            <w:vAlign w:val="center"/>
            <w:hideMark/>
          </w:tcPr>
          <w:p w:rsidR="00337702" w:rsidRPr="00907976" w:rsidRDefault="00337702" w:rsidP="00337702">
            <w:pPr>
              <w:spacing w:after="13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37702" w:rsidRPr="00907976" w:rsidRDefault="00337702" w:rsidP="00337702">
            <w:pPr>
              <w:spacing w:after="13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337702" w:rsidRPr="00907976" w:rsidRDefault="00337702" w:rsidP="00337702">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37702" w:rsidRPr="00907976" w:rsidRDefault="00337702" w:rsidP="00337702">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337702" w:rsidRPr="00907976" w:rsidRDefault="00337702" w:rsidP="00337702">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37702" w:rsidRPr="00907976" w:rsidRDefault="00337702" w:rsidP="00337702">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37702" w:rsidRPr="00907976" w:rsidRDefault="00337702" w:rsidP="00337702">
            <w:pPr>
              <w:spacing w:after="13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337702" w:rsidRPr="00907976" w:rsidRDefault="00337702" w:rsidP="00337702">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1</w:t>
            </w:r>
            <w:r>
              <w:rPr>
                <w:rFonts w:ascii="Times New Roman" w:eastAsia="Times New Roman" w:hAnsi="Times New Roman" w:cs="Times New Roman"/>
                <w:color w:val="000000"/>
                <w:sz w:val="24"/>
                <w:szCs w:val="24"/>
                <w:lang w:eastAsia="en-IN"/>
              </w:rPr>
              <w:t>6</w:t>
            </w:r>
          </w:p>
        </w:tc>
      </w:tr>
      <w:tr w:rsidR="00337702" w:rsidRPr="009D2454" w:rsidTr="009E7C7D">
        <w:trPr>
          <w:trHeight w:val="263"/>
        </w:trPr>
        <w:tc>
          <w:tcPr>
            <w:tcW w:w="0" w:type="auto"/>
            <w:tcBorders>
              <w:top w:val="single" w:sz="4" w:space="0" w:color="auto"/>
              <w:left w:val="single" w:sz="4" w:space="0" w:color="auto"/>
              <w:bottom w:val="single" w:sz="4" w:space="0" w:color="auto"/>
              <w:right w:val="single" w:sz="4" w:space="0" w:color="auto"/>
            </w:tcBorders>
            <w:vAlign w:val="center"/>
            <w:hideMark/>
          </w:tcPr>
          <w:p w:rsidR="00337702" w:rsidRPr="009D2454" w:rsidRDefault="00337702"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Total</w:t>
            </w:r>
          </w:p>
        </w:tc>
        <w:tc>
          <w:tcPr>
            <w:tcW w:w="0" w:type="auto"/>
            <w:tcBorders>
              <w:top w:val="single" w:sz="4" w:space="0" w:color="auto"/>
              <w:left w:val="single" w:sz="4" w:space="0" w:color="auto"/>
              <w:bottom w:val="single" w:sz="4" w:space="0" w:color="auto"/>
              <w:right w:val="single" w:sz="4" w:space="0" w:color="auto"/>
            </w:tcBorders>
            <w:vAlign w:val="center"/>
            <w:hideMark/>
          </w:tcPr>
          <w:p w:rsidR="00337702" w:rsidRPr="00907976" w:rsidRDefault="00337702" w:rsidP="00337702">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1</w:t>
            </w:r>
            <w:r>
              <w:rPr>
                <w:rFonts w:ascii="Times New Roman" w:eastAsia="Times New Roman" w:hAnsi="Times New Roman" w:cs="Times New Roman"/>
                <w:color w:val="000000"/>
                <w:sz w:val="24"/>
                <w:szCs w:val="24"/>
                <w:lang w:eastAsia="en-IN"/>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37702" w:rsidRPr="00907976" w:rsidRDefault="00337702" w:rsidP="00337702">
            <w:pPr>
              <w:spacing w:after="13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337702" w:rsidRPr="00907976" w:rsidRDefault="00337702" w:rsidP="00337702">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337702" w:rsidRPr="00907976" w:rsidRDefault="00337702" w:rsidP="00337702">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337702" w:rsidRPr="00907976" w:rsidRDefault="00337702" w:rsidP="00337702">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37702" w:rsidRPr="00907976" w:rsidRDefault="00337702" w:rsidP="00337702">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337702" w:rsidRPr="00907976" w:rsidRDefault="00337702" w:rsidP="00337702">
            <w:pPr>
              <w:spacing w:after="13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337702" w:rsidRPr="00907976" w:rsidRDefault="00337702" w:rsidP="00337702">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7</w:t>
            </w:r>
            <w:r>
              <w:rPr>
                <w:rFonts w:ascii="Times New Roman" w:eastAsia="Times New Roman" w:hAnsi="Times New Roman" w:cs="Times New Roman"/>
                <w:color w:val="000000"/>
                <w:sz w:val="24"/>
                <w:szCs w:val="24"/>
                <w:lang w:eastAsia="en-IN"/>
              </w:rPr>
              <w:t>6</w:t>
            </w:r>
          </w:p>
        </w:tc>
      </w:tr>
    </w:tbl>
    <w:p w:rsidR="00991ABB" w:rsidRPr="004D1102" w:rsidRDefault="00991ABB" w:rsidP="00011344">
      <w:pPr>
        <w:shd w:val="clear" w:color="auto" w:fill="FFFFFF"/>
        <w:spacing w:line="240" w:lineRule="auto"/>
        <w:rPr>
          <w:rFonts w:ascii="ABeeZee" w:eastAsia="Times New Roman" w:hAnsi="ABeeZee" w:cs="Times New Roman"/>
          <w:b/>
          <w:bCs/>
          <w:color w:val="000000"/>
          <w:sz w:val="8"/>
          <w:lang w:eastAsia="en-IN"/>
        </w:rPr>
      </w:pPr>
    </w:p>
    <w:p w:rsidR="00011344" w:rsidRPr="00275252" w:rsidRDefault="00011344" w:rsidP="00044A0C">
      <w:pPr>
        <w:shd w:val="clear" w:color="auto" w:fill="FFFFFF"/>
        <w:spacing w:after="0" w:line="240" w:lineRule="auto"/>
        <w:rPr>
          <w:rFonts w:ascii="ABeeZee" w:eastAsia="Times New Roman" w:hAnsi="ABeeZee" w:cs="Times New Roman"/>
          <w:b/>
          <w:bCs/>
          <w:color w:val="000000"/>
          <w:sz w:val="24"/>
          <w:szCs w:val="24"/>
          <w:lang w:eastAsia="en-IN"/>
        </w:rPr>
      </w:pPr>
      <w:r w:rsidRPr="00275252">
        <w:rPr>
          <w:rFonts w:ascii="ABeeZee" w:eastAsia="Times New Roman" w:hAnsi="ABeeZee" w:cs="Times New Roman"/>
          <w:b/>
          <w:bCs/>
          <w:color w:val="000000"/>
          <w:sz w:val="24"/>
          <w:szCs w:val="24"/>
          <w:lang w:eastAsia="en-IN"/>
        </w:rPr>
        <w:t>First Semester M.Com</w:t>
      </w:r>
    </w:p>
    <w:p w:rsidR="00044A0C" w:rsidRPr="00275252" w:rsidRDefault="00044A0C" w:rsidP="00044A0C">
      <w:pPr>
        <w:shd w:val="clear" w:color="auto" w:fill="FFFFFF"/>
        <w:spacing w:after="0" w:line="240" w:lineRule="auto"/>
        <w:rPr>
          <w:rFonts w:ascii="ABeeZee" w:eastAsia="Times New Roman" w:hAnsi="ABeeZee" w:cs="Times New Roman"/>
          <w:color w:val="000000"/>
          <w:sz w:val="8"/>
          <w:szCs w:val="21"/>
          <w:lang w:eastAsia="en-IN"/>
        </w:rPr>
      </w:pPr>
    </w:p>
    <w:tbl>
      <w:tblPr>
        <w:tblW w:w="5080" w:type="pct"/>
        <w:tblCellMar>
          <w:top w:w="15" w:type="dxa"/>
          <w:left w:w="15" w:type="dxa"/>
          <w:bottom w:w="15" w:type="dxa"/>
          <w:right w:w="15" w:type="dxa"/>
        </w:tblCellMar>
        <w:tblLook w:val="04A0"/>
      </w:tblPr>
      <w:tblGrid>
        <w:gridCol w:w="996"/>
        <w:gridCol w:w="981"/>
        <w:gridCol w:w="3917"/>
        <w:gridCol w:w="979"/>
        <w:gridCol w:w="595"/>
        <w:gridCol w:w="391"/>
        <w:gridCol w:w="393"/>
        <w:gridCol w:w="1288"/>
      </w:tblGrid>
      <w:tr w:rsidR="0043792F" w:rsidRPr="009D2454" w:rsidTr="0043792F">
        <w:trPr>
          <w:trHeight w:val="703"/>
        </w:trPr>
        <w:tc>
          <w:tcPr>
            <w:tcW w:w="522" w:type="pct"/>
            <w:tcBorders>
              <w:top w:val="single" w:sz="4" w:space="0" w:color="auto"/>
              <w:left w:val="single" w:sz="4" w:space="0" w:color="auto"/>
              <w:right w:val="single" w:sz="4" w:space="0" w:color="auto"/>
            </w:tcBorders>
            <w:vAlign w:val="center"/>
          </w:tcPr>
          <w:p w:rsidR="0043792F" w:rsidRPr="009D2454" w:rsidRDefault="0043792F" w:rsidP="00044A0C">
            <w:pPr>
              <w:spacing w:after="0" w:line="240" w:lineRule="auto"/>
              <w:jc w:val="center"/>
              <w:rPr>
                <w:rFonts w:ascii="Times New Roman" w:eastAsia="Times New Roman" w:hAnsi="Times New Roman" w:cs="Times New Roman"/>
                <w:b/>
                <w:bCs/>
                <w:color w:val="000000"/>
                <w:sz w:val="20"/>
                <w:szCs w:val="20"/>
                <w:lang w:eastAsia="en-IN"/>
              </w:rPr>
            </w:pPr>
            <w:r w:rsidRPr="009D2454">
              <w:rPr>
                <w:rFonts w:ascii="Times New Roman" w:eastAsia="Times New Roman" w:hAnsi="Times New Roman" w:cs="Times New Roman"/>
                <w:b/>
                <w:bCs/>
                <w:color w:val="000000"/>
                <w:sz w:val="20"/>
                <w:szCs w:val="20"/>
                <w:lang w:eastAsia="en-IN"/>
              </w:rPr>
              <w:t>Sl. No.</w:t>
            </w:r>
          </w:p>
        </w:tc>
        <w:tc>
          <w:tcPr>
            <w:tcW w:w="514" w:type="pct"/>
            <w:tcBorders>
              <w:top w:val="single" w:sz="4" w:space="0" w:color="auto"/>
              <w:left w:val="single" w:sz="4" w:space="0" w:color="auto"/>
              <w:right w:val="single" w:sz="4" w:space="0" w:color="auto"/>
            </w:tcBorders>
          </w:tcPr>
          <w:p w:rsidR="0043792F" w:rsidRPr="009D2454" w:rsidRDefault="0043792F" w:rsidP="00044A0C">
            <w:pPr>
              <w:spacing w:after="0" w:line="240" w:lineRule="auto"/>
              <w:jc w:val="center"/>
              <w:rPr>
                <w:rFonts w:ascii="Times New Roman" w:eastAsia="Times New Roman" w:hAnsi="Times New Roman" w:cs="Times New Roman"/>
                <w:b/>
                <w:bCs/>
                <w:color w:val="000000"/>
                <w:sz w:val="20"/>
                <w:szCs w:val="20"/>
                <w:lang w:eastAsia="en-IN"/>
              </w:rPr>
            </w:pPr>
            <w:r>
              <w:rPr>
                <w:rFonts w:ascii="Times New Roman" w:eastAsia="Times New Roman" w:hAnsi="Times New Roman" w:cs="Times New Roman"/>
                <w:b/>
                <w:bCs/>
                <w:color w:val="000000"/>
                <w:sz w:val="20"/>
                <w:szCs w:val="20"/>
                <w:lang w:eastAsia="en-IN"/>
              </w:rPr>
              <w:t>Course Code</w:t>
            </w:r>
          </w:p>
        </w:tc>
        <w:tc>
          <w:tcPr>
            <w:tcW w:w="2053" w:type="pct"/>
            <w:tcBorders>
              <w:top w:val="single" w:sz="4" w:space="0" w:color="auto"/>
              <w:left w:val="single" w:sz="4" w:space="0" w:color="auto"/>
              <w:right w:val="single" w:sz="4" w:space="0" w:color="auto"/>
            </w:tcBorders>
            <w:vAlign w:val="center"/>
          </w:tcPr>
          <w:p w:rsidR="0043792F" w:rsidRPr="009D2454" w:rsidRDefault="0043792F" w:rsidP="00044A0C">
            <w:pPr>
              <w:spacing w:after="0" w:line="240" w:lineRule="auto"/>
              <w:jc w:val="center"/>
              <w:rPr>
                <w:rFonts w:ascii="Times New Roman" w:eastAsia="Times New Roman" w:hAnsi="Times New Roman" w:cs="Times New Roman"/>
                <w:b/>
                <w:bCs/>
                <w:color w:val="000000"/>
                <w:sz w:val="20"/>
                <w:szCs w:val="20"/>
                <w:lang w:eastAsia="en-IN"/>
              </w:rPr>
            </w:pPr>
            <w:r w:rsidRPr="009D2454">
              <w:rPr>
                <w:rFonts w:ascii="Times New Roman" w:eastAsia="Times New Roman" w:hAnsi="Times New Roman" w:cs="Times New Roman"/>
                <w:b/>
                <w:bCs/>
                <w:color w:val="000000"/>
                <w:sz w:val="20"/>
                <w:szCs w:val="20"/>
                <w:lang w:eastAsia="en-IN"/>
              </w:rPr>
              <w:t>Title of the course</w:t>
            </w:r>
          </w:p>
        </w:tc>
        <w:tc>
          <w:tcPr>
            <w:tcW w:w="513" w:type="pct"/>
            <w:tcBorders>
              <w:top w:val="single" w:sz="4" w:space="0" w:color="auto"/>
              <w:left w:val="single" w:sz="4" w:space="0" w:color="auto"/>
              <w:right w:val="single" w:sz="4" w:space="0" w:color="auto"/>
            </w:tcBorders>
            <w:vAlign w:val="center"/>
            <w:hideMark/>
          </w:tcPr>
          <w:p w:rsidR="0043792F" w:rsidRPr="009D2454" w:rsidRDefault="0043792F" w:rsidP="00044A0C">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b/>
                <w:bCs/>
                <w:color w:val="000000"/>
                <w:sz w:val="20"/>
                <w:szCs w:val="20"/>
                <w:lang w:eastAsia="en-IN"/>
              </w:rPr>
              <w:t>Hard core/</w:t>
            </w:r>
            <w:r w:rsidRPr="009D2454">
              <w:rPr>
                <w:rFonts w:ascii="Times New Roman" w:eastAsia="Times New Roman" w:hAnsi="Times New Roman" w:cs="Times New Roman"/>
                <w:b/>
                <w:bCs/>
                <w:color w:val="000000"/>
                <w:sz w:val="20"/>
                <w:szCs w:val="20"/>
                <w:lang w:eastAsia="en-IN"/>
              </w:rPr>
              <w:br/>
              <w:t>Soft core/</w:t>
            </w:r>
          </w:p>
        </w:tc>
        <w:tc>
          <w:tcPr>
            <w:tcW w:w="1398" w:type="pct"/>
            <w:gridSpan w:val="4"/>
            <w:tcBorders>
              <w:top w:val="single" w:sz="4" w:space="0" w:color="auto"/>
              <w:left w:val="single" w:sz="4" w:space="0" w:color="auto"/>
              <w:bottom w:val="single" w:sz="4" w:space="0" w:color="auto"/>
              <w:right w:val="single" w:sz="4" w:space="0" w:color="auto"/>
            </w:tcBorders>
            <w:vAlign w:val="center"/>
            <w:hideMark/>
          </w:tcPr>
          <w:p w:rsidR="0043792F" w:rsidRPr="009D2454" w:rsidRDefault="0043792F" w:rsidP="00044A0C">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b/>
                <w:bCs/>
                <w:color w:val="000000"/>
                <w:sz w:val="20"/>
                <w:szCs w:val="20"/>
                <w:lang w:eastAsia="en-IN"/>
              </w:rPr>
              <w:t>Number of Credits</w:t>
            </w:r>
          </w:p>
        </w:tc>
      </w:tr>
      <w:tr w:rsidR="0043792F" w:rsidRPr="009D2454" w:rsidTr="0043792F">
        <w:trPr>
          <w:trHeight w:val="140"/>
        </w:trPr>
        <w:tc>
          <w:tcPr>
            <w:tcW w:w="522" w:type="pct"/>
            <w:tcBorders>
              <w:left w:val="single" w:sz="4" w:space="0" w:color="auto"/>
              <w:bottom w:val="single" w:sz="4" w:space="0" w:color="auto"/>
              <w:right w:val="single" w:sz="4" w:space="0" w:color="auto"/>
            </w:tcBorders>
            <w:vAlign w:val="center"/>
          </w:tcPr>
          <w:p w:rsidR="0043792F" w:rsidRPr="009D2454" w:rsidRDefault="0043792F" w:rsidP="004D1102">
            <w:pPr>
              <w:spacing w:after="0" w:line="240" w:lineRule="auto"/>
              <w:jc w:val="center"/>
              <w:rPr>
                <w:rFonts w:ascii="Times New Roman" w:eastAsia="Times New Roman" w:hAnsi="Times New Roman" w:cs="Times New Roman"/>
                <w:color w:val="000000"/>
                <w:sz w:val="20"/>
                <w:szCs w:val="20"/>
                <w:lang w:eastAsia="en-IN"/>
              </w:rPr>
            </w:pPr>
          </w:p>
        </w:tc>
        <w:tc>
          <w:tcPr>
            <w:tcW w:w="514" w:type="pct"/>
            <w:tcBorders>
              <w:left w:val="single" w:sz="4" w:space="0" w:color="auto"/>
              <w:bottom w:val="single" w:sz="4" w:space="0" w:color="auto"/>
              <w:right w:val="single" w:sz="4" w:space="0" w:color="auto"/>
            </w:tcBorders>
          </w:tcPr>
          <w:p w:rsidR="0043792F" w:rsidRPr="009D2454" w:rsidRDefault="0043792F" w:rsidP="004D1102">
            <w:pPr>
              <w:spacing w:after="0" w:line="240" w:lineRule="auto"/>
              <w:jc w:val="center"/>
              <w:rPr>
                <w:rFonts w:ascii="Times New Roman" w:eastAsia="Times New Roman" w:hAnsi="Times New Roman" w:cs="Times New Roman"/>
                <w:color w:val="000000"/>
                <w:sz w:val="20"/>
                <w:szCs w:val="20"/>
                <w:lang w:eastAsia="en-IN"/>
              </w:rPr>
            </w:pPr>
          </w:p>
        </w:tc>
        <w:tc>
          <w:tcPr>
            <w:tcW w:w="2053" w:type="pct"/>
            <w:tcBorders>
              <w:left w:val="single" w:sz="4" w:space="0" w:color="auto"/>
              <w:bottom w:val="single" w:sz="4" w:space="0" w:color="auto"/>
              <w:right w:val="single" w:sz="4" w:space="0" w:color="auto"/>
            </w:tcBorders>
            <w:vAlign w:val="center"/>
          </w:tcPr>
          <w:p w:rsidR="0043792F" w:rsidRPr="009D2454" w:rsidRDefault="0043792F" w:rsidP="004D1102">
            <w:pPr>
              <w:spacing w:after="0" w:line="240" w:lineRule="auto"/>
              <w:jc w:val="center"/>
              <w:rPr>
                <w:rFonts w:ascii="Times New Roman" w:eastAsia="Times New Roman" w:hAnsi="Times New Roman" w:cs="Times New Roman"/>
                <w:color w:val="000000"/>
                <w:sz w:val="20"/>
                <w:szCs w:val="20"/>
                <w:lang w:eastAsia="en-IN"/>
              </w:rPr>
            </w:pPr>
          </w:p>
        </w:tc>
        <w:tc>
          <w:tcPr>
            <w:tcW w:w="513" w:type="pct"/>
            <w:tcBorders>
              <w:left w:val="single" w:sz="4" w:space="0" w:color="auto"/>
              <w:bottom w:val="single" w:sz="4" w:space="0" w:color="auto"/>
              <w:right w:val="single" w:sz="4" w:space="0" w:color="auto"/>
            </w:tcBorders>
            <w:vAlign w:val="center"/>
            <w:hideMark/>
          </w:tcPr>
          <w:p w:rsidR="0043792F" w:rsidRPr="009D2454" w:rsidRDefault="0043792F" w:rsidP="004D1102">
            <w:pPr>
              <w:spacing w:after="0" w:line="240" w:lineRule="auto"/>
              <w:jc w:val="center"/>
              <w:rPr>
                <w:rFonts w:ascii="Times New Roman" w:eastAsia="Times New Roman" w:hAnsi="Times New Roman" w:cs="Times New Roman"/>
                <w:color w:val="000000"/>
                <w:sz w:val="20"/>
                <w:szCs w:val="20"/>
                <w:lang w:eastAsia="en-IN"/>
              </w:rPr>
            </w:pPr>
          </w:p>
        </w:tc>
        <w:tc>
          <w:tcPr>
            <w:tcW w:w="312" w:type="pct"/>
            <w:tcBorders>
              <w:top w:val="single" w:sz="4" w:space="0" w:color="auto"/>
              <w:left w:val="single" w:sz="4" w:space="0" w:color="auto"/>
              <w:bottom w:val="single" w:sz="4" w:space="0" w:color="auto"/>
              <w:right w:val="single" w:sz="4" w:space="0" w:color="auto"/>
            </w:tcBorders>
            <w:vAlign w:val="center"/>
            <w:hideMark/>
          </w:tcPr>
          <w:p w:rsidR="0043792F" w:rsidRPr="009D2454" w:rsidRDefault="0043792F"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L</w:t>
            </w:r>
          </w:p>
        </w:tc>
        <w:tc>
          <w:tcPr>
            <w:tcW w:w="205" w:type="pct"/>
            <w:tcBorders>
              <w:top w:val="single" w:sz="4" w:space="0" w:color="auto"/>
              <w:left w:val="single" w:sz="4" w:space="0" w:color="auto"/>
              <w:bottom w:val="single" w:sz="4" w:space="0" w:color="auto"/>
              <w:right w:val="single" w:sz="4" w:space="0" w:color="auto"/>
            </w:tcBorders>
            <w:vAlign w:val="center"/>
            <w:hideMark/>
          </w:tcPr>
          <w:p w:rsidR="0043792F" w:rsidRPr="009D2454" w:rsidRDefault="0043792F"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T</w:t>
            </w:r>
          </w:p>
        </w:tc>
        <w:tc>
          <w:tcPr>
            <w:tcW w:w="206" w:type="pct"/>
            <w:tcBorders>
              <w:top w:val="single" w:sz="4" w:space="0" w:color="auto"/>
              <w:left w:val="single" w:sz="4" w:space="0" w:color="auto"/>
              <w:bottom w:val="single" w:sz="4" w:space="0" w:color="auto"/>
              <w:right w:val="single" w:sz="4" w:space="0" w:color="auto"/>
            </w:tcBorders>
            <w:vAlign w:val="center"/>
            <w:hideMark/>
          </w:tcPr>
          <w:p w:rsidR="0043792F" w:rsidRPr="009D2454" w:rsidRDefault="0043792F"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P</w:t>
            </w:r>
          </w:p>
        </w:tc>
        <w:tc>
          <w:tcPr>
            <w:tcW w:w="675" w:type="pct"/>
            <w:tcBorders>
              <w:top w:val="single" w:sz="4" w:space="0" w:color="auto"/>
              <w:left w:val="single" w:sz="4" w:space="0" w:color="auto"/>
              <w:bottom w:val="single" w:sz="4" w:space="0" w:color="auto"/>
              <w:right w:val="single" w:sz="4" w:space="0" w:color="auto"/>
            </w:tcBorders>
            <w:vAlign w:val="center"/>
            <w:hideMark/>
          </w:tcPr>
          <w:p w:rsidR="0043792F" w:rsidRPr="009D2454" w:rsidRDefault="0043792F"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TOTAL</w:t>
            </w:r>
          </w:p>
        </w:tc>
      </w:tr>
      <w:tr w:rsidR="0043792F" w:rsidRPr="009D2454" w:rsidTr="0043792F">
        <w:trPr>
          <w:trHeight w:val="229"/>
        </w:trPr>
        <w:tc>
          <w:tcPr>
            <w:tcW w:w="522" w:type="pct"/>
            <w:tcBorders>
              <w:top w:val="single" w:sz="4" w:space="0" w:color="auto"/>
              <w:left w:val="single" w:sz="4" w:space="0" w:color="auto"/>
              <w:bottom w:val="single" w:sz="4" w:space="0" w:color="auto"/>
              <w:right w:val="single" w:sz="4" w:space="0" w:color="auto"/>
            </w:tcBorders>
            <w:vAlign w:val="center"/>
          </w:tcPr>
          <w:p w:rsidR="0043792F" w:rsidRPr="009D2454" w:rsidRDefault="0043792F"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HC01</w:t>
            </w:r>
          </w:p>
        </w:tc>
        <w:tc>
          <w:tcPr>
            <w:tcW w:w="514" w:type="pct"/>
            <w:tcBorders>
              <w:top w:val="single" w:sz="4" w:space="0" w:color="auto"/>
              <w:left w:val="single" w:sz="4" w:space="0" w:color="auto"/>
              <w:bottom w:val="single" w:sz="4" w:space="0" w:color="auto"/>
              <w:right w:val="single" w:sz="4" w:space="0" w:color="auto"/>
            </w:tcBorders>
          </w:tcPr>
          <w:p w:rsidR="0043792F" w:rsidRPr="009D2454" w:rsidRDefault="00274D47" w:rsidP="004D1102">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MCA010</w:t>
            </w:r>
          </w:p>
        </w:tc>
        <w:tc>
          <w:tcPr>
            <w:tcW w:w="2053" w:type="pct"/>
            <w:tcBorders>
              <w:top w:val="single" w:sz="4" w:space="0" w:color="auto"/>
              <w:left w:val="single" w:sz="4" w:space="0" w:color="auto"/>
              <w:bottom w:val="single" w:sz="4" w:space="0" w:color="auto"/>
              <w:right w:val="single" w:sz="4" w:space="0" w:color="auto"/>
            </w:tcBorders>
            <w:vAlign w:val="center"/>
          </w:tcPr>
          <w:p w:rsidR="0043792F" w:rsidRPr="009D2454" w:rsidRDefault="0043792F" w:rsidP="004D1102">
            <w:pPr>
              <w:spacing w:after="0" w:line="240" w:lineRule="auto"/>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Accounting Theory</w:t>
            </w:r>
          </w:p>
        </w:tc>
        <w:tc>
          <w:tcPr>
            <w:tcW w:w="513" w:type="pct"/>
            <w:tcBorders>
              <w:top w:val="single" w:sz="4" w:space="0" w:color="auto"/>
              <w:left w:val="single" w:sz="4" w:space="0" w:color="auto"/>
              <w:bottom w:val="single" w:sz="4" w:space="0" w:color="auto"/>
              <w:right w:val="single" w:sz="4" w:space="0" w:color="auto"/>
            </w:tcBorders>
            <w:vAlign w:val="center"/>
            <w:hideMark/>
          </w:tcPr>
          <w:p w:rsidR="0043792F" w:rsidRPr="009D2454" w:rsidRDefault="0043792F"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HC</w:t>
            </w:r>
          </w:p>
        </w:tc>
        <w:tc>
          <w:tcPr>
            <w:tcW w:w="312" w:type="pct"/>
            <w:tcBorders>
              <w:top w:val="single" w:sz="4" w:space="0" w:color="auto"/>
              <w:left w:val="single" w:sz="4" w:space="0" w:color="auto"/>
              <w:bottom w:val="single" w:sz="4" w:space="0" w:color="auto"/>
              <w:right w:val="single" w:sz="4" w:space="0" w:color="auto"/>
            </w:tcBorders>
            <w:vAlign w:val="center"/>
            <w:hideMark/>
          </w:tcPr>
          <w:p w:rsidR="0043792F" w:rsidRPr="009D2454" w:rsidRDefault="0043792F"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3</w:t>
            </w:r>
          </w:p>
        </w:tc>
        <w:tc>
          <w:tcPr>
            <w:tcW w:w="205" w:type="pct"/>
            <w:tcBorders>
              <w:top w:val="single" w:sz="4" w:space="0" w:color="auto"/>
              <w:left w:val="single" w:sz="4" w:space="0" w:color="auto"/>
              <w:bottom w:val="single" w:sz="4" w:space="0" w:color="auto"/>
              <w:right w:val="single" w:sz="4" w:space="0" w:color="auto"/>
            </w:tcBorders>
            <w:vAlign w:val="center"/>
            <w:hideMark/>
          </w:tcPr>
          <w:p w:rsidR="0043792F" w:rsidRPr="009D2454" w:rsidRDefault="0043792F"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1</w:t>
            </w:r>
          </w:p>
        </w:tc>
        <w:tc>
          <w:tcPr>
            <w:tcW w:w="206" w:type="pct"/>
            <w:tcBorders>
              <w:top w:val="single" w:sz="4" w:space="0" w:color="auto"/>
              <w:left w:val="single" w:sz="4" w:space="0" w:color="auto"/>
              <w:bottom w:val="single" w:sz="4" w:space="0" w:color="auto"/>
              <w:right w:val="single" w:sz="4" w:space="0" w:color="auto"/>
            </w:tcBorders>
            <w:vAlign w:val="center"/>
            <w:hideMark/>
          </w:tcPr>
          <w:p w:rsidR="0043792F" w:rsidRPr="009D2454" w:rsidRDefault="0043792F"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0</w:t>
            </w:r>
          </w:p>
        </w:tc>
        <w:tc>
          <w:tcPr>
            <w:tcW w:w="675" w:type="pct"/>
            <w:tcBorders>
              <w:top w:val="single" w:sz="4" w:space="0" w:color="auto"/>
              <w:left w:val="single" w:sz="4" w:space="0" w:color="auto"/>
              <w:bottom w:val="single" w:sz="4" w:space="0" w:color="auto"/>
              <w:right w:val="single" w:sz="4" w:space="0" w:color="auto"/>
            </w:tcBorders>
            <w:vAlign w:val="center"/>
            <w:hideMark/>
          </w:tcPr>
          <w:p w:rsidR="0043792F" w:rsidRPr="009D2454" w:rsidRDefault="0043792F"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4</w:t>
            </w:r>
          </w:p>
        </w:tc>
      </w:tr>
      <w:tr w:rsidR="0043792F" w:rsidRPr="009D2454" w:rsidTr="0043792F">
        <w:trPr>
          <w:trHeight w:val="229"/>
        </w:trPr>
        <w:tc>
          <w:tcPr>
            <w:tcW w:w="522" w:type="pct"/>
            <w:tcBorders>
              <w:top w:val="single" w:sz="4" w:space="0" w:color="auto"/>
              <w:left w:val="single" w:sz="4" w:space="0" w:color="auto"/>
              <w:bottom w:val="single" w:sz="4" w:space="0" w:color="auto"/>
              <w:right w:val="single" w:sz="4" w:space="0" w:color="auto"/>
            </w:tcBorders>
            <w:vAlign w:val="center"/>
          </w:tcPr>
          <w:p w:rsidR="0043792F" w:rsidRPr="009D2454" w:rsidRDefault="0043792F"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HC02</w:t>
            </w:r>
          </w:p>
        </w:tc>
        <w:tc>
          <w:tcPr>
            <w:tcW w:w="514" w:type="pct"/>
            <w:tcBorders>
              <w:top w:val="single" w:sz="4" w:space="0" w:color="auto"/>
              <w:left w:val="single" w:sz="4" w:space="0" w:color="auto"/>
              <w:bottom w:val="single" w:sz="4" w:space="0" w:color="auto"/>
              <w:right w:val="single" w:sz="4" w:space="0" w:color="auto"/>
            </w:tcBorders>
          </w:tcPr>
          <w:p w:rsidR="0043792F" w:rsidRPr="009D2454" w:rsidRDefault="00274D47" w:rsidP="004D1102">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MCA080</w:t>
            </w:r>
          </w:p>
        </w:tc>
        <w:tc>
          <w:tcPr>
            <w:tcW w:w="2053" w:type="pct"/>
            <w:tcBorders>
              <w:top w:val="single" w:sz="4" w:space="0" w:color="auto"/>
              <w:left w:val="single" w:sz="4" w:space="0" w:color="auto"/>
              <w:bottom w:val="single" w:sz="4" w:space="0" w:color="auto"/>
              <w:right w:val="single" w:sz="4" w:space="0" w:color="auto"/>
            </w:tcBorders>
            <w:vAlign w:val="center"/>
          </w:tcPr>
          <w:p w:rsidR="0043792F" w:rsidRPr="009D2454" w:rsidRDefault="0043792F" w:rsidP="004D1102">
            <w:pPr>
              <w:spacing w:after="0" w:line="240" w:lineRule="auto"/>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Corporate Governance and Business ethics</w:t>
            </w:r>
          </w:p>
        </w:tc>
        <w:tc>
          <w:tcPr>
            <w:tcW w:w="513" w:type="pct"/>
            <w:tcBorders>
              <w:top w:val="single" w:sz="4" w:space="0" w:color="auto"/>
              <w:left w:val="single" w:sz="4" w:space="0" w:color="auto"/>
              <w:bottom w:val="single" w:sz="4" w:space="0" w:color="auto"/>
              <w:right w:val="single" w:sz="4" w:space="0" w:color="auto"/>
            </w:tcBorders>
            <w:vAlign w:val="center"/>
            <w:hideMark/>
          </w:tcPr>
          <w:p w:rsidR="0043792F" w:rsidRPr="009D2454" w:rsidRDefault="0043792F"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HC</w:t>
            </w:r>
          </w:p>
        </w:tc>
        <w:tc>
          <w:tcPr>
            <w:tcW w:w="312" w:type="pct"/>
            <w:tcBorders>
              <w:top w:val="single" w:sz="4" w:space="0" w:color="auto"/>
              <w:left w:val="single" w:sz="4" w:space="0" w:color="auto"/>
              <w:bottom w:val="single" w:sz="4" w:space="0" w:color="auto"/>
              <w:right w:val="single" w:sz="4" w:space="0" w:color="auto"/>
            </w:tcBorders>
            <w:vAlign w:val="center"/>
            <w:hideMark/>
          </w:tcPr>
          <w:p w:rsidR="0043792F" w:rsidRPr="009D2454" w:rsidRDefault="0043792F"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3</w:t>
            </w:r>
          </w:p>
        </w:tc>
        <w:tc>
          <w:tcPr>
            <w:tcW w:w="205" w:type="pct"/>
            <w:tcBorders>
              <w:top w:val="single" w:sz="4" w:space="0" w:color="auto"/>
              <w:left w:val="single" w:sz="4" w:space="0" w:color="auto"/>
              <w:bottom w:val="single" w:sz="4" w:space="0" w:color="auto"/>
              <w:right w:val="single" w:sz="4" w:space="0" w:color="auto"/>
            </w:tcBorders>
            <w:vAlign w:val="center"/>
            <w:hideMark/>
          </w:tcPr>
          <w:p w:rsidR="0043792F" w:rsidRPr="009D2454" w:rsidRDefault="0043792F"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1</w:t>
            </w:r>
          </w:p>
        </w:tc>
        <w:tc>
          <w:tcPr>
            <w:tcW w:w="206" w:type="pct"/>
            <w:tcBorders>
              <w:top w:val="single" w:sz="4" w:space="0" w:color="auto"/>
              <w:left w:val="single" w:sz="4" w:space="0" w:color="auto"/>
              <w:bottom w:val="single" w:sz="4" w:space="0" w:color="auto"/>
              <w:right w:val="single" w:sz="4" w:space="0" w:color="auto"/>
            </w:tcBorders>
            <w:vAlign w:val="center"/>
            <w:hideMark/>
          </w:tcPr>
          <w:p w:rsidR="0043792F" w:rsidRPr="009D2454" w:rsidRDefault="0043792F"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0</w:t>
            </w:r>
          </w:p>
        </w:tc>
        <w:tc>
          <w:tcPr>
            <w:tcW w:w="675" w:type="pct"/>
            <w:tcBorders>
              <w:top w:val="single" w:sz="4" w:space="0" w:color="auto"/>
              <w:left w:val="single" w:sz="4" w:space="0" w:color="auto"/>
              <w:bottom w:val="single" w:sz="4" w:space="0" w:color="auto"/>
              <w:right w:val="single" w:sz="4" w:space="0" w:color="auto"/>
            </w:tcBorders>
            <w:vAlign w:val="center"/>
            <w:hideMark/>
          </w:tcPr>
          <w:p w:rsidR="0043792F" w:rsidRPr="009D2454" w:rsidRDefault="0043792F"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4</w:t>
            </w:r>
          </w:p>
        </w:tc>
      </w:tr>
      <w:tr w:rsidR="0043792F" w:rsidRPr="009D2454" w:rsidTr="0043792F">
        <w:trPr>
          <w:trHeight w:val="229"/>
        </w:trPr>
        <w:tc>
          <w:tcPr>
            <w:tcW w:w="522" w:type="pct"/>
            <w:tcBorders>
              <w:top w:val="single" w:sz="4" w:space="0" w:color="auto"/>
              <w:left w:val="single" w:sz="4" w:space="0" w:color="auto"/>
              <w:bottom w:val="single" w:sz="4" w:space="0" w:color="auto"/>
              <w:right w:val="single" w:sz="4" w:space="0" w:color="auto"/>
            </w:tcBorders>
            <w:vAlign w:val="center"/>
          </w:tcPr>
          <w:p w:rsidR="0043792F" w:rsidRPr="009D2454" w:rsidRDefault="0043792F"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HC03</w:t>
            </w:r>
          </w:p>
        </w:tc>
        <w:tc>
          <w:tcPr>
            <w:tcW w:w="514" w:type="pct"/>
            <w:tcBorders>
              <w:top w:val="single" w:sz="4" w:space="0" w:color="auto"/>
              <w:left w:val="single" w:sz="4" w:space="0" w:color="auto"/>
              <w:bottom w:val="single" w:sz="4" w:space="0" w:color="auto"/>
              <w:right w:val="single" w:sz="4" w:space="0" w:color="auto"/>
            </w:tcBorders>
          </w:tcPr>
          <w:p w:rsidR="0043792F" w:rsidRPr="009D2454" w:rsidRDefault="00274D47" w:rsidP="004D1102">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MCA090</w:t>
            </w:r>
          </w:p>
        </w:tc>
        <w:tc>
          <w:tcPr>
            <w:tcW w:w="2053" w:type="pct"/>
            <w:tcBorders>
              <w:top w:val="single" w:sz="4" w:space="0" w:color="auto"/>
              <w:left w:val="single" w:sz="4" w:space="0" w:color="auto"/>
              <w:bottom w:val="single" w:sz="4" w:space="0" w:color="auto"/>
              <w:right w:val="single" w:sz="4" w:space="0" w:color="auto"/>
            </w:tcBorders>
            <w:vAlign w:val="center"/>
          </w:tcPr>
          <w:p w:rsidR="0043792F" w:rsidRPr="009D2454" w:rsidRDefault="0043792F" w:rsidP="004D1102">
            <w:pPr>
              <w:spacing w:after="0" w:line="240" w:lineRule="auto"/>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Advanced Financial Management</w:t>
            </w:r>
          </w:p>
        </w:tc>
        <w:tc>
          <w:tcPr>
            <w:tcW w:w="513" w:type="pct"/>
            <w:tcBorders>
              <w:top w:val="single" w:sz="4" w:space="0" w:color="auto"/>
              <w:left w:val="single" w:sz="4" w:space="0" w:color="auto"/>
              <w:bottom w:val="single" w:sz="4" w:space="0" w:color="auto"/>
              <w:right w:val="single" w:sz="4" w:space="0" w:color="auto"/>
            </w:tcBorders>
            <w:vAlign w:val="center"/>
            <w:hideMark/>
          </w:tcPr>
          <w:p w:rsidR="0043792F" w:rsidRPr="009D2454" w:rsidRDefault="0043792F"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HC</w:t>
            </w:r>
          </w:p>
        </w:tc>
        <w:tc>
          <w:tcPr>
            <w:tcW w:w="312" w:type="pct"/>
            <w:tcBorders>
              <w:top w:val="single" w:sz="4" w:space="0" w:color="auto"/>
              <w:left w:val="single" w:sz="4" w:space="0" w:color="auto"/>
              <w:bottom w:val="single" w:sz="4" w:space="0" w:color="auto"/>
              <w:right w:val="single" w:sz="4" w:space="0" w:color="auto"/>
            </w:tcBorders>
            <w:vAlign w:val="center"/>
            <w:hideMark/>
          </w:tcPr>
          <w:p w:rsidR="0043792F" w:rsidRPr="009D2454" w:rsidRDefault="0043792F"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3</w:t>
            </w:r>
          </w:p>
        </w:tc>
        <w:tc>
          <w:tcPr>
            <w:tcW w:w="205" w:type="pct"/>
            <w:tcBorders>
              <w:top w:val="single" w:sz="4" w:space="0" w:color="auto"/>
              <w:left w:val="single" w:sz="4" w:space="0" w:color="auto"/>
              <w:bottom w:val="single" w:sz="4" w:space="0" w:color="auto"/>
              <w:right w:val="single" w:sz="4" w:space="0" w:color="auto"/>
            </w:tcBorders>
            <w:vAlign w:val="center"/>
            <w:hideMark/>
          </w:tcPr>
          <w:p w:rsidR="0043792F" w:rsidRPr="009D2454" w:rsidRDefault="0043792F"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1</w:t>
            </w:r>
          </w:p>
        </w:tc>
        <w:tc>
          <w:tcPr>
            <w:tcW w:w="206" w:type="pct"/>
            <w:tcBorders>
              <w:top w:val="single" w:sz="4" w:space="0" w:color="auto"/>
              <w:left w:val="single" w:sz="4" w:space="0" w:color="auto"/>
              <w:bottom w:val="single" w:sz="4" w:space="0" w:color="auto"/>
              <w:right w:val="single" w:sz="4" w:space="0" w:color="auto"/>
            </w:tcBorders>
            <w:vAlign w:val="center"/>
            <w:hideMark/>
          </w:tcPr>
          <w:p w:rsidR="0043792F" w:rsidRPr="009D2454" w:rsidRDefault="0043792F"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0</w:t>
            </w:r>
          </w:p>
        </w:tc>
        <w:tc>
          <w:tcPr>
            <w:tcW w:w="675" w:type="pct"/>
            <w:tcBorders>
              <w:top w:val="single" w:sz="4" w:space="0" w:color="auto"/>
              <w:left w:val="single" w:sz="4" w:space="0" w:color="auto"/>
              <w:bottom w:val="single" w:sz="4" w:space="0" w:color="auto"/>
              <w:right w:val="single" w:sz="4" w:space="0" w:color="auto"/>
            </w:tcBorders>
            <w:vAlign w:val="center"/>
            <w:hideMark/>
          </w:tcPr>
          <w:p w:rsidR="0043792F" w:rsidRPr="009D2454" w:rsidRDefault="0043792F"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4</w:t>
            </w:r>
          </w:p>
        </w:tc>
      </w:tr>
      <w:tr w:rsidR="0043792F" w:rsidRPr="009D2454" w:rsidTr="0043792F">
        <w:trPr>
          <w:trHeight w:val="229"/>
        </w:trPr>
        <w:tc>
          <w:tcPr>
            <w:tcW w:w="522" w:type="pct"/>
            <w:tcBorders>
              <w:top w:val="single" w:sz="4" w:space="0" w:color="auto"/>
              <w:left w:val="single" w:sz="4" w:space="0" w:color="auto"/>
              <w:bottom w:val="single" w:sz="4" w:space="0" w:color="auto"/>
              <w:right w:val="single" w:sz="4" w:space="0" w:color="auto"/>
            </w:tcBorders>
            <w:vAlign w:val="center"/>
          </w:tcPr>
          <w:p w:rsidR="0043792F" w:rsidRPr="009D2454" w:rsidRDefault="0043792F"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HC04</w:t>
            </w:r>
          </w:p>
        </w:tc>
        <w:tc>
          <w:tcPr>
            <w:tcW w:w="514" w:type="pct"/>
            <w:tcBorders>
              <w:top w:val="single" w:sz="4" w:space="0" w:color="auto"/>
              <w:left w:val="single" w:sz="4" w:space="0" w:color="auto"/>
              <w:bottom w:val="single" w:sz="4" w:space="0" w:color="auto"/>
              <w:right w:val="single" w:sz="4" w:space="0" w:color="auto"/>
            </w:tcBorders>
          </w:tcPr>
          <w:p w:rsidR="0043792F" w:rsidRPr="009D2454" w:rsidRDefault="00274D47" w:rsidP="004D1102">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MCA100</w:t>
            </w:r>
          </w:p>
        </w:tc>
        <w:tc>
          <w:tcPr>
            <w:tcW w:w="2053" w:type="pct"/>
            <w:tcBorders>
              <w:top w:val="single" w:sz="4" w:space="0" w:color="auto"/>
              <w:left w:val="single" w:sz="4" w:space="0" w:color="auto"/>
              <w:bottom w:val="single" w:sz="4" w:space="0" w:color="auto"/>
              <w:right w:val="single" w:sz="4" w:space="0" w:color="auto"/>
            </w:tcBorders>
            <w:vAlign w:val="center"/>
          </w:tcPr>
          <w:p w:rsidR="0043792F" w:rsidRPr="009D2454" w:rsidRDefault="0043792F" w:rsidP="004D1102">
            <w:pPr>
              <w:spacing w:after="0" w:line="240" w:lineRule="auto"/>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 xml:space="preserve">Strategic Management </w:t>
            </w:r>
          </w:p>
        </w:tc>
        <w:tc>
          <w:tcPr>
            <w:tcW w:w="513" w:type="pct"/>
            <w:tcBorders>
              <w:top w:val="single" w:sz="4" w:space="0" w:color="auto"/>
              <w:left w:val="single" w:sz="4" w:space="0" w:color="auto"/>
              <w:bottom w:val="single" w:sz="4" w:space="0" w:color="auto"/>
              <w:right w:val="single" w:sz="4" w:space="0" w:color="auto"/>
            </w:tcBorders>
            <w:vAlign w:val="center"/>
            <w:hideMark/>
          </w:tcPr>
          <w:p w:rsidR="0043792F" w:rsidRPr="009D2454" w:rsidRDefault="0043792F"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HC</w:t>
            </w:r>
          </w:p>
        </w:tc>
        <w:tc>
          <w:tcPr>
            <w:tcW w:w="312" w:type="pct"/>
            <w:tcBorders>
              <w:top w:val="single" w:sz="4" w:space="0" w:color="auto"/>
              <w:left w:val="single" w:sz="4" w:space="0" w:color="auto"/>
              <w:bottom w:val="single" w:sz="4" w:space="0" w:color="auto"/>
              <w:right w:val="single" w:sz="4" w:space="0" w:color="auto"/>
            </w:tcBorders>
            <w:vAlign w:val="center"/>
            <w:hideMark/>
          </w:tcPr>
          <w:p w:rsidR="0043792F" w:rsidRPr="009D2454" w:rsidRDefault="0043792F"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3</w:t>
            </w:r>
          </w:p>
        </w:tc>
        <w:tc>
          <w:tcPr>
            <w:tcW w:w="205" w:type="pct"/>
            <w:tcBorders>
              <w:top w:val="single" w:sz="4" w:space="0" w:color="auto"/>
              <w:left w:val="single" w:sz="4" w:space="0" w:color="auto"/>
              <w:bottom w:val="single" w:sz="4" w:space="0" w:color="auto"/>
              <w:right w:val="single" w:sz="4" w:space="0" w:color="auto"/>
            </w:tcBorders>
            <w:vAlign w:val="center"/>
            <w:hideMark/>
          </w:tcPr>
          <w:p w:rsidR="0043792F" w:rsidRPr="009D2454" w:rsidRDefault="0043792F"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1</w:t>
            </w:r>
          </w:p>
        </w:tc>
        <w:tc>
          <w:tcPr>
            <w:tcW w:w="206" w:type="pct"/>
            <w:tcBorders>
              <w:top w:val="single" w:sz="4" w:space="0" w:color="auto"/>
              <w:left w:val="single" w:sz="4" w:space="0" w:color="auto"/>
              <w:bottom w:val="single" w:sz="4" w:space="0" w:color="auto"/>
              <w:right w:val="single" w:sz="4" w:space="0" w:color="auto"/>
            </w:tcBorders>
            <w:vAlign w:val="center"/>
            <w:hideMark/>
          </w:tcPr>
          <w:p w:rsidR="0043792F" w:rsidRPr="009D2454" w:rsidRDefault="0043792F"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0</w:t>
            </w:r>
          </w:p>
        </w:tc>
        <w:tc>
          <w:tcPr>
            <w:tcW w:w="675" w:type="pct"/>
            <w:tcBorders>
              <w:top w:val="single" w:sz="4" w:space="0" w:color="auto"/>
              <w:left w:val="single" w:sz="4" w:space="0" w:color="auto"/>
              <w:bottom w:val="single" w:sz="4" w:space="0" w:color="auto"/>
              <w:right w:val="single" w:sz="4" w:space="0" w:color="auto"/>
            </w:tcBorders>
            <w:vAlign w:val="center"/>
            <w:hideMark/>
          </w:tcPr>
          <w:p w:rsidR="0043792F" w:rsidRPr="009D2454" w:rsidRDefault="0043792F"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4</w:t>
            </w:r>
          </w:p>
        </w:tc>
      </w:tr>
      <w:tr w:rsidR="0043792F" w:rsidRPr="009D2454" w:rsidTr="0043792F">
        <w:trPr>
          <w:trHeight w:val="229"/>
        </w:trPr>
        <w:tc>
          <w:tcPr>
            <w:tcW w:w="522" w:type="pct"/>
            <w:tcBorders>
              <w:top w:val="single" w:sz="4" w:space="0" w:color="auto"/>
              <w:left w:val="single" w:sz="4" w:space="0" w:color="auto"/>
              <w:bottom w:val="single" w:sz="4" w:space="0" w:color="auto"/>
              <w:right w:val="single" w:sz="4" w:space="0" w:color="auto"/>
            </w:tcBorders>
            <w:vAlign w:val="center"/>
          </w:tcPr>
          <w:p w:rsidR="0043792F" w:rsidRPr="009D2454" w:rsidRDefault="0043792F"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SC01</w:t>
            </w:r>
          </w:p>
        </w:tc>
        <w:tc>
          <w:tcPr>
            <w:tcW w:w="514" w:type="pct"/>
            <w:tcBorders>
              <w:top w:val="single" w:sz="4" w:space="0" w:color="auto"/>
              <w:left w:val="single" w:sz="4" w:space="0" w:color="auto"/>
              <w:bottom w:val="single" w:sz="4" w:space="0" w:color="auto"/>
              <w:right w:val="single" w:sz="4" w:space="0" w:color="auto"/>
            </w:tcBorders>
          </w:tcPr>
          <w:p w:rsidR="0043792F" w:rsidRPr="009D2454" w:rsidRDefault="00274D47" w:rsidP="004D1102">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MCA210</w:t>
            </w:r>
          </w:p>
        </w:tc>
        <w:tc>
          <w:tcPr>
            <w:tcW w:w="2053" w:type="pct"/>
            <w:tcBorders>
              <w:top w:val="single" w:sz="4" w:space="0" w:color="auto"/>
              <w:left w:val="single" w:sz="4" w:space="0" w:color="auto"/>
              <w:bottom w:val="single" w:sz="4" w:space="0" w:color="auto"/>
              <w:right w:val="single" w:sz="4" w:space="0" w:color="auto"/>
            </w:tcBorders>
            <w:vAlign w:val="center"/>
          </w:tcPr>
          <w:p w:rsidR="0043792F" w:rsidRPr="009D2454" w:rsidRDefault="0043792F" w:rsidP="004D1102">
            <w:pPr>
              <w:spacing w:after="0" w:line="240" w:lineRule="auto"/>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Business Policy and Environment</w:t>
            </w:r>
          </w:p>
        </w:tc>
        <w:tc>
          <w:tcPr>
            <w:tcW w:w="513" w:type="pct"/>
            <w:tcBorders>
              <w:top w:val="single" w:sz="4" w:space="0" w:color="auto"/>
              <w:left w:val="single" w:sz="4" w:space="0" w:color="auto"/>
              <w:bottom w:val="single" w:sz="4" w:space="0" w:color="auto"/>
              <w:right w:val="single" w:sz="4" w:space="0" w:color="auto"/>
            </w:tcBorders>
            <w:vAlign w:val="center"/>
            <w:hideMark/>
          </w:tcPr>
          <w:p w:rsidR="0043792F" w:rsidRPr="009D2454" w:rsidRDefault="0043792F"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SC</w:t>
            </w:r>
          </w:p>
        </w:tc>
        <w:tc>
          <w:tcPr>
            <w:tcW w:w="312" w:type="pct"/>
            <w:tcBorders>
              <w:top w:val="single" w:sz="4" w:space="0" w:color="auto"/>
              <w:left w:val="single" w:sz="4" w:space="0" w:color="auto"/>
              <w:bottom w:val="single" w:sz="4" w:space="0" w:color="auto"/>
              <w:right w:val="single" w:sz="4" w:space="0" w:color="auto"/>
            </w:tcBorders>
            <w:vAlign w:val="center"/>
            <w:hideMark/>
          </w:tcPr>
          <w:p w:rsidR="0043792F" w:rsidRPr="009D2454" w:rsidRDefault="0043792F"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3</w:t>
            </w:r>
          </w:p>
        </w:tc>
        <w:tc>
          <w:tcPr>
            <w:tcW w:w="205" w:type="pct"/>
            <w:tcBorders>
              <w:top w:val="single" w:sz="4" w:space="0" w:color="auto"/>
              <w:left w:val="single" w:sz="4" w:space="0" w:color="auto"/>
              <w:bottom w:val="single" w:sz="4" w:space="0" w:color="auto"/>
              <w:right w:val="single" w:sz="4" w:space="0" w:color="auto"/>
            </w:tcBorders>
            <w:vAlign w:val="center"/>
            <w:hideMark/>
          </w:tcPr>
          <w:p w:rsidR="0043792F" w:rsidRPr="009D2454" w:rsidRDefault="0043792F"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1</w:t>
            </w:r>
          </w:p>
        </w:tc>
        <w:tc>
          <w:tcPr>
            <w:tcW w:w="206" w:type="pct"/>
            <w:tcBorders>
              <w:top w:val="single" w:sz="4" w:space="0" w:color="auto"/>
              <w:left w:val="single" w:sz="4" w:space="0" w:color="auto"/>
              <w:bottom w:val="single" w:sz="4" w:space="0" w:color="auto"/>
              <w:right w:val="single" w:sz="4" w:space="0" w:color="auto"/>
            </w:tcBorders>
            <w:vAlign w:val="center"/>
            <w:hideMark/>
          </w:tcPr>
          <w:p w:rsidR="0043792F" w:rsidRPr="009D2454" w:rsidRDefault="0043792F"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0</w:t>
            </w:r>
          </w:p>
        </w:tc>
        <w:tc>
          <w:tcPr>
            <w:tcW w:w="675" w:type="pct"/>
            <w:tcBorders>
              <w:top w:val="single" w:sz="4" w:space="0" w:color="auto"/>
              <w:left w:val="single" w:sz="4" w:space="0" w:color="auto"/>
              <w:bottom w:val="single" w:sz="4" w:space="0" w:color="auto"/>
              <w:right w:val="single" w:sz="4" w:space="0" w:color="auto"/>
            </w:tcBorders>
            <w:vAlign w:val="center"/>
            <w:hideMark/>
          </w:tcPr>
          <w:p w:rsidR="0043792F" w:rsidRPr="009D2454" w:rsidRDefault="0043792F"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4</w:t>
            </w:r>
          </w:p>
        </w:tc>
      </w:tr>
      <w:tr w:rsidR="0043792F" w:rsidRPr="009D2454" w:rsidTr="0043792F">
        <w:trPr>
          <w:trHeight w:val="229"/>
        </w:trPr>
        <w:tc>
          <w:tcPr>
            <w:tcW w:w="522" w:type="pct"/>
            <w:tcBorders>
              <w:top w:val="single" w:sz="4" w:space="0" w:color="auto"/>
              <w:left w:val="single" w:sz="4" w:space="0" w:color="auto"/>
              <w:bottom w:val="single" w:sz="4" w:space="0" w:color="auto"/>
              <w:right w:val="single" w:sz="4" w:space="0" w:color="auto"/>
            </w:tcBorders>
            <w:vAlign w:val="center"/>
          </w:tcPr>
          <w:p w:rsidR="0043792F" w:rsidRPr="009D2454" w:rsidRDefault="0043792F"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SC02</w:t>
            </w:r>
          </w:p>
        </w:tc>
        <w:tc>
          <w:tcPr>
            <w:tcW w:w="514" w:type="pct"/>
            <w:tcBorders>
              <w:top w:val="single" w:sz="4" w:space="0" w:color="auto"/>
              <w:left w:val="single" w:sz="4" w:space="0" w:color="auto"/>
              <w:bottom w:val="single" w:sz="4" w:space="0" w:color="auto"/>
              <w:right w:val="single" w:sz="4" w:space="0" w:color="auto"/>
            </w:tcBorders>
          </w:tcPr>
          <w:p w:rsidR="0043792F" w:rsidRPr="009D2454" w:rsidRDefault="00274D47" w:rsidP="004D1102">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MCA220</w:t>
            </w:r>
          </w:p>
        </w:tc>
        <w:tc>
          <w:tcPr>
            <w:tcW w:w="2053" w:type="pct"/>
            <w:tcBorders>
              <w:top w:val="single" w:sz="4" w:space="0" w:color="auto"/>
              <w:left w:val="single" w:sz="4" w:space="0" w:color="auto"/>
              <w:bottom w:val="single" w:sz="4" w:space="0" w:color="auto"/>
              <w:right w:val="single" w:sz="4" w:space="0" w:color="auto"/>
            </w:tcBorders>
            <w:vAlign w:val="center"/>
          </w:tcPr>
          <w:p w:rsidR="0043792F" w:rsidRPr="009D2454" w:rsidRDefault="0043792F" w:rsidP="004D1102">
            <w:pPr>
              <w:spacing w:after="0" w:line="240" w:lineRule="auto"/>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Statistics for Business Decisions</w:t>
            </w:r>
          </w:p>
        </w:tc>
        <w:tc>
          <w:tcPr>
            <w:tcW w:w="513" w:type="pct"/>
            <w:tcBorders>
              <w:top w:val="single" w:sz="4" w:space="0" w:color="auto"/>
              <w:left w:val="single" w:sz="4" w:space="0" w:color="auto"/>
              <w:bottom w:val="single" w:sz="4" w:space="0" w:color="auto"/>
              <w:right w:val="single" w:sz="4" w:space="0" w:color="auto"/>
            </w:tcBorders>
            <w:vAlign w:val="center"/>
            <w:hideMark/>
          </w:tcPr>
          <w:p w:rsidR="0043792F" w:rsidRPr="009D2454" w:rsidRDefault="0043792F"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SC</w:t>
            </w:r>
          </w:p>
        </w:tc>
        <w:tc>
          <w:tcPr>
            <w:tcW w:w="312" w:type="pct"/>
            <w:tcBorders>
              <w:top w:val="single" w:sz="4" w:space="0" w:color="auto"/>
              <w:left w:val="single" w:sz="4" w:space="0" w:color="auto"/>
              <w:bottom w:val="single" w:sz="4" w:space="0" w:color="auto"/>
              <w:right w:val="single" w:sz="4" w:space="0" w:color="auto"/>
            </w:tcBorders>
            <w:vAlign w:val="center"/>
            <w:hideMark/>
          </w:tcPr>
          <w:p w:rsidR="0043792F" w:rsidRPr="009D2454" w:rsidRDefault="0043792F"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3</w:t>
            </w:r>
          </w:p>
        </w:tc>
        <w:tc>
          <w:tcPr>
            <w:tcW w:w="205" w:type="pct"/>
            <w:tcBorders>
              <w:top w:val="single" w:sz="4" w:space="0" w:color="auto"/>
              <w:left w:val="single" w:sz="4" w:space="0" w:color="auto"/>
              <w:bottom w:val="single" w:sz="4" w:space="0" w:color="auto"/>
              <w:right w:val="single" w:sz="4" w:space="0" w:color="auto"/>
            </w:tcBorders>
            <w:vAlign w:val="center"/>
            <w:hideMark/>
          </w:tcPr>
          <w:p w:rsidR="0043792F" w:rsidRPr="009D2454" w:rsidRDefault="0043792F"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1</w:t>
            </w:r>
          </w:p>
        </w:tc>
        <w:tc>
          <w:tcPr>
            <w:tcW w:w="206" w:type="pct"/>
            <w:tcBorders>
              <w:top w:val="single" w:sz="4" w:space="0" w:color="auto"/>
              <w:left w:val="single" w:sz="4" w:space="0" w:color="auto"/>
              <w:bottom w:val="single" w:sz="4" w:space="0" w:color="auto"/>
              <w:right w:val="single" w:sz="4" w:space="0" w:color="auto"/>
            </w:tcBorders>
            <w:vAlign w:val="center"/>
            <w:hideMark/>
          </w:tcPr>
          <w:p w:rsidR="0043792F" w:rsidRPr="009D2454" w:rsidRDefault="0043792F"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0</w:t>
            </w:r>
          </w:p>
        </w:tc>
        <w:tc>
          <w:tcPr>
            <w:tcW w:w="675" w:type="pct"/>
            <w:tcBorders>
              <w:top w:val="single" w:sz="4" w:space="0" w:color="auto"/>
              <w:left w:val="single" w:sz="4" w:space="0" w:color="auto"/>
              <w:bottom w:val="single" w:sz="4" w:space="0" w:color="auto"/>
              <w:right w:val="single" w:sz="4" w:space="0" w:color="auto"/>
            </w:tcBorders>
            <w:vAlign w:val="center"/>
            <w:hideMark/>
          </w:tcPr>
          <w:p w:rsidR="0043792F" w:rsidRPr="009D2454" w:rsidRDefault="0043792F"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4</w:t>
            </w:r>
          </w:p>
        </w:tc>
      </w:tr>
    </w:tbl>
    <w:p w:rsidR="00011344" w:rsidRPr="00D76394" w:rsidRDefault="00011344" w:rsidP="00274D47">
      <w:pPr>
        <w:shd w:val="clear" w:color="auto" w:fill="FFFFFF"/>
        <w:tabs>
          <w:tab w:val="left" w:pos="6135"/>
        </w:tabs>
        <w:spacing w:after="288" w:line="240" w:lineRule="auto"/>
        <w:rPr>
          <w:rFonts w:ascii="ABeeZee" w:eastAsia="Times New Roman" w:hAnsi="ABeeZee" w:cs="Times New Roman"/>
          <w:color w:val="000000"/>
          <w:sz w:val="21"/>
          <w:szCs w:val="21"/>
          <w:lang w:eastAsia="en-IN"/>
        </w:rPr>
      </w:pPr>
      <w:r w:rsidRPr="00D76394">
        <w:rPr>
          <w:rFonts w:ascii="ABeeZee" w:eastAsia="Times New Roman" w:hAnsi="ABeeZee" w:cs="Times New Roman"/>
          <w:b/>
          <w:bCs/>
          <w:color w:val="000000"/>
          <w:sz w:val="21"/>
          <w:lang w:eastAsia="en-IN"/>
        </w:rPr>
        <w:t xml:space="preserve">Note: </w:t>
      </w:r>
      <w:r w:rsidRPr="00D76394">
        <w:rPr>
          <w:rFonts w:ascii="ABeeZee" w:eastAsia="Times New Roman" w:hAnsi="ABeeZee" w:cs="Times New Roman"/>
          <w:color w:val="000000"/>
          <w:sz w:val="21"/>
          <w:szCs w:val="21"/>
          <w:lang w:eastAsia="en-IN"/>
        </w:rPr>
        <w:t>students can register for any one of the above soft cores.</w:t>
      </w:r>
      <w:r w:rsidR="00274D47">
        <w:rPr>
          <w:rFonts w:ascii="ABeeZee" w:eastAsia="Times New Roman" w:hAnsi="ABeeZee" w:cs="Times New Roman"/>
          <w:color w:val="000000"/>
          <w:sz w:val="21"/>
          <w:szCs w:val="21"/>
          <w:lang w:eastAsia="en-IN"/>
        </w:rPr>
        <w:tab/>
      </w:r>
    </w:p>
    <w:p w:rsidR="00011344" w:rsidRPr="00275252" w:rsidRDefault="00011344" w:rsidP="00991ABB">
      <w:pPr>
        <w:shd w:val="clear" w:color="auto" w:fill="FFFFFF"/>
        <w:spacing w:after="0" w:line="240" w:lineRule="auto"/>
        <w:rPr>
          <w:rFonts w:ascii="ABeeZee" w:eastAsia="Times New Roman" w:hAnsi="ABeeZee" w:cs="Times New Roman"/>
          <w:b/>
          <w:bCs/>
          <w:color w:val="000000"/>
          <w:sz w:val="24"/>
          <w:szCs w:val="24"/>
          <w:lang w:eastAsia="en-IN"/>
        </w:rPr>
      </w:pPr>
      <w:r w:rsidRPr="00275252">
        <w:rPr>
          <w:rFonts w:ascii="ABeeZee" w:eastAsia="Times New Roman" w:hAnsi="ABeeZee" w:cs="Times New Roman"/>
          <w:b/>
          <w:bCs/>
          <w:color w:val="000000"/>
          <w:sz w:val="24"/>
          <w:szCs w:val="24"/>
          <w:lang w:eastAsia="en-IN"/>
        </w:rPr>
        <w:t>Second semester M.Com</w:t>
      </w:r>
    </w:p>
    <w:p w:rsidR="00044A0C" w:rsidRPr="00275252" w:rsidRDefault="00044A0C" w:rsidP="00991ABB">
      <w:pPr>
        <w:shd w:val="clear" w:color="auto" w:fill="FFFFFF"/>
        <w:spacing w:after="0" w:line="240" w:lineRule="auto"/>
        <w:rPr>
          <w:rFonts w:ascii="ABeeZee" w:eastAsia="Times New Roman" w:hAnsi="ABeeZee" w:cs="Times New Roman"/>
          <w:color w:val="000000"/>
          <w:sz w:val="9"/>
          <w:szCs w:val="21"/>
          <w:lang w:eastAsia="en-IN"/>
        </w:rPr>
      </w:pPr>
    </w:p>
    <w:tbl>
      <w:tblPr>
        <w:tblW w:w="5088" w:type="pct"/>
        <w:tblCellMar>
          <w:top w:w="15" w:type="dxa"/>
          <w:left w:w="15" w:type="dxa"/>
          <w:bottom w:w="15" w:type="dxa"/>
          <w:right w:w="15" w:type="dxa"/>
        </w:tblCellMar>
        <w:tblLook w:val="04A0"/>
      </w:tblPr>
      <w:tblGrid>
        <w:gridCol w:w="1005"/>
        <w:gridCol w:w="990"/>
        <w:gridCol w:w="3870"/>
        <w:gridCol w:w="1082"/>
        <w:gridCol w:w="539"/>
        <w:gridCol w:w="361"/>
        <w:gridCol w:w="449"/>
        <w:gridCol w:w="1259"/>
      </w:tblGrid>
      <w:tr w:rsidR="00274D47" w:rsidRPr="009D2454" w:rsidTr="00274D47">
        <w:trPr>
          <w:trHeight w:val="443"/>
        </w:trPr>
        <w:tc>
          <w:tcPr>
            <w:tcW w:w="526" w:type="pct"/>
            <w:tcBorders>
              <w:top w:val="single" w:sz="4" w:space="0" w:color="auto"/>
              <w:left w:val="single" w:sz="4" w:space="0" w:color="auto"/>
              <w:right w:val="single" w:sz="4" w:space="0" w:color="auto"/>
            </w:tcBorders>
            <w:vAlign w:val="center"/>
            <w:hideMark/>
          </w:tcPr>
          <w:p w:rsidR="00274D47" w:rsidRPr="009D2454" w:rsidRDefault="00274D47"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b/>
                <w:bCs/>
                <w:color w:val="000000"/>
                <w:sz w:val="20"/>
                <w:szCs w:val="20"/>
                <w:lang w:eastAsia="en-IN"/>
              </w:rPr>
              <w:t>Sl. No.</w:t>
            </w:r>
          </w:p>
        </w:tc>
        <w:tc>
          <w:tcPr>
            <w:tcW w:w="518" w:type="pct"/>
            <w:tcBorders>
              <w:top w:val="single" w:sz="4" w:space="0" w:color="auto"/>
              <w:left w:val="single" w:sz="4" w:space="0" w:color="auto"/>
              <w:right w:val="single" w:sz="4" w:space="0" w:color="auto"/>
            </w:tcBorders>
          </w:tcPr>
          <w:p w:rsidR="00274D47" w:rsidRPr="009D2454" w:rsidRDefault="00274D47" w:rsidP="004D1102">
            <w:pPr>
              <w:spacing w:after="0" w:line="240" w:lineRule="auto"/>
              <w:jc w:val="center"/>
              <w:rPr>
                <w:rFonts w:ascii="Times New Roman" w:eastAsia="Times New Roman" w:hAnsi="Times New Roman" w:cs="Times New Roman"/>
                <w:b/>
                <w:bCs/>
                <w:color w:val="000000"/>
                <w:sz w:val="20"/>
                <w:szCs w:val="20"/>
                <w:lang w:eastAsia="en-IN"/>
              </w:rPr>
            </w:pPr>
            <w:r>
              <w:rPr>
                <w:rFonts w:ascii="Times New Roman" w:eastAsia="Times New Roman" w:hAnsi="Times New Roman" w:cs="Times New Roman"/>
                <w:b/>
                <w:bCs/>
                <w:color w:val="000000"/>
                <w:sz w:val="20"/>
                <w:szCs w:val="20"/>
                <w:lang w:eastAsia="en-IN"/>
              </w:rPr>
              <w:t>Course Code</w:t>
            </w:r>
          </w:p>
        </w:tc>
        <w:tc>
          <w:tcPr>
            <w:tcW w:w="2025" w:type="pct"/>
            <w:tcBorders>
              <w:top w:val="single" w:sz="4" w:space="0" w:color="auto"/>
              <w:left w:val="single" w:sz="4" w:space="0" w:color="auto"/>
              <w:right w:val="single" w:sz="4" w:space="0" w:color="auto"/>
            </w:tcBorders>
            <w:vAlign w:val="center"/>
            <w:hideMark/>
          </w:tcPr>
          <w:p w:rsidR="00274D47" w:rsidRPr="009D2454" w:rsidRDefault="00274D47"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b/>
                <w:bCs/>
                <w:color w:val="000000"/>
                <w:sz w:val="20"/>
                <w:szCs w:val="20"/>
                <w:lang w:eastAsia="en-IN"/>
              </w:rPr>
              <w:t>Title of the course</w:t>
            </w:r>
          </w:p>
        </w:tc>
        <w:tc>
          <w:tcPr>
            <w:tcW w:w="566" w:type="pct"/>
            <w:tcBorders>
              <w:top w:val="single" w:sz="4" w:space="0" w:color="auto"/>
              <w:left w:val="single" w:sz="4" w:space="0" w:color="auto"/>
              <w:right w:val="single" w:sz="4" w:space="0" w:color="auto"/>
            </w:tcBorders>
            <w:vAlign w:val="center"/>
            <w:hideMark/>
          </w:tcPr>
          <w:p w:rsidR="00274D47" w:rsidRPr="009D2454" w:rsidRDefault="00274D47"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b/>
                <w:bCs/>
                <w:color w:val="000000"/>
                <w:sz w:val="20"/>
                <w:szCs w:val="20"/>
                <w:lang w:eastAsia="en-IN"/>
              </w:rPr>
              <w:t>Hard core/</w:t>
            </w:r>
            <w:r w:rsidRPr="009D2454">
              <w:rPr>
                <w:rFonts w:ascii="Times New Roman" w:eastAsia="Times New Roman" w:hAnsi="Times New Roman" w:cs="Times New Roman"/>
                <w:b/>
                <w:bCs/>
                <w:color w:val="000000"/>
                <w:sz w:val="20"/>
                <w:szCs w:val="20"/>
                <w:lang w:eastAsia="en-IN"/>
              </w:rPr>
              <w:br/>
              <w:t>Soft core</w:t>
            </w:r>
          </w:p>
        </w:tc>
        <w:tc>
          <w:tcPr>
            <w:tcW w:w="1365" w:type="pct"/>
            <w:gridSpan w:val="4"/>
            <w:tcBorders>
              <w:top w:val="single" w:sz="4" w:space="0" w:color="auto"/>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b/>
                <w:bCs/>
                <w:color w:val="000000"/>
                <w:sz w:val="20"/>
                <w:szCs w:val="20"/>
                <w:lang w:eastAsia="en-IN"/>
              </w:rPr>
              <w:t>Number of Credits</w:t>
            </w:r>
          </w:p>
        </w:tc>
      </w:tr>
      <w:tr w:rsidR="00274D47" w:rsidRPr="009D2454" w:rsidTr="00274D47">
        <w:trPr>
          <w:trHeight w:val="155"/>
        </w:trPr>
        <w:tc>
          <w:tcPr>
            <w:tcW w:w="526" w:type="pct"/>
            <w:tcBorders>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 </w:t>
            </w:r>
          </w:p>
        </w:tc>
        <w:tc>
          <w:tcPr>
            <w:tcW w:w="518" w:type="pct"/>
            <w:tcBorders>
              <w:left w:val="single" w:sz="4" w:space="0" w:color="auto"/>
              <w:bottom w:val="single" w:sz="4" w:space="0" w:color="auto"/>
              <w:right w:val="single" w:sz="4" w:space="0" w:color="auto"/>
            </w:tcBorders>
          </w:tcPr>
          <w:p w:rsidR="00274D47" w:rsidRPr="009D2454" w:rsidRDefault="00274D47" w:rsidP="004D1102">
            <w:pPr>
              <w:spacing w:after="0" w:line="240" w:lineRule="auto"/>
              <w:jc w:val="center"/>
              <w:rPr>
                <w:rFonts w:ascii="Times New Roman" w:eastAsia="Times New Roman" w:hAnsi="Times New Roman" w:cs="Times New Roman"/>
                <w:color w:val="000000"/>
                <w:sz w:val="20"/>
                <w:szCs w:val="20"/>
                <w:lang w:eastAsia="en-IN"/>
              </w:rPr>
            </w:pPr>
          </w:p>
        </w:tc>
        <w:tc>
          <w:tcPr>
            <w:tcW w:w="2025" w:type="pct"/>
            <w:tcBorders>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 </w:t>
            </w:r>
          </w:p>
        </w:tc>
        <w:tc>
          <w:tcPr>
            <w:tcW w:w="566" w:type="pct"/>
            <w:tcBorders>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 </w:t>
            </w:r>
          </w:p>
        </w:tc>
        <w:tc>
          <w:tcPr>
            <w:tcW w:w="282" w:type="pct"/>
            <w:tcBorders>
              <w:top w:val="single" w:sz="4" w:space="0" w:color="auto"/>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L</w:t>
            </w:r>
          </w:p>
        </w:tc>
        <w:tc>
          <w:tcPr>
            <w:tcW w:w="189" w:type="pct"/>
            <w:tcBorders>
              <w:top w:val="single" w:sz="4" w:space="0" w:color="auto"/>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T</w:t>
            </w:r>
          </w:p>
        </w:tc>
        <w:tc>
          <w:tcPr>
            <w:tcW w:w="235" w:type="pct"/>
            <w:tcBorders>
              <w:top w:val="single" w:sz="4" w:space="0" w:color="auto"/>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P</w:t>
            </w:r>
          </w:p>
        </w:tc>
        <w:tc>
          <w:tcPr>
            <w:tcW w:w="659" w:type="pct"/>
            <w:tcBorders>
              <w:top w:val="single" w:sz="4" w:space="0" w:color="auto"/>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TOTAL</w:t>
            </w:r>
          </w:p>
        </w:tc>
      </w:tr>
      <w:tr w:rsidR="00274D47" w:rsidRPr="009D2454" w:rsidTr="00274D47">
        <w:tc>
          <w:tcPr>
            <w:tcW w:w="526" w:type="pct"/>
            <w:tcBorders>
              <w:top w:val="single" w:sz="4" w:space="0" w:color="auto"/>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HC05</w:t>
            </w:r>
          </w:p>
        </w:tc>
        <w:tc>
          <w:tcPr>
            <w:tcW w:w="518" w:type="pct"/>
            <w:tcBorders>
              <w:top w:val="single" w:sz="4" w:space="0" w:color="auto"/>
              <w:left w:val="single" w:sz="4" w:space="0" w:color="auto"/>
              <w:bottom w:val="single" w:sz="4" w:space="0" w:color="auto"/>
              <w:right w:val="single" w:sz="4" w:space="0" w:color="auto"/>
            </w:tcBorders>
          </w:tcPr>
          <w:p w:rsidR="00274D47" w:rsidRDefault="00274D47" w:rsidP="004D1102">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MCB030</w:t>
            </w:r>
          </w:p>
        </w:tc>
        <w:tc>
          <w:tcPr>
            <w:tcW w:w="2025" w:type="pct"/>
            <w:tcBorders>
              <w:top w:val="single" w:sz="4" w:space="0" w:color="auto"/>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Organizational Behavio</w:t>
            </w:r>
            <w:r w:rsidRPr="009D2454">
              <w:rPr>
                <w:rFonts w:ascii="Times New Roman" w:eastAsia="Times New Roman" w:hAnsi="Times New Roman" w:cs="Times New Roman"/>
                <w:color w:val="000000"/>
                <w:sz w:val="20"/>
                <w:szCs w:val="20"/>
                <w:lang w:eastAsia="en-IN"/>
              </w:rPr>
              <w:t>r</w:t>
            </w:r>
          </w:p>
        </w:tc>
        <w:tc>
          <w:tcPr>
            <w:tcW w:w="566" w:type="pct"/>
            <w:tcBorders>
              <w:top w:val="single" w:sz="4" w:space="0" w:color="auto"/>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HC</w:t>
            </w:r>
          </w:p>
        </w:tc>
        <w:tc>
          <w:tcPr>
            <w:tcW w:w="282" w:type="pct"/>
            <w:tcBorders>
              <w:top w:val="single" w:sz="4" w:space="0" w:color="auto"/>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3</w:t>
            </w:r>
          </w:p>
        </w:tc>
        <w:tc>
          <w:tcPr>
            <w:tcW w:w="189" w:type="pct"/>
            <w:tcBorders>
              <w:top w:val="single" w:sz="4" w:space="0" w:color="auto"/>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1</w:t>
            </w:r>
          </w:p>
        </w:tc>
        <w:tc>
          <w:tcPr>
            <w:tcW w:w="235" w:type="pct"/>
            <w:tcBorders>
              <w:top w:val="single" w:sz="4" w:space="0" w:color="auto"/>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0</w:t>
            </w:r>
          </w:p>
        </w:tc>
        <w:tc>
          <w:tcPr>
            <w:tcW w:w="659" w:type="pct"/>
            <w:tcBorders>
              <w:top w:val="single" w:sz="4" w:space="0" w:color="auto"/>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4</w:t>
            </w:r>
          </w:p>
        </w:tc>
      </w:tr>
      <w:tr w:rsidR="00274D47" w:rsidRPr="009D2454" w:rsidTr="00274D47">
        <w:tc>
          <w:tcPr>
            <w:tcW w:w="526" w:type="pct"/>
            <w:tcBorders>
              <w:top w:val="single" w:sz="4" w:space="0" w:color="auto"/>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HC06</w:t>
            </w:r>
          </w:p>
        </w:tc>
        <w:tc>
          <w:tcPr>
            <w:tcW w:w="518" w:type="pct"/>
            <w:tcBorders>
              <w:top w:val="single" w:sz="4" w:space="0" w:color="auto"/>
              <w:left w:val="single" w:sz="4" w:space="0" w:color="auto"/>
              <w:bottom w:val="single" w:sz="4" w:space="0" w:color="auto"/>
              <w:right w:val="single" w:sz="4" w:space="0" w:color="auto"/>
            </w:tcBorders>
          </w:tcPr>
          <w:p w:rsidR="00274D47" w:rsidRPr="009D2454" w:rsidRDefault="00274D47" w:rsidP="004D1102">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MCB050</w:t>
            </w:r>
          </w:p>
        </w:tc>
        <w:tc>
          <w:tcPr>
            <w:tcW w:w="2025" w:type="pct"/>
            <w:tcBorders>
              <w:top w:val="single" w:sz="4" w:space="0" w:color="auto"/>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 xml:space="preserve">Entrepreneurial Development </w:t>
            </w:r>
          </w:p>
        </w:tc>
        <w:tc>
          <w:tcPr>
            <w:tcW w:w="566" w:type="pct"/>
            <w:tcBorders>
              <w:top w:val="single" w:sz="4" w:space="0" w:color="auto"/>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HC</w:t>
            </w:r>
          </w:p>
        </w:tc>
        <w:tc>
          <w:tcPr>
            <w:tcW w:w="282" w:type="pct"/>
            <w:tcBorders>
              <w:top w:val="single" w:sz="4" w:space="0" w:color="auto"/>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3</w:t>
            </w:r>
          </w:p>
        </w:tc>
        <w:tc>
          <w:tcPr>
            <w:tcW w:w="189" w:type="pct"/>
            <w:tcBorders>
              <w:top w:val="single" w:sz="4" w:space="0" w:color="auto"/>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1</w:t>
            </w:r>
          </w:p>
        </w:tc>
        <w:tc>
          <w:tcPr>
            <w:tcW w:w="235" w:type="pct"/>
            <w:tcBorders>
              <w:top w:val="single" w:sz="4" w:space="0" w:color="auto"/>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0</w:t>
            </w:r>
          </w:p>
        </w:tc>
        <w:tc>
          <w:tcPr>
            <w:tcW w:w="659" w:type="pct"/>
            <w:tcBorders>
              <w:top w:val="single" w:sz="4" w:space="0" w:color="auto"/>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4</w:t>
            </w:r>
          </w:p>
        </w:tc>
      </w:tr>
      <w:tr w:rsidR="00274D47" w:rsidRPr="009D2454" w:rsidTr="00274D47">
        <w:trPr>
          <w:trHeight w:val="245"/>
        </w:trPr>
        <w:tc>
          <w:tcPr>
            <w:tcW w:w="526" w:type="pct"/>
            <w:tcBorders>
              <w:top w:val="single" w:sz="4" w:space="0" w:color="auto"/>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HC07</w:t>
            </w:r>
          </w:p>
        </w:tc>
        <w:tc>
          <w:tcPr>
            <w:tcW w:w="518" w:type="pct"/>
            <w:tcBorders>
              <w:top w:val="single" w:sz="4" w:space="0" w:color="auto"/>
              <w:left w:val="single" w:sz="4" w:space="0" w:color="auto"/>
              <w:bottom w:val="single" w:sz="4" w:space="0" w:color="auto"/>
              <w:right w:val="single" w:sz="4" w:space="0" w:color="auto"/>
            </w:tcBorders>
          </w:tcPr>
          <w:p w:rsidR="00274D47" w:rsidRPr="009D2454" w:rsidRDefault="00274D47" w:rsidP="004D1102">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MCB010</w:t>
            </w:r>
          </w:p>
        </w:tc>
        <w:tc>
          <w:tcPr>
            <w:tcW w:w="2025" w:type="pct"/>
            <w:tcBorders>
              <w:top w:val="single" w:sz="4" w:space="0" w:color="auto"/>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Capital Market Instruments</w:t>
            </w:r>
          </w:p>
        </w:tc>
        <w:tc>
          <w:tcPr>
            <w:tcW w:w="566" w:type="pct"/>
            <w:tcBorders>
              <w:top w:val="single" w:sz="4" w:space="0" w:color="auto"/>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HC</w:t>
            </w:r>
          </w:p>
        </w:tc>
        <w:tc>
          <w:tcPr>
            <w:tcW w:w="282" w:type="pct"/>
            <w:tcBorders>
              <w:top w:val="single" w:sz="4" w:space="0" w:color="auto"/>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3</w:t>
            </w:r>
          </w:p>
        </w:tc>
        <w:tc>
          <w:tcPr>
            <w:tcW w:w="189" w:type="pct"/>
            <w:tcBorders>
              <w:top w:val="single" w:sz="4" w:space="0" w:color="auto"/>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1</w:t>
            </w:r>
          </w:p>
        </w:tc>
        <w:tc>
          <w:tcPr>
            <w:tcW w:w="235" w:type="pct"/>
            <w:tcBorders>
              <w:top w:val="single" w:sz="4" w:space="0" w:color="auto"/>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0</w:t>
            </w:r>
          </w:p>
        </w:tc>
        <w:tc>
          <w:tcPr>
            <w:tcW w:w="659" w:type="pct"/>
            <w:tcBorders>
              <w:top w:val="single" w:sz="4" w:space="0" w:color="auto"/>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4</w:t>
            </w:r>
          </w:p>
        </w:tc>
      </w:tr>
      <w:tr w:rsidR="00274D47" w:rsidRPr="009D2454" w:rsidTr="00274D47">
        <w:trPr>
          <w:trHeight w:val="317"/>
        </w:trPr>
        <w:tc>
          <w:tcPr>
            <w:tcW w:w="526" w:type="pct"/>
            <w:tcBorders>
              <w:top w:val="single" w:sz="4" w:space="0" w:color="auto"/>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 xml:space="preserve">     SC05</w:t>
            </w:r>
          </w:p>
        </w:tc>
        <w:tc>
          <w:tcPr>
            <w:tcW w:w="518" w:type="pct"/>
            <w:tcBorders>
              <w:top w:val="single" w:sz="4" w:space="0" w:color="auto"/>
              <w:left w:val="single" w:sz="4" w:space="0" w:color="auto"/>
              <w:bottom w:val="single" w:sz="4" w:space="0" w:color="auto"/>
              <w:right w:val="single" w:sz="4" w:space="0" w:color="auto"/>
            </w:tcBorders>
          </w:tcPr>
          <w:p w:rsidR="00274D47" w:rsidRPr="009D2454" w:rsidRDefault="00274D47" w:rsidP="004D1102">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MCB240</w:t>
            </w:r>
          </w:p>
        </w:tc>
        <w:tc>
          <w:tcPr>
            <w:tcW w:w="2025" w:type="pct"/>
            <w:tcBorders>
              <w:top w:val="single" w:sz="4" w:space="0" w:color="auto"/>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 xml:space="preserve">Human Resource Management </w:t>
            </w:r>
          </w:p>
        </w:tc>
        <w:tc>
          <w:tcPr>
            <w:tcW w:w="566" w:type="pct"/>
            <w:tcBorders>
              <w:top w:val="single" w:sz="4" w:space="0" w:color="auto"/>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SC</w:t>
            </w:r>
          </w:p>
        </w:tc>
        <w:tc>
          <w:tcPr>
            <w:tcW w:w="282" w:type="pct"/>
            <w:tcBorders>
              <w:top w:val="single" w:sz="4" w:space="0" w:color="auto"/>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3</w:t>
            </w:r>
          </w:p>
        </w:tc>
        <w:tc>
          <w:tcPr>
            <w:tcW w:w="189" w:type="pct"/>
            <w:tcBorders>
              <w:top w:val="single" w:sz="4" w:space="0" w:color="auto"/>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1</w:t>
            </w:r>
          </w:p>
        </w:tc>
        <w:tc>
          <w:tcPr>
            <w:tcW w:w="235" w:type="pct"/>
            <w:tcBorders>
              <w:top w:val="single" w:sz="4" w:space="0" w:color="auto"/>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0</w:t>
            </w:r>
          </w:p>
        </w:tc>
        <w:tc>
          <w:tcPr>
            <w:tcW w:w="659" w:type="pct"/>
            <w:tcBorders>
              <w:top w:val="single" w:sz="4" w:space="0" w:color="auto"/>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4</w:t>
            </w:r>
          </w:p>
        </w:tc>
      </w:tr>
      <w:tr w:rsidR="00274D47" w:rsidRPr="009D2454" w:rsidTr="00274D47">
        <w:tc>
          <w:tcPr>
            <w:tcW w:w="526" w:type="pct"/>
            <w:tcBorders>
              <w:top w:val="single" w:sz="4" w:space="0" w:color="auto"/>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SC06</w:t>
            </w:r>
          </w:p>
        </w:tc>
        <w:tc>
          <w:tcPr>
            <w:tcW w:w="518" w:type="pct"/>
            <w:tcBorders>
              <w:top w:val="single" w:sz="4" w:space="0" w:color="auto"/>
              <w:left w:val="single" w:sz="4" w:space="0" w:color="auto"/>
              <w:bottom w:val="single" w:sz="4" w:space="0" w:color="auto"/>
              <w:right w:val="single" w:sz="4" w:space="0" w:color="auto"/>
            </w:tcBorders>
          </w:tcPr>
          <w:p w:rsidR="00274D47" w:rsidRPr="009D2454" w:rsidRDefault="00274D47" w:rsidP="004D1102">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MCB270</w:t>
            </w:r>
          </w:p>
        </w:tc>
        <w:tc>
          <w:tcPr>
            <w:tcW w:w="2025" w:type="pct"/>
            <w:tcBorders>
              <w:top w:val="single" w:sz="4" w:space="0" w:color="auto"/>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Management of Financial Services</w:t>
            </w:r>
          </w:p>
        </w:tc>
        <w:tc>
          <w:tcPr>
            <w:tcW w:w="566" w:type="pct"/>
            <w:tcBorders>
              <w:top w:val="single" w:sz="4" w:space="0" w:color="auto"/>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SC</w:t>
            </w:r>
          </w:p>
        </w:tc>
        <w:tc>
          <w:tcPr>
            <w:tcW w:w="282" w:type="pct"/>
            <w:tcBorders>
              <w:top w:val="single" w:sz="4" w:space="0" w:color="auto"/>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3</w:t>
            </w:r>
          </w:p>
        </w:tc>
        <w:tc>
          <w:tcPr>
            <w:tcW w:w="189" w:type="pct"/>
            <w:tcBorders>
              <w:top w:val="single" w:sz="4" w:space="0" w:color="auto"/>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1</w:t>
            </w:r>
          </w:p>
        </w:tc>
        <w:tc>
          <w:tcPr>
            <w:tcW w:w="235" w:type="pct"/>
            <w:tcBorders>
              <w:top w:val="single" w:sz="4" w:space="0" w:color="auto"/>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0</w:t>
            </w:r>
          </w:p>
        </w:tc>
        <w:tc>
          <w:tcPr>
            <w:tcW w:w="659" w:type="pct"/>
            <w:tcBorders>
              <w:top w:val="single" w:sz="4" w:space="0" w:color="auto"/>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4</w:t>
            </w:r>
          </w:p>
        </w:tc>
      </w:tr>
      <w:tr w:rsidR="00274D47" w:rsidRPr="009D2454" w:rsidTr="00274D47">
        <w:tc>
          <w:tcPr>
            <w:tcW w:w="526" w:type="pct"/>
            <w:tcBorders>
              <w:top w:val="single" w:sz="4" w:space="0" w:color="auto"/>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SC07</w:t>
            </w:r>
          </w:p>
        </w:tc>
        <w:tc>
          <w:tcPr>
            <w:tcW w:w="518" w:type="pct"/>
            <w:tcBorders>
              <w:top w:val="single" w:sz="4" w:space="0" w:color="auto"/>
              <w:left w:val="single" w:sz="4" w:space="0" w:color="auto"/>
              <w:bottom w:val="single" w:sz="4" w:space="0" w:color="auto"/>
              <w:right w:val="single" w:sz="4" w:space="0" w:color="auto"/>
            </w:tcBorders>
          </w:tcPr>
          <w:p w:rsidR="00274D47" w:rsidRPr="009D2454" w:rsidRDefault="00274D47" w:rsidP="004D1102">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MCB250</w:t>
            </w:r>
          </w:p>
        </w:tc>
        <w:tc>
          <w:tcPr>
            <w:tcW w:w="2025" w:type="pct"/>
            <w:tcBorders>
              <w:top w:val="single" w:sz="4" w:space="0" w:color="auto"/>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Banking Technology</w:t>
            </w:r>
          </w:p>
        </w:tc>
        <w:tc>
          <w:tcPr>
            <w:tcW w:w="566" w:type="pct"/>
            <w:tcBorders>
              <w:top w:val="single" w:sz="4" w:space="0" w:color="auto"/>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SC</w:t>
            </w:r>
          </w:p>
        </w:tc>
        <w:tc>
          <w:tcPr>
            <w:tcW w:w="282" w:type="pct"/>
            <w:tcBorders>
              <w:top w:val="single" w:sz="4" w:space="0" w:color="auto"/>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3</w:t>
            </w:r>
          </w:p>
        </w:tc>
        <w:tc>
          <w:tcPr>
            <w:tcW w:w="189" w:type="pct"/>
            <w:tcBorders>
              <w:top w:val="single" w:sz="4" w:space="0" w:color="auto"/>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1</w:t>
            </w:r>
          </w:p>
        </w:tc>
        <w:tc>
          <w:tcPr>
            <w:tcW w:w="235" w:type="pct"/>
            <w:tcBorders>
              <w:top w:val="single" w:sz="4" w:space="0" w:color="auto"/>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0</w:t>
            </w:r>
          </w:p>
        </w:tc>
        <w:tc>
          <w:tcPr>
            <w:tcW w:w="659" w:type="pct"/>
            <w:tcBorders>
              <w:top w:val="single" w:sz="4" w:space="0" w:color="auto"/>
              <w:left w:val="single" w:sz="4" w:space="0" w:color="auto"/>
              <w:bottom w:val="single" w:sz="4" w:space="0" w:color="auto"/>
              <w:right w:val="single" w:sz="4" w:space="0" w:color="auto"/>
            </w:tcBorders>
            <w:vAlign w:val="center"/>
            <w:hideMark/>
          </w:tcPr>
          <w:p w:rsidR="00274D47" w:rsidRPr="009D2454" w:rsidRDefault="00274D47" w:rsidP="004D1102">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4</w:t>
            </w:r>
          </w:p>
        </w:tc>
      </w:tr>
    </w:tbl>
    <w:p w:rsidR="00011344" w:rsidRPr="00243740" w:rsidRDefault="00011344" w:rsidP="00011344">
      <w:pPr>
        <w:shd w:val="clear" w:color="auto" w:fill="FFFFFF"/>
        <w:spacing w:after="288" w:line="240" w:lineRule="auto"/>
        <w:rPr>
          <w:rFonts w:ascii="ABeeZee" w:eastAsia="Times New Roman" w:hAnsi="ABeeZee" w:cs="Times New Roman"/>
          <w:color w:val="000000"/>
          <w:sz w:val="21"/>
          <w:szCs w:val="21"/>
          <w:lang w:eastAsia="en-IN"/>
        </w:rPr>
      </w:pPr>
      <w:r w:rsidRPr="00D76394">
        <w:rPr>
          <w:rFonts w:ascii="ABeeZee" w:eastAsia="Times New Roman" w:hAnsi="ABeeZee" w:cs="Times New Roman"/>
          <w:b/>
          <w:bCs/>
          <w:color w:val="000000"/>
          <w:sz w:val="21"/>
          <w:lang w:eastAsia="en-IN"/>
        </w:rPr>
        <w:lastRenderedPageBreak/>
        <w:t xml:space="preserve">Note: </w:t>
      </w:r>
      <w:r w:rsidRPr="00D76394">
        <w:rPr>
          <w:rFonts w:ascii="ABeeZee" w:eastAsia="Times New Roman" w:hAnsi="ABeeZee" w:cs="Times New Roman"/>
          <w:color w:val="000000"/>
          <w:sz w:val="21"/>
          <w:szCs w:val="21"/>
          <w:lang w:eastAsia="en-IN"/>
        </w:rPr>
        <w:t>S</w:t>
      </w:r>
      <w:r>
        <w:rPr>
          <w:rFonts w:ascii="ABeeZee" w:eastAsia="Times New Roman" w:hAnsi="ABeeZee" w:cs="Times New Roman"/>
          <w:color w:val="000000"/>
          <w:sz w:val="21"/>
          <w:szCs w:val="21"/>
          <w:lang w:eastAsia="en-IN"/>
        </w:rPr>
        <w:t>tudents can register for any two</w:t>
      </w:r>
      <w:r w:rsidRPr="00D76394">
        <w:rPr>
          <w:rFonts w:ascii="ABeeZee" w:eastAsia="Times New Roman" w:hAnsi="ABeeZee" w:cs="Times New Roman"/>
          <w:color w:val="000000"/>
          <w:sz w:val="21"/>
          <w:szCs w:val="21"/>
          <w:lang w:eastAsia="en-IN"/>
        </w:rPr>
        <w:t xml:space="preserve"> of the above soft cores.</w:t>
      </w:r>
    </w:p>
    <w:p w:rsidR="00011344" w:rsidRPr="00D76394" w:rsidRDefault="00011344" w:rsidP="00011344">
      <w:pPr>
        <w:shd w:val="clear" w:color="auto" w:fill="FFFFFF"/>
        <w:spacing w:line="240" w:lineRule="auto"/>
        <w:rPr>
          <w:rFonts w:ascii="ABeeZee" w:eastAsia="Times New Roman" w:hAnsi="ABeeZee" w:cs="Times New Roman"/>
          <w:color w:val="000000"/>
          <w:sz w:val="21"/>
          <w:szCs w:val="21"/>
          <w:lang w:eastAsia="en-IN"/>
        </w:rPr>
      </w:pPr>
      <w:r w:rsidRPr="00D76394">
        <w:rPr>
          <w:rFonts w:ascii="ABeeZee" w:eastAsia="Times New Roman" w:hAnsi="ABeeZee" w:cs="Times New Roman"/>
          <w:b/>
          <w:bCs/>
          <w:color w:val="000000"/>
          <w:sz w:val="21"/>
          <w:lang w:eastAsia="en-IN"/>
        </w:rPr>
        <w:t>Third Semester M.Com</w:t>
      </w:r>
    </w:p>
    <w:tbl>
      <w:tblPr>
        <w:tblW w:w="5000" w:type="pct"/>
        <w:tblLayout w:type="fixed"/>
        <w:tblCellMar>
          <w:top w:w="15" w:type="dxa"/>
          <w:left w:w="15" w:type="dxa"/>
          <w:bottom w:w="15" w:type="dxa"/>
          <w:right w:w="15" w:type="dxa"/>
        </w:tblCellMar>
        <w:tblLook w:val="04A0"/>
      </w:tblPr>
      <w:tblGrid>
        <w:gridCol w:w="1004"/>
        <w:gridCol w:w="991"/>
        <w:gridCol w:w="3869"/>
        <w:gridCol w:w="1080"/>
        <w:gridCol w:w="541"/>
        <w:gridCol w:w="359"/>
        <w:gridCol w:w="451"/>
        <w:gridCol w:w="1095"/>
      </w:tblGrid>
      <w:tr w:rsidR="00274D47" w:rsidRPr="00DB2E09" w:rsidTr="00274D47">
        <w:tc>
          <w:tcPr>
            <w:tcW w:w="535" w:type="pct"/>
            <w:tcBorders>
              <w:top w:val="single" w:sz="4" w:space="0" w:color="auto"/>
              <w:left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b/>
                <w:bCs/>
                <w:color w:val="000000"/>
                <w:lang w:eastAsia="en-IN"/>
              </w:rPr>
              <w:t>Sl. No.</w:t>
            </w:r>
          </w:p>
        </w:tc>
        <w:tc>
          <w:tcPr>
            <w:tcW w:w="528" w:type="pct"/>
            <w:tcBorders>
              <w:top w:val="single" w:sz="4" w:space="0" w:color="auto"/>
              <w:left w:val="single" w:sz="4" w:space="0" w:color="auto"/>
              <w:right w:val="single" w:sz="4" w:space="0" w:color="auto"/>
            </w:tcBorders>
          </w:tcPr>
          <w:p w:rsidR="00274D47" w:rsidRPr="00DB2E09" w:rsidRDefault="00274D47" w:rsidP="00DB2E09">
            <w:pPr>
              <w:spacing w:after="0"/>
              <w:jc w:val="center"/>
              <w:rPr>
                <w:rFonts w:ascii="Times New Roman" w:eastAsia="Times New Roman" w:hAnsi="Times New Roman" w:cs="Times New Roman"/>
                <w:b/>
                <w:bCs/>
                <w:color w:val="000000"/>
                <w:lang w:eastAsia="en-IN"/>
              </w:rPr>
            </w:pPr>
            <w:r>
              <w:rPr>
                <w:rFonts w:ascii="Times New Roman" w:eastAsia="Times New Roman" w:hAnsi="Times New Roman" w:cs="Times New Roman"/>
                <w:b/>
                <w:bCs/>
                <w:color w:val="000000"/>
                <w:lang w:eastAsia="en-IN"/>
              </w:rPr>
              <w:t>Course Code</w:t>
            </w:r>
          </w:p>
        </w:tc>
        <w:tc>
          <w:tcPr>
            <w:tcW w:w="2060" w:type="pct"/>
            <w:tcBorders>
              <w:top w:val="single" w:sz="4" w:space="0" w:color="auto"/>
              <w:left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b/>
                <w:bCs/>
                <w:color w:val="000000"/>
                <w:lang w:eastAsia="en-IN"/>
              </w:rPr>
              <w:t>Title of the course</w:t>
            </w:r>
          </w:p>
        </w:tc>
        <w:tc>
          <w:tcPr>
            <w:tcW w:w="575" w:type="pct"/>
            <w:tcBorders>
              <w:top w:val="single" w:sz="4" w:space="0" w:color="auto"/>
              <w:left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b/>
                <w:bCs/>
                <w:color w:val="000000"/>
                <w:lang w:eastAsia="en-IN"/>
              </w:rPr>
              <w:t>Hard core/</w:t>
            </w:r>
            <w:r w:rsidRPr="00DB2E09">
              <w:rPr>
                <w:rFonts w:ascii="Times New Roman" w:eastAsia="Times New Roman" w:hAnsi="Times New Roman" w:cs="Times New Roman"/>
                <w:b/>
                <w:bCs/>
                <w:color w:val="000000"/>
                <w:lang w:eastAsia="en-IN"/>
              </w:rPr>
              <w:br/>
              <w:t>Soft core/ Open elective</w:t>
            </w:r>
          </w:p>
        </w:tc>
        <w:tc>
          <w:tcPr>
            <w:tcW w:w="1302" w:type="pct"/>
            <w:gridSpan w:val="4"/>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b/>
                <w:bCs/>
                <w:color w:val="000000"/>
                <w:lang w:eastAsia="en-IN"/>
              </w:rPr>
              <w:t>Number of Credits</w:t>
            </w:r>
          </w:p>
        </w:tc>
      </w:tr>
      <w:tr w:rsidR="00274D47" w:rsidRPr="00DB2E09" w:rsidTr="00274D47">
        <w:tc>
          <w:tcPr>
            <w:tcW w:w="535" w:type="pct"/>
            <w:tcBorders>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 </w:t>
            </w:r>
          </w:p>
        </w:tc>
        <w:tc>
          <w:tcPr>
            <w:tcW w:w="528" w:type="pct"/>
            <w:tcBorders>
              <w:left w:val="single" w:sz="4" w:space="0" w:color="auto"/>
              <w:bottom w:val="single" w:sz="4" w:space="0" w:color="auto"/>
              <w:right w:val="single" w:sz="4" w:space="0" w:color="auto"/>
            </w:tcBorders>
          </w:tcPr>
          <w:p w:rsidR="00274D47" w:rsidRPr="00DB2E09" w:rsidRDefault="00274D47" w:rsidP="00DB2E09">
            <w:pPr>
              <w:spacing w:after="0"/>
              <w:jc w:val="center"/>
              <w:rPr>
                <w:rFonts w:ascii="Times New Roman" w:eastAsia="Times New Roman" w:hAnsi="Times New Roman" w:cs="Times New Roman"/>
                <w:color w:val="000000"/>
                <w:lang w:eastAsia="en-IN"/>
              </w:rPr>
            </w:pPr>
          </w:p>
        </w:tc>
        <w:tc>
          <w:tcPr>
            <w:tcW w:w="2060" w:type="pct"/>
            <w:tcBorders>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 </w:t>
            </w:r>
          </w:p>
        </w:tc>
        <w:tc>
          <w:tcPr>
            <w:tcW w:w="575" w:type="pct"/>
            <w:tcBorders>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 </w:t>
            </w:r>
          </w:p>
        </w:tc>
        <w:tc>
          <w:tcPr>
            <w:tcW w:w="288"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L</w:t>
            </w:r>
          </w:p>
        </w:tc>
        <w:tc>
          <w:tcPr>
            <w:tcW w:w="191"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T</w:t>
            </w:r>
          </w:p>
        </w:tc>
        <w:tc>
          <w:tcPr>
            <w:tcW w:w="240"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P</w:t>
            </w:r>
          </w:p>
        </w:tc>
        <w:tc>
          <w:tcPr>
            <w:tcW w:w="583"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TOTAL</w:t>
            </w:r>
          </w:p>
        </w:tc>
      </w:tr>
      <w:tr w:rsidR="00274D47" w:rsidRPr="00DB2E09" w:rsidTr="00274D47">
        <w:tc>
          <w:tcPr>
            <w:tcW w:w="535"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HC08</w:t>
            </w:r>
          </w:p>
        </w:tc>
        <w:tc>
          <w:tcPr>
            <w:tcW w:w="528" w:type="pct"/>
            <w:tcBorders>
              <w:top w:val="single" w:sz="4" w:space="0" w:color="auto"/>
              <w:left w:val="single" w:sz="4" w:space="0" w:color="auto"/>
              <w:bottom w:val="single" w:sz="4" w:space="0" w:color="auto"/>
              <w:right w:val="single" w:sz="4" w:space="0" w:color="auto"/>
            </w:tcBorders>
          </w:tcPr>
          <w:p w:rsidR="00274D47" w:rsidRPr="00DB2E09" w:rsidRDefault="00274D47" w:rsidP="00DB2E09">
            <w:pPr>
              <w:spacing w:after="0"/>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MCC010</w:t>
            </w:r>
          </w:p>
        </w:tc>
        <w:tc>
          <w:tcPr>
            <w:tcW w:w="2060"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International Business</w:t>
            </w:r>
          </w:p>
        </w:tc>
        <w:tc>
          <w:tcPr>
            <w:tcW w:w="575"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HC</w:t>
            </w:r>
          </w:p>
        </w:tc>
        <w:tc>
          <w:tcPr>
            <w:tcW w:w="288"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3</w:t>
            </w:r>
          </w:p>
        </w:tc>
        <w:tc>
          <w:tcPr>
            <w:tcW w:w="191"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1</w:t>
            </w:r>
          </w:p>
        </w:tc>
        <w:tc>
          <w:tcPr>
            <w:tcW w:w="240"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0</w:t>
            </w:r>
          </w:p>
        </w:tc>
        <w:tc>
          <w:tcPr>
            <w:tcW w:w="583"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4</w:t>
            </w:r>
          </w:p>
        </w:tc>
      </w:tr>
      <w:tr w:rsidR="00274D47" w:rsidRPr="00DB2E09" w:rsidTr="00274D47">
        <w:tc>
          <w:tcPr>
            <w:tcW w:w="535"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HC09</w:t>
            </w:r>
          </w:p>
        </w:tc>
        <w:tc>
          <w:tcPr>
            <w:tcW w:w="528" w:type="pct"/>
            <w:tcBorders>
              <w:top w:val="single" w:sz="4" w:space="0" w:color="auto"/>
              <w:left w:val="single" w:sz="4" w:space="0" w:color="auto"/>
              <w:bottom w:val="single" w:sz="4" w:space="0" w:color="auto"/>
              <w:right w:val="single" w:sz="4" w:space="0" w:color="auto"/>
            </w:tcBorders>
          </w:tcPr>
          <w:p w:rsidR="00274D47" w:rsidRPr="00DB2E09" w:rsidRDefault="00274D47" w:rsidP="00DB2E09">
            <w:pPr>
              <w:spacing w:after="0"/>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MCC030</w:t>
            </w:r>
          </w:p>
        </w:tc>
        <w:tc>
          <w:tcPr>
            <w:tcW w:w="2060"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Business Research Methods</w:t>
            </w:r>
          </w:p>
        </w:tc>
        <w:tc>
          <w:tcPr>
            <w:tcW w:w="575"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HC</w:t>
            </w:r>
          </w:p>
        </w:tc>
        <w:tc>
          <w:tcPr>
            <w:tcW w:w="288"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3</w:t>
            </w:r>
          </w:p>
        </w:tc>
        <w:tc>
          <w:tcPr>
            <w:tcW w:w="191"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1</w:t>
            </w:r>
          </w:p>
        </w:tc>
        <w:tc>
          <w:tcPr>
            <w:tcW w:w="240"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0</w:t>
            </w:r>
          </w:p>
        </w:tc>
        <w:tc>
          <w:tcPr>
            <w:tcW w:w="583"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4</w:t>
            </w:r>
          </w:p>
        </w:tc>
      </w:tr>
      <w:tr w:rsidR="00274D47" w:rsidRPr="00DB2E09" w:rsidTr="00274D47">
        <w:tc>
          <w:tcPr>
            <w:tcW w:w="535"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HC10</w:t>
            </w:r>
          </w:p>
        </w:tc>
        <w:tc>
          <w:tcPr>
            <w:tcW w:w="528" w:type="pct"/>
            <w:tcBorders>
              <w:top w:val="single" w:sz="4" w:space="0" w:color="auto"/>
              <w:left w:val="single" w:sz="4" w:space="0" w:color="auto"/>
              <w:bottom w:val="single" w:sz="4" w:space="0" w:color="auto"/>
              <w:right w:val="single" w:sz="4" w:space="0" w:color="auto"/>
            </w:tcBorders>
          </w:tcPr>
          <w:p w:rsidR="00274D47" w:rsidRPr="00DB2E09" w:rsidRDefault="00274D47" w:rsidP="00DB2E09">
            <w:pPr>
              <w:spacing w:after="0"/>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MCC040</w:t>
            </w:r>
          </w:p>
        </w:tc>
        <w:tc>
          <w:tcPr>
            <w:tcW w:w="2060"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Security Analysis and Portfolio Management</w:t>
            </w:r>
          </w:p>
        </w:tc>
        <w:tc>
          <w:tcPr>
            <w:tcW w:w="575"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HC</w:t>
            </w:r>
          </w:p>
        </w:tc>
        <w:tc>
          <w:tcPr>
            <w:tcW w:w="288"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3</w:t>
            </w:r>
          </w:p>
        </w:tc>
        <w:tc>
          <w:tcPr>
            <w:tcW w:w="191"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1</w:t>
            </w:r>
          </w:p>
        </w:tc>
        <w:tc>
          <w:tcPr>
            <w:tcW w:w="240"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0</w:t>
            </w:r>
          </w:p>
        </w:tc>
        <w:tc>
          <w:tcPr>
            <w:tcW w:w="583"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4</w:t>
            </w:r>
          </w:p>
        </w:tc>
      </w:tr>
      <w:tr w:rsidR="00274D47" w:rsidRPr="00DB2E09" w:rsidTr="00274D47">
        <w:tc>
          <w:tcPr>
            <w:tcW w:w="535"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SC15</w:t>
            </w:r>
          </w:p>
        </w:tc>
        <w:tc>
          <w:tcPr>
            <w:tcW w:w="528" w:type="pct"/>
            <w:tcBorders>
              <w:top w:val="single" w:sz="4" w:space="0" w:color="auto"/>
              <w:left w:val="single" w:sz="4" w:space="0" w:color="auto"/>
              <w:bottom w:val="single" w:sz="4" w:space="0" w:color="auto"/>
              <w:right w:val="single" w:sz="4" w:space="0" w:color="auto"/>
            </w:tcBorders>
          </w:tcPr>
          <w:p w:rsidR="00274D47" w:rsidRPr="00DB2E09" w:rsidRDefault="00274D47" w:rsidP="00DB2E09">
            <w:pPr>
              <w:spacing w:after="0"/>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MCC230</w:t>
            </w:r>
          </w:p>
        </w:tc>
        <w:tc>
          <w:tcPr>
            <w:tcW w:w="2060"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Elective- Paper- 1</w:t>
            </w:r>
          </w:p>
        </w:tc>
        <w:tc>
          <w:tcPr>
            <w:tcW w:w="575"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SC</w:t>
            </w:r>
          </w:p>
        </w:tc>
        <w:tc>
          <w:tcPr>
            <w:tcW w:w="288"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3</w:t>
            </w:r>
          </w:p>
        </w:tc>
        <w:tc>
          <w:tcPr>
            <w:tcW w:w="191"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1</w:t>
            </w:r>
          </w:p>
        </w:tc>
        <w:tc>
          <w:tcPr>
            <w:tcW w:w="240"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0</w:t>
            </w:r>
          </w:p>
        </w:tc>
        <w:tc>
          <w:tcPr>
            <w:tcW w:w="583"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4</w:t>
            </w:r>
          </w:p>
        </w:tc>
      </w:tr>
      <w:tr w:rsidR="00274D47" w:rsidRPr="00DB2E09" w:rsidTr="00274D47">
        <w:tc>
          <w:tcPr>
            <w:tcW w:w="535"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SC17</w:t>
            </w:r>
          </w:p>
        </w:tc>
        <w:tc>
          <w:tcPr>
            <w:tcW w:w="528" w:type="pct"/>
            <w:tcBorders>
              <w:top w:val="single" w:sz="4" w:space="0" w:color="auto"/>
              <w:left w:val="single" w:sz="4" w:space="0" w:color="auto"/>
              <w:bottom w:val="single" w:sz="4" w:space="0" w:color="auto"/>
              <w:right w:val="single" w:sz="4" w:space="0" w:color="auto"/>
            </w:tcBorders>
          </w:tcPr>
          <w:p w:rsidR="00274D47" w:rsidRPr="00DB2E09" w:rsidRDefault="00274D47" w:rsidP="00DB2E09">
            <w:pPr>
              <w:spacing w:after="0"/>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MCC250</w:t>
            </w:r>
          </w:p>
        </w:tc>
        <w:tc>
          <w:tcPr>
            <w:tcW w:w="2060"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Elective – Paper -1</w:t>
            </w:r>
          </w:p>
        </w:tc>
        <w:tc>
          <w:tcPr>
            <w:tcW w:w="575"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SC</w:t>
            </w:r>
          </w:p>
        </w:tc>
        <w:tc>
          <w:tcPr>
            <w:tcW w:w="288"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3</w:t>
            </w:r>
          </w:p>
        </w:tc>
        <w:tc>
          <w:tcPr>
            <w:tcW w:w="191"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1</w:t>
            </w:r>
          </w:p>
        </w:tc>
        <w:tc>
          <w:tcPr>
            <w:tcW w:w="240"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0</w:t>
            </w:r>
          </w:p>
        </w:tc>
        <w:tc>
          <w:tcPr>
            <w:tcW w:w="583"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4</w:t>
            </w:r>
          </w:p>
        </w:tc>
      </w:tr>
      <w:tr w:rsidR="00274D47" w:rsidRPr="00DB2E09" w:rsidTr="00274D47">
        <w:tc>
          <w:tcPr>
            <w:tcW w:w="535"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OE</w:t>
            </w:r>
          </w:p>
        </w:tc>
        <w:tc>
          <w:tcPr>
            <w:tcW w:w="528" w:type="pct"/>
            <w:tcBorders>
              <w:top w:val="single" w:sz="4" w:space="0" w:color="auto"/>
              <w:left w:val="single" w:sz="4" w:space="0" w:color="auto"/>
              <w:bottom w:val="single" w:sz="4" w:space="0" w:color="auto"/>
              <w:right w:val="single" w:sz="4" w:space="0" w:color="auto"/>
            </w:tcBorders>
          </w:tcPr>
          <w:p w:rsidR="00274D47" w:rsidRPr="00DB2E09" w:rsidRDefault="00274D47" w:rsidP="00DB2E09">
            <w:pPr>
              <w:spacing w:after="0"/>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540/580</w:t>
            </w:r>
          </w:p>
        </w:tc>
        <w:tc>
          <w:tcPr>
            <w:tcW w:w="2060"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 xml:space="preserve">Retail Banking/ Personal Financial Management/Financial Accounting/Management of non-profit organization </w:t>
            </w:r>
          </w:p>
        </w:tc>
        <w:tc>
          <w:tcPr>
            <w:tcW w:w="575"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OE</w:t>
            </w:r>
          </w:p>
        </w:tc>
        <w:tc>
          <w:tcPr>
            <w:tcW w:w="288"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3</w:t>
            </w:r>
          </w:p>
        </w:tc>
        <w:tc>
          <w:tcPr>
            <w:tcW w:w="191"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1</w:t>
            </w:r>
          </w:p>
        </w:tc>
        <w:tc>
          <w:tcPr>
            <w:tcW w:w="240"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0</w:t>
            </w:r>
          </w:p>
        </w:tc>
        <w:tc>
          <w:tcPr>
            <w:tcW w:w="583"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4</w:t>
            </w:r>
          </w:p>
        </w:tc>
      </w:tr>
    </w:tbl>
    <w:p w:rsidR="005F5C86" w:rsidRDefault="00011344" w:rsidP="00402BE4">
      <w:pPr>
        <w:shd w:val="clear" w:color="auto" w:fill="FFFFFF"/>
        <w:spacing w:after="0" w:line="240" w:lineRule="auto"/>
        <w:rPr>
          <w:rFonts w:ascii="ABeeZee" w:eastAsia="Times New Roman" w:hAnsi="ABeeZee" w:cs="Times New Roman"/>
          <w:color w:val="000000"/>
          <w:sz w:val="21"/>
          <w:szCs w:val="21"/>
          <w:lang w:eastAsia="en-IN"/>
        </w:rPr>
      </w:pPr>
      <w:r w:rsidRPr="00D76394">
        <w:rPr>
          <w:rFonts w:ascii="ABeeZee" w:eastAsia="Times New Roman" w:hAnsi="ABeeZee" w:cs="Times New Roman"/>
          <w:b/>
          <w:bCs/>
          <w:color w:val="000000"/>
          <w:sz w:val="21"/>
          <w:lang w:eastAsia="en-IN"/>
        </w:rPr>
        <w:t>Note</w:t>
      </w:r>
      <w:r w:rsidR="005F5C86">
        <w:rPr>
          <w:rFonts w:ascii="ABeeZee" w:eastAsia="Times New Roman" w:hAnsi="ABeeZee" w:cs="Times New Roman"/>
          <w:color w:val="000000"/>
          <w:sz w:val="21"/>
          <w:szCs w:val="21"/>
          <w:lang w:eastAsia="en-IN"/>
        </w:rPr>
        <w:t xml:space="preserve">  </w:t>
      </w:r>
    </w:p>
    <w:p w:rsidR="005F5C86" w:rsidRDefault="005F5C86" w:rsidP="00402BE4">
      <w:pPr>
        <w:shd w:val="clear" w:color="auto" w:fill="FFFFFF"/>
        <w:spacing w:after="0" w:line="240" w:lineRule="auto"/>
        <w:rPr>
          <w:rFonts w:ascii="ABeeZee" w:eastAsia="Times New Roman" w:hAnsi="ABeeZee" w:cs="Times New Roman"/>
          <w:color w:val="000000"/>
          <w:sz w:val="21"/>
          <w:szCs w:val="21"/>
          <w:lang w:eastAsia="en-IN"/>
        </w:rPr>
      </w:pPr>
      <w:r>
        <w:rPr>
          <w:rFonts w:ascii="ABeeZee" w:eastAsia="Times New Roman" w:hAnsi="ABeeZee" w:cs="Times New Roman"/>
          <w:color w:val="000000"/>
          <w:sz w:val="21"/>
          <w:szCs w:val="21"/>
          <w:lang w:eastAsia="en-IN"/>
        </w:rPr>
        <w:t xml:space="preserve">1. </w:t>
      </w:r>
      <w:r w:rsidR="00011344" w:rsidRPr="00D76394">
        <w:rPr>
          <w:rFonts w:ascii="ABeeZee" w:eastAsia="Times New Roman" w:hAnsi="ABeeZee" w:cs="Times New Roman"/>
          <w:color w:val="000000"/>
          <w:sz w:val="21"/>
          <w:szCs w:val="21"/>
          <w:lang w:eastAsia="en-IN"/>
        </w:rPr>
        <w:t>Students can register for any one of the elective groups as soft core (first paper in the group)</w:t>
      </w:r>
    </w:p>
    <w:p w:rsidR="005F5C86" w:rsidRDefault="005F5C86" w:rsidP="00BF6E18">
      <w:pPr>
        <w:shd w:val="clear" w:color="auto" w:fill="FFFFFF"/>
        <w:spacing w:after="0" w:line="240" w:lineRule="auto"/>
        <w:rPr>
          <w:rFonts w:ascii="ABeeZee" w:eastAsia="Times New Roman" w:hAnsi="ABeeZee" w:cs="Times New Roman"/>
          <w:color w:val="000000"/>
          <w:sz w:val="21"/>
          <w:szCs w:val="21"/>
          <w:lang w:eastAsia="en-IN"/>
        </w:rPr>
      </w:pPr>
      <w:r>
        <w:rPr>
          <w:rFonts w:ascii="ABeeZee" w:eastAsia="Times New Roman" w:hAnsi="ABeeZee" w:cs="Times New Roman"/>
          <w:color w:val="000000"/>
          <w:sz w:val="21"/>
          <w:szCs w:val="21"/>
          <w:lang w:eastAsia="en-IN"/>
        </w:rPr>
        <w:t xml:space="preserve">2. </w:t>
      </w:r>
      <w:r w:rsidR="00011344" w:rsidRPr="00D76394">
        <w:rPr>
          <w:rFonts w:ascii="ABeeZee" w:eastAsia="Times New Roman" w:hAnsi="ABeeZee" w:cs="Times New Roman"/>
          <w:color w:val="000000"/>
          <w:sz w:val="21"/>
          <w:szCs w:val="21"/>
          <w:lang w:eastAsia="en-IN"/>
        </w:rPr>
        <w:t>Non-commerce students can register any one of the following open-electives.   </w:t>
      </w:r>
    </w:p>
    <w:p w:rsidR="00011344" w:rsidRDefault="00011344" w:rsidP="005F5C86">
      <w:pPr>
        <w:shd w:val="clear" w:color="auto" w:fill="FFFFFF"/>
        <w:spacing w:after="0" w:line="240" w:lineRule="auto"/>
        <w:rPr>
          <w:rFonts w:ascii="ABeeZee" w:eastAsia="Times New Roman" w:hAnsi="ABeeZee" w:cs="Times New Roman"/>
          <w:color w:val="000000"/>
          <w:sz w:val="21"/>
          <w:szCs w:val="21"/>
          <w:lang w:eastAsia="en-IN"/>
        </w:rPr>
      </w:pPr>
      <w:r w:rsidRPr="00D76394">
        <w:rPr>
          <w:rFonts w:ascii="ABeeZee" w:eastAsia="Times New Roman" w:hAnsi="ABeeZee" w:cs="Times New Roman"/>
          <w:color w:val="000000"/>
          <w:sz w:val="21"/>
          <w:szCs w:val="21"/>
          <w:lang w:eastAsia="en-IN"/>
        </w:rPr>
        <w:t> </w:t>
      </w:r>
    </w:p>
    <w:p w:rsidR="00402BE4" w:rsidRPr="00D76394" w:rsidRDefault="00402BE4" w:rsidP="005F5C86">
      <w:pPr>
        <w:shd w:val="clear" w:color="auto" w:fill="FFFFFF"/>
        <w:spacing w:after="0" w:line="240" w:lineRule="auto"/>
        <w:rPr>
          <w:rFonts w:ascii="ABeeZee" w:eastAsia="Times New Roman" w:hAnsi="ABeeZee" w:cs="Times New Roman"/>
          <w:color w:val="000000"/>
          <w:sz w:val="21"/>
          <w:szCs w:val="21"/>
          <w:lang w:eastAsia="en-IN"/>
        </w:rPr>
      </w:pPr>
    </w:p>
    <w:p w:rsidR="00011344" w:rsidRDefault="00011344" w:rsidP="00011344">
      <w:pPr>
        <w:shd w:val="clear" w:color="auto" w:fill="FFFFFF"/>
        <w:spacing w:line="240" w:lineRule="auto"/>
        <w:rPr>
          <w:rFonts w:ascii="ABeeZee" w:eastAsia="Times New Roman" w:hAnsi="ABeeZee" w:cs="Times New Roman"/>
          <w:b/>
          <w:bCs/>
          <w:color w:val="000000"/>
          <w:sz w:val="21"/>
          <w:lang w:eastAsia="en-IN"/>
        </w:rPr>
      </w:pPr>
      <w:r w:rsidRPr="00D76394">
        <w:rPr>
          <w:rFonts w:ascii="ABeeZee" w:eastAsia="Times New Roman" w:hAnsi="ABeeZee" w:cs="Times New Roman"/>
          <w:b/>
          <w:bCs/>
          <w:color w:val="000000"/>
          <w:sz w:val="21"/>
          <w:lang w:eastAsia="en-IN"/>
        </w:rPr>
        <w:t>Fourth Semester M.Com</w:t>
      </w:r>
    </w:p>
    <w:tbl>
      <w:tblPr>
        <w:tblW w:w="5000" w:type="pct"/>
        <w:tblCellMar>
          <w:top w:w="15" w:type="dxa"/>
          <w:left w:w="15" w:type="dxa"/>
          <w:bottom w:w="15" w:type="dxa"/>
          <w:right w:w="15" w:type="dxa"/>
        </w:tblCellMar>
        <w:tblLook w:val="04A0"/>
      </w:tblPr>
      <w:tblGrid>
        <w:gridCol w:w="1004"/>
        <w:gridCol w:w="991"/>
        <w:gridCol w:w="3869"/>
        <w:gridCol w:w="1080"/>
        <w:gridCol w:w="541"/>
        <w:gridCol w:w="361"/>
        <w:gridCol w:w="449"/>
        <w:gridCol w:w="1095"/>
      </w:tblGrid>
      <w:tr w:rsidR="00274D47" w:rsidRPr="00DB2E09" w:rsidTr="00274D47">
        <w:tc>
          <w:tcPr>
            <w:tcW w:w="535" w:type="pct"/>
            <w:tcBorders>
              <w:top w:val="single" w:sz="4" w:space="0" w:color="auto"/>
              <w:left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b/>
                <w:bCs/>
                <w:color w:val="000000"/>
                <w:lang w:eastAsia="en-IN"/>
              </w:rPr>
            </w:pPr>
            <w:r w:rsidRPr="00DB2E09">
              <w:rPr>
                <w:rFonts w:ascii="Times New Roman" w:eastAsia="Times New Roman" w:hAnsi="Times New Roman" w:cs="Times New Roman"/>
                <w:b/>
                <w:bCs/>
                <w:color w:val="000000"/>
                <w:lang w:eastAsia="en-IN"/>
              </w:rPr>
              <w:t>Sl. No.</w:t>
            </w:r>
          </w:p>
        </w:tc>
        <w:tc>
          <w:tcPr>
            <w:tcW w:w="528" w:type="pct"/>
            <w:tcBorders>
              <w:top w:val="single" w:sz="4" w:space="0" w:color="auto"/>
              <w:left w:val="single" w:sz="4" w:space="0" w:color="auto"/>
              <w:right w:val="single" w:sz="4" w:space="0" w:color="auto"/>
            </w:tcBorders>
          </w:tcPr>
          <w:p w:rsidR="00274D47" w:rsidRPr="00DB2E09" w:rsidRDefault="00274D47" w:rsidP="00DB2E09">
            <w:pPr>
              <w:spacing w:after="0"/>
              <w:jc w:val="center"/>
              <w:rPr>
                <w:rFonts w:ascii="Times New Roman" w:eastAsia="Times New Roman" w:hAnsi="Times New Roman" w:cs="Times New Roman"/>
                <w:b/>
                <w:bCs/>
                <w:color w:val="000000"/>
                <w:lang w:eastAsia="en-IN"/>
              </w:rPr>
            </w:pPr>
            <w:r>
              <w:rPr>
                <w:rFonts w:ascii="Times New Roman" w:eastAsia="Times New Roman" w:hAnsi="Times New Roman" w:cs="Times New Roman"/>
                <w:b/>
                <w:bCs/>
                <w:color w:val="000000"/>
                <w:lang w:eastAsia="en-IN"/>
              </w:rPr>
              <w:t>Course Code</w:t>
            </w:r>
          </w:p>
        </w:tc>
        <w:tc>
          <w:tcPr>
            <w:tcW w:w="2060" w:type="pct"/>
            <w:tcBorders>
              <w:top w:val="single" w:sz="4" w:space="0" w:color="auto"/>
              <w:left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b/>
                <w:bCs/>
                <w:color w:val="000000"/>
                <w:lang w:eastAsia="en-IN"/>
              </w:rPr>
            </w:pPr>
            <w:r w:rsidRPr="00DB2E09">
              <w:rPr>
                <w:rFonts w:ascii="Times New Roman" w:eastAsia="Times New Roman" w:hAnsi="Times New Roman" w:cs="Times New Roman"/>
                <w:b/>
                <w:bCs/>
                <w:color w:val="000000"/>
                <w:lang w:eastAsia="en-IN"/>
              </w:rPr>
              <w:t>Title of the course</w:t>
            </w:r>
          </w:p>
        </w:tc>
        <w:tc>
          <w:tcPr>
            <w:tcW w:w="575" w:type="pct"/>
            <w:tcBorders>
              <w:top w:val="single" w:sz="4" w:space="0" w:color="auto"/>
              <w:left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b/>
                <w:bCs/>
                <w:color w:val="000000"/>
                <w:lang w:eastAsia="en-IN"/>
              </w:rPr>
            </w:pPr>
            <w:r w:rsidRPr="00DB2E09">
              <w:rPr>
                <w:rFonts w:ascii="Times New Roman" w:eastAsia="Times New Roman" w:hAnsi="Times New Roman" w:cs="Times New Roman"/>
                <w:b/>
                <w:bCs/>
                <w:color w:val="000000"/>
                <w:lang w:eastAsia="en-IN"/>
              </w:rPr>
              <w:t>Hard core/</w:t>
            </w:r>
            <w:r w:rsidRPr="00DB2E09">
              <w:rPr>
                <w:rFonts w:ascii="Times New Roman" w:eastAsia="Times New Roman" w:hAnsi="Times New Roman" w:cs="Times New Roman"/>
                <w:b/>
                <w:bCs/>
                <w:color w:val="000000"/>
                <w:lang w:eastAsia="en-IN"/>
              </w:rPr>
              <w:br/>
              <w:t>Soft core/ Open elective</w:t>
            </w:r>
          </w:p>
        </w:tc>
        <w:tc>
          <w:tcPr>
            <w:tcW w:w="1302" w:type="pct"/>
            <w:gridSpan w:val="4"/>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b/>
                <w:bCs/>
                <w:color w:val="000000"/>
                <w:lang w:eastAsia="en-IN"/>
              </w:rPr>
            </w:pPr>
            <w:r w:rsidRPr="00DB2E09">
              <w:rPr>
                <w:rFonts w:ascii="Times New Roman" w:eastAsia="Times New Roman" w:hAnsi="Times New Roman" w:cs="Times New Roman"/>
                <w:b/>
                <w:bCs/>
                <w:color w:val="000000"/>
                <w:lang w:eastAsia="en-IN"/>
              </w:rPr>
              <w:t>Number of Credits</w:t>
            </w:r>
          </w:p>
        </w:tc>
      </w:tr>
      <w:tr w:rsidR="00274D47" w:rsidRPr="00DB2E09" w:rsidTr="00274D47">
        <w:tc>
          <w:tcPr>
            <w:tcW w:w="535" w:type="pct"/>
            <w:tcBorders>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 </w:t>
            </w:r>
          </w:p>
        </w:tc>
        <w:tc>
          <w:tcPr>
            <w:tcW w:w="528" w:type="pct"/>
            <w:tcBorders>
              <w:left w:val="single" w:sz="4" w:space="0" w:color="auto"/>
              <w:bottom w:val="single" w:sz="4" w:space="0" w:color="auto"/>
              <w:right w:val="single" w:sz="4" w:space="0" w:color="auto"/>
            </w:tcBorders>
          </w:tcPr>
          <w:p w:rsidR="00274D47" w:rsidRPr="00DB2E09" w:rsidRDefault="00274D47" w:rsidP="00DB2E09">
            <w:pPr>
              <w:spacing w:after="0"/>
              <w:jc w:val="center"/>
              <w:rPr>
                <w:rFonts w:ascii="Times New Roman" w:eastAsia="Times New Roman" w:hAnsi="Times New Roman" w:cs="Times New Roman"/>
                <w:color w:val="000000"/>
                <w:lang w:eastAsia="en-IN"/>
              </w:rPr>
            </w:pPr>
          </w:p>
        </w:tc>
        <w:tc>
          <w:tcPr>
            <w:tcW w:w="2060" w:type="pct"/>
            <w:tcBorders>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 </w:t>
            </w:r>
          </w:p>
        </w:tc>
        <w:tc>
          <w:tcPr>
            <w:tcW w:w="575" w:type="pct"/>
            <w:tcBorders>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 </w:t>
            </w:r>
          </w:p>
        </w:tc>
        <w:tc>
          <w:tcPr>
            <w:tcW w:w="288"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L</w:t>
            </w:r>
          </w:p>
        </w:tc>
        <w:tc>
          <w:tcPr>
            <w:tcW w:w="192"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T</w:t>
            </w:r>
          </w:p>
        </w:tc>
        <w:tc>
          <w:tcPr>
            <w:tcW w:w="239"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P</w:t>
            </w:r>
          </w:p>
        </w:tc>
        <w:tc>
          <w:tcPr>
            <w:tcW w:w="583"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TOTAL</w:t>
            </w:r>
          </w:p>
        </w:tc>
      </w:tr>
      <w:tr w:rsidR="00274D47" w:rsidRPr="00DB2E09" w:rsidTr="00274D47">
        <w:tc>
          <w:tcPr>
            <w:tcW w:w="535"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HC11</w:t>
            </w:r>
          </w:p>
        </w:tc>
        <w:tc>
          <w:tcPr>
            <w:tcW w:w="528" w:type="pct"/>
            <w:tcBorders>
              <w:top w:val="single" w:sz="4" w:space="0" w:color="auto"/>
              <w:left w:val="single" w:sz="4" w:space="0" w:color="auto"/>
              <w:bottom w:val="single" w:sz="4" w:space="0" w:color="auto"/>
              <w:right w:val="single" w:sz="4" w:space="0" w:color="auto"/>
            </w:tcBorders>
          </w:tcPr>
          <w:p w:rsidR="00274D47" w:rsidRPr="00DB2E09" w:rsidRDefault="00145985" w:rsidP="00DB2E09">
            <w:pPr>
              <w:spacing w:after="0"/>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MCD010</w:t>
            </w:r>
          </w:p>
        </w:tc>
        <w:tc>
          <w:tcPr>
            <w:tcW w:w="2060"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International Accounting</w:t>
            </w:r>
          </w:p>
        </w:tc>
        <w:tc>
          <w:tcPr>
            <w:tcW w:w="575"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HC</w:t>
            </w:r>
          </w:p>
        </w:tc>
        <w:tc>
          <w:tcPr>
            <w:tcW w:w="288"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3</w:t>
            </w:r>
          </w:p>
        </w:tc>
        <w:tc>
          <w:tcPr>
            <w:tcW w:w="192"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1</w:t>
            </w:r>
          </w:p>
        </w:tc>
        <w:tc>
          <w:tcPr>
            <w:tcW w:w="239"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0</w:t>
            </w:r>
          </w:p>
        </w:tc>
        <w:tc>
          <w:tcPr>
            <w:tcW w:w="583"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4</w:t>
            </w:r>
          </w:p>
        </w:tc>
      </w:tr>
      <w:tr w:rsidR="00274D47" w:rsidRPr="00DB2E09" w:rsidTr="00274D47">
        <w:tc>
          <w:tcPr>
            <w:tcW w:w="535"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HC12</w:t>
            </w:r>
          </w:p>
        </w:tc>
        <w:tc>
          <w:tcPr>
            <w:tcW w:w="528" w:type="pct"/>
            <w:tcBorders>
              <w:top w:val="single" w:sz="4" w:space="0" w:color="auto"/>
              <w:left w:val="single" w:sz="4" w:space="0" w:color="auto"/>
              <w:bottom w:val="single" w:sz="4" w:space="0" w:color="auto"/>
              <w:right w:val="single" w:sz="4" w:space="0" w:color="auto"/>
            </w:tcBorders>
          </w:tcPr>
          <w:p w:rsidR="00274D47" w:rsidRPr="00DB2E09" w:rsidRDefault="00145985" w:rsidP="00577331">
            <w:pPr>
              <w:spacing w:after="0"/>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MCD020</w:t>
            </w:r>
          </w:p>
        </w:tc>
        <w:tc>
          <w:tcPr>
            <w:tcW w:w="2060"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577331">
            <w:pPr>
              <w:spacing w:after="0"/>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Current Trends in Business and Commerce</w:t>
            </w:r>
          </w:p>
        </w:tc>
        <w:tc>
          <w:tcPr>
            <w:tcW w:w="575"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HC</w:t>
            </w:r>
          </w:p>
        </w:tc>
        <w:tc>
          <w:tcPr>
            <w:tcW w:w="288"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3</w:t>
            </w:r>
          </w:p>
        </w:tc>
        <w:tc>
          <w:tcPr>
            <w:tcW w:w="192"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1</w:t>
            </w:r>
          </w:p>
        </w:tc>
        <w:tc>
          <w:tcPr>
            <w:tcW w:w="239"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0</w:t>
            </w:r>
          </w:p>
        </w:tc>
        <w:tc>
          <w:tcPr>
            <w:tcW w:w="583"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4</w:t>
            </w:r>
          </w:p>
        </w:tc>
      </w:tr>
      <w:tr w:rsidR="00274D47" w:rsidRPr="00DB2E09" w:rsidTr="00274D47">
        <w:tc>
          <w:tcPr>
            <w:tcW w:w="535"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SC09</w:t>
            </w:r>
          </w:p>
        </w:tc>
        <w:tc>
          <w:tcPr>
            <w:tcW w:w="528" w:type="pct"/>
            <w:tcBorders>
              <w:top w:val="single" w:sz="4" w:space="0" w:color="auto"/>
              <w:left w:val="single" w:sz="4" w:space="0" w:color="auto"/>
              <w:bottom w:val="single" w:sz="4" w:space="0" w:color="auto"/>
              <w:right w:val="single" w:sz="4" w:space="0" w:color="auto"/>
            </w:tcBorders>
          </w:tcPr>
          <w:p w:rsidR="00274D47" w:rsidRPr="00DB2E09" w:rsidRDefault="00145985" w:rsidP="00DB2E09">
            <w:pPr>
              <w:spacing w:after="0"/>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MCD260</w:t>
            </w:r>
          </w:p>
        </w:tc>
        <w:tc>
          <w:tcPr>
            <w:tcW w:w="2060"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Advanced Cost Accounting</w:t>
            </w:r>
          </w:p>
        </w:tc>
        <w:tc>
          <w:tcPr>
            <w:tcW w:w="575"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SC</w:t>
            </w:r>
          </w:p>
        </w:tc>
        <w:tc>
          <w:tcPr>
            <w:tcW w:w="288"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3</w:t>
            </w:r>
          </w:p>
        </w:tc>
        <w:tc>
          <w:tcPr>
            <w:tcW w:w="192"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1</w:t>
            </w:r>
          </w:p>
        </w:tc>
        <w:tc>
          <w:tcPr>
            <w:tcW w:w="239"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0</w:t>
            </w:r>
          </w:p>
        </w:tc>
        <w:tc>
          <w:tcPr>
            <w:tcW w:w="583"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4</w:t>
            </w:r>
          </w:p>
        </w:tc>
      </w:tr>
      <w:tr w:rsidR="00274D47" w:rsidRPr="00DB2E09" w:rsidTr="00274D47">
        <w:tc>
          <w:tcPr>
            <w:tcW w:w="535"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 xml:space="preserve">     SC10</w:t>
            </w:r>
          </w:p>
        </w:tc>
        <w:tc>
          <w:tcPr>
            <w:tcW w:w="528" w:type="pct"/>
            <w:tcBorders>
              <w:top w:val="single" w:sz="4" w:space="0" w:color="auto"/>
              <w:left w:val="single" w:sz="4" w:space="0" w:color="auto"/>
              <w:bottom w:val="single" w:sz="4" w:space="0" w:color="auto"/>
              <w:right w:val="single" w:sz="4" w:space="0" w:color="auto"/>
            </w:tcBorders>
          </w:tcPr>
          <w:p w:rsidR="00274D47" w:rsidRPr="00DB2E09" w:rsidRDefault="00145985" w:rsidP="00DB2E09">
            <w:pPr>
              <w:spacing w:after="0"/>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MCD2</w:t>
            </w:r>
            <w:r w:rsidR="00A77F4E">
              <w:rPr>
                <w:rFonts w:ascii="Times New Roman" w:eastAsia="Times New Roman" w:hAnsi="Times New Roman" w:cs="Times New Roman"/>
                <w:color w:val="000000"/>
                <w:lang w:eastAsia="en-IN"/>
              </w:rPr>
              <w:t>10</w:t>
            </w:r>
          </w:p>
        </w:tc>
        <w:tc>
          <w:tcPr>
            <w:tcW w:w="2060"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A77F4E" w:rsidP="00DB2E09">
            <w:pPr>
              <w:spacing w:after="0"/>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 xml:space="preserve">Supply chain Management </w:t>
            </w:r>
          </w:p>
        </w:tc>
        <w:tc>
          <w:tcPr>
            <w:tcW w:w="575"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SC</w:t>
            </w:r>
          </w:p>
        </w:tc>
        <w:tc>
          <w:tcPr>
            <w:tcW w:w="288"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3</w:t>
            </w:r>
          </w:p>
        </w:tc>
        <w:tc>
          <w:tcPr>
            <w:tcW w:w="192"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1</w:t>
            </w:r>
          </w:p>
        </w:tc>
        <w:tc>
          <w:tcPr>
            <w:tcW w:w="239"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0</w:t>
            </w:r>
          </w:p>
        </w:tc>
        <w:tc>
          <w:tcPr>
            <w:tcW w:w="583"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4</w:t>
            </w:r>
          </w:p>
        </w:tc>
      </w:tr>
      <w:tr w:rsidR="00274D47" w:rsidRPr="00DB2E09" w:rsidTr="00274D47">
        <w:tc>
          <w:tcPr>
            <w:tcW w:w="535"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SC12</w:t>
            </w:r>
          </w:p>
        </w:tc>
        <w:tc>
          <w:tcPr>
            <w:tcW w:w="528" w:type="pct"/>
            <w:tcBorders>
              <w:top w:val="single" w:sz="4" w:space="0" w:color="auto"/>
              <w:left w:val="single" w:sz="4" w:space="0" w:color="auto"/>
              <w:bottom w:val="single" w:sz="4" w:space="0" w:color="auto"/>
              <w:right w:val="single" w:sz="4" w:space="0" w:color="auto"/>
            </w:tcBorders>
          </w:tcPr>
          <w:p w:rsidR="00274D47" w:rsidRPr="00DB2E09" w:rsidRDefault="00145985" w:rsidP="00DB2E09">
            <w:pPr>
              <w:spacing w:after="0"/>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MCD220</w:t>
            </w:r>
          </w:p>
        </w:tc>
        <w:tc>
          <w:tcPr>
            <w:tcW w:w="2060"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Major Project Work</w:t>
            </w:r>
          </w:p>
        </w:tc>
        <w:tc>
          <w:tcPr>
            <w:tcW w:w="575"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SC</w:t>
            </w:r>
          </w:p>
        </w:tc>
        <w:tc>
          <w:tcPr>
            <w:tcW w:w="288"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0</w:t>
            </w:r>
          </w:p>
        </w:tc>
        <w:tc>
          <w:tcPr>
            <w:tcW w:w="192"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1</w:t>
            </w:r>
          </w:p>
        </w:tc>
        <w:tc>
          <w:tcPr>
            <w:tcW w:w="239"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3</w:t>
            </w:r>
          </w:p>
        </w:tc>
        <w:tc>
          <w:tcPr>
            <w:tcW w:w="583"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4</w:t>
            </w:r>
          </w:p>
        </w:tc>
      </w:tr>
      <w:tr w:rsidR="00274D47" w:rsidRPr="00DB2E09" w:rsidTr="00274D47">
        <w:tc>
          <w:tcPr>
            <w:tcW w:w="535"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SC16</w:t>
            </w:r>
          </w:p>
        </w:tc>
        <w:tc>
          <w:tcPr>
            <w:tcW w:w="528" w:type="pct"/>
            <w:tcBorders>
              <w:top w:val="single" w:sz="4" w:space="0" w:color="auto"/>
              <w:left w:val="single" w:sz="4" w:space="0" w:color="auto"/>
              <w:bottom w:val="single" w:sz="4" w:space="0" w:color="auto"/>
              <w:right w:val="single" w:sz="4" w:space="0" w:color="auto"/>
            </w:tcBorders>
          </w:tcPr>
          <w:p w:rsidR="00274D47" w:rsidRPr="00DB2E09" w:rsidRDefault="00145985" w:rsidP="00DB2E09">
            <w:pPr>
              <w:spacing w:after="0"/>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MCD230</w:t>
            </w:r>
          </w:p>
        </w:tc>
        <w:tc>
          <w:tcPr>
            <w:tcW w:w="2060"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Elective – Paper 2</w:t>
            </w:r>
          </w:p>
        </w:tc>
        <w:tc>
          <w:tcPr>
            <w:tcW w:w="575"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SC</w:t>
            </w:r>
          </w:p>
        </w:tc>
        <w:tc>
          <w:tcPr>
            <w:tcW w:w="288"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3</w:t>
            </w:r>
          </w:p>
        </w:tc>
        <w:tc>
          <w:tcPr>
            <w:tcW w:w="192"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1</w:t>
            </w:r>
          </w:p>
        </w:tc>
        <w:tc>
          <w:tcPr>
            <w:tcW w:w="239"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0</w:t>
            </w:r>
          </w:p>
        </w:tc>
        <w:tc>
          <w:tcPr>
            <w:tcW w:w="583"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4</w:t>
            </w:r>
          </w:p>
        </w:tc>
      </w:tr>
      <w:tr w:rsidR="00274D47" w:rsidRPr="00DB2E09" w:rsidTr="00274D47">
        <w:tc>
          <w:tcPr>
            <w:tcW w:w="535"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SC18</w:t>
            </w:r>
          </w:p>
        </w:tc>
        <w:tc>
          <w:tcPr>
            <w:tcW w:w="528" w:type="pct"/>
            <w:tcBorders>
              <w:top w:val="single" w:sz="4" w:space="0" w:color="auto"/>
              <w:left w:val="single" w:sz="4" w:space="0" w:color="auto"/>
              <w:bottom w:val="single" w:sz="4" w:space="0" w:color="auto"/>
              <w:right w:val="single" w:sz="4" w:space="0" w:color="auto"/>
            </w:tcBorders>
          </w:tcPr>
          <w:p w:rsidR="00274D47" w:rsidRPr="00DB2E09" w:rsidRDefault="00145985" w:rsidP="00DB2E09">
            <w:pPr>
              <w:spacing w:after="0"/>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MCD250</w:t>
            </w:r>
          </w:p>
        </w:tc>
        <w:tc>
          <w:tcPr>
            <w:tcW w:w="2060"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Elective- Paper 2</w:t>
            </w:r>
          </w:p>
        </w:tc>
        <w:tc>
          <w:tcPr>
            <w:tcW w:w="575"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SC</w:t>
            </w:r>
          </w:p>
        </w:tc>
        <w:tc>
          <w:tcPr>
            <w:tcW w:w="288"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3</w:t>
            </w:r>
          </w:p>
        </w:tc>
        <w:tc>
          <w:tcPr>
            <w:tcW w:w="192"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1</w:t>
            </w:r>
          </w:p>
        </w:tc>
        <w:tc>
          <w:tcPr>
            <w:tcW w:w="239"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0</w:t>
            </w:r>
          </w:p>
        </w:tc>
        <w:tc>
          <w:tcPr>
            <w:tcW w:w="583" w:type="pct"/>
            <w:tcBorders>
              <w:top w:val="single" w:sz="4" w:space="0" w:color="auto"/>
              <w:left w:val="single" w:sz="4" w:space="0" w:color="auto"/>
              <w:bottom w:val="single" w:sz="4" w:space="0" w:color="auto"/>
              <w:right w:val="single" w:sz="4" w:space="0" w:color="auto"/>
            </w:tcBorders>
            <w:vAlign w:val="center"/>
            <w:hideMark/>
          </w:tcPr>
          <w:p w:rsidR="00274D47" w:rsidRPr="00DB2E09" w:rsidRDefault="00274D47" w:rsidP="00DB2E09">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4</w:t>
            </w:r>
          </w:p>
        </w:tc>
      </w:tr>
    </w:tbl>
    <w:p w:rsidR="00EA006F" w:rsidRDefault="00EA006F" w:rsidP="00EA006F">
      <w:pPr>
        <w:pStyle w:val="NoSpacing"/>
        <w:spacing w:line="276" w:lineRule="auto"/>
        <w:jc w:val="both"/>
        <w:rPr>
          <w:b/>
          <w:lang w:eastAsia="en-IN"/>
        </w:rPr>
      </w:pPr>
    </w:p>
    <w:p w:rsidR="00011344" w:rsidRPr="000121FA" w:rsidRDefault="00011344" w:rsidP="00EA006F">
      <w:pPr>
        <w:pStyle w:val="NoSpacing"/>
        <w:spacing w:line="276" w:lineRule="auto"/>
        <w:jc w:val="both"/>
        <w:rPr>
          <w:rFonts w:ascii="Times New Roman" w:hAnsi="Times New Roman"/>
          <w:lang w:eastAsia="en-IN"/>
        </w:rPr>
      </w:pPr>
      <w:r w:rsidRPr="000121FA">
        <w:rPr>
          <w:rFonts w:ascii="Times New Roman" w:hAnsi="Times New Roman"/>
          <w:b/>
          <w:lang w:eastAsia="en-IN"/>
        </w:rPr>
        <w:t>Note: 1</w:t>
      </w:r>
      <w:r w:rsidRPr="000121FA">
        <w:rPr>
          <w:rFonts w:ascii="Times New Roman" w:hAnsi="Times New Roman"/>
          <w:lang w:eastAsia="en-IN"/>
        </w:rPr>
        <w:t xml:space="preserve"> Major project work is a soft core course. The students can register for the Project work o</w:t>
      </w:r>
      <w:r w:rsidR="00EA006F" w:rsidRPr="000121FA">
        <w:rPr>
          <w:rFonts w:ascii="Times New Roman" w:hAnsi="Times New Roman"/>
          <w:lang w:eastAsia="en-IN"/>
        </w:rPr>
        <w:t xml:space="preserve">r for Advanced Cost Accounting </w:t>
      </w:r>
      <w:r w:rsidR="001F2BA0" w:rsidRPr="000121FA">
        <w:rPr>
          <w:rFonts w:ascii="Times New Roman" w:hAnsi="Times New Roman"/>
          <w:lang w:eastAsia="en-IN"/>
        </w:rPr>
        <w:t xml:space="preserve">or </w:t>
      </w:r>
      <w:r w:rsidR="00CD4F10">
        <w:rPr>
          <w:rFonts w:ascii="Times New Roman" w:hAnsi="Times New Roman"/>
          <w:lang w:eastAsia="en-IN"/>
        </w:rPr>
        <w:t>Supply Chain Management</w:t>
      </w:r>
      <w:r w:rsidR="001F2BA0" w:rsidRPr="000121FA">
        <w:rPr>
          <w:rFonts w:ascii="Times New Roman" w:hAnsi="Times New Roman"/>
          <w:lang w:eastAsia="en-IN"/>
        </w:rPr>
        <w:t xml:space="preserve"> </w:t>
      </w:r>
      <w:r w:rsidRPr="000121FA">
        <w:rPr>
          <w:rFonts w:ascii="Times New Roman" w:hAnsi="Times New Roman"/>
          <w:lang w:eastAsia="en-IN"/>
        </w:rPr>
        <w:t>carrying four credits each.</w:t>
      </w:r>
    </w:p>
    <w:p w:rsidR="00011344" w:rsidRPr="000121FA" w:rsidRDefault="00011344" w:rsidP="00EA006F">
      <w:pPr>
        <w:pStyle w:val="NoSpacing"/>
        <w:spacing w:line="276" w:lineRule="auto"/>
        <w:jc w:val="both"/>
        <w:rPr>
          <w:rFonts w:ascii="Times New Roman" w:hAnsi="Times New Roman"/>
          <w:lang w:eastAsia="en-IN"/>
        </w:rPr>
      </w:pPr>
      <w:r w:rsidRPr="000121FA">
        <w:rPr>
          <w:rFonts w:ascii="Times New Roman" w:hAnsi="Times New Roman"/>
          <w:b/>
          <w:lang w:eastAsia="en-IN"/>
        </w:rPr>
        <w:t>Note: 2</w:t>
      </w:r>
      <w:r w:rsidR="00E20AD2" w:rsidRPr="000121FA">
        <w:rPr>
          <w:rFonts w:ascii="Times New Roman" w:hAnsi="Times New Roman"/>
          <w:lang w:eastAsia="en-IN"/>
        </w:rPr>
        <w:t xml:space="preserve"> Guiding 4 students for Major</w:t>
      </w:r>
      <w:r w:rsidRPr="000121FA">
        <w:rPr>
          <w:rFonts w:ascii="Times New Roman" w:hAnsi="Times New Roman"/>
          <w:lang w:eastAsia="en-IN"/>
        </w:rPr>
        <w:t xml:space="preserve"> Project work is considered to be equal to 01 hour of class room teaching</w:t>
      </w:r>
    </w:p>
    <w:p w:rsidR="00011344" w:rsidRPr="000121FA" w:rsidRDefault="00011344" w:rsidP="00EA006F">
      <w:pPr>
        <w:pStyle w:val="NoSpacing"/>
        <w:spacing w:line="276" w:lineRule="auto"/>
        <w:jc w:val="both"/>
        <w:rPr>
          <w:rFonts w:ascii="Times New Roman" w:hAnsi="Times New Roman"/>
          <w:lang w:eastAsia="en-IN"/>
        </w:rPr>
      </w:pPr>
      <w:r w:rsidRPr="000121FA">
        <w:rPr>
          <w:rFonts w:ascii="Times New Roman" w:hAnsi="Times New Roman"/>
          <w:b/>
          <w:lang w:eastAsia="en-IN"/>
        </w:rPr>
        <w:t>Note</w:t>
      </w:r>
      <w:r w:rsidR="00CD4F10">
        <w:rPr>
          <w:rFonts w:ascii="Times New Roman" w:hAnsi="Times New Roman"/>
          <w:b/>
          <w:lang w:eastAsia="en-IN"/>
        </w:rPr>
        <w:t>: 3</w:t>
      </w:r>
      <w:r w:rsidR="000121FA" w:rsidRPr="000121FA">
        <w:rPr>
          <w:rFonts w:ascii="Times New Roman" w:hAnsi="Times New Roman"/>
          <w:b/>
          <w:lang w:eastAsia="en-IN"/>
        </w:rPr>
        <w:t xml:space="preserve"> </w:t>
      </w:r>
      <w:r w:rsidRPr="000121FA">
        <w:rPr>
          <w:rFonts w:ascii="Times New Roman" w:hAnsi="Times New Roman"/>
          <w:lang w:eastAsia="en-IN"/>
        </w:rPr>
        <w:t>Students must register for 2nd paper in the elective group selected by them in the III semester as soft core.</w:t>
      </w:r>
    </w:p>
    <w:p w:rsidR="009745C9" w:rsidRDefault="009745C9" w:rsidP="00EA006F">
      <w:pPr>
        <w:jc w:val="both"/>
      </w:pPr>
    </w:p>
    <w:p w:rsidR="00CD4F10" w:rsidRDefault="00CD4F10" w:rsidP="00EA006F">
      <w:pPr>
        <w:jc w:val="both"/>
      </w:pPr>
    </w:p>
    <w:p w:rsidR="000C61B3" w:rsidRPr="007641C4" w:rsidRDefault="000C61B3" w:rsidP="000C61B3">
      <w:pPr>
        <w:spacing w:line="360" w:lineRule="auto"/>
        <w:jc w:val="both"/>
        <w:rPr>
          <w:rFonts w:ascii="Times New Roman" w:hAnsi="Times New Roman" w:cs="Times New Roman"/>
          <w:b/>
          <w:bCs/>
          <w:sz w:val="24"/>
          <w:szCs w:val="24"/>
        </w:rPr>
      </w:pPr>
      <w:r w:rsidRPr="007641C4">
        <w:rPr>
          <w:rFonts w:ascii="Times New Roman" w:hAnsi="Times New Roman" w:cs="Times New Roman"/>
          <w:b/>
          <w:bCs/>
          <w:sz w:val="24"/>
          <w:szCs w:val="24"/>
        </w:rPr>
        <w:t>Elective Group</w:t>
      </w:r>
    </w:p>
    <w:p w:rsidR="000C61B3" w:rsidRDefault="000C61B3" w:rsidP="00547654">
      <w:pPr>
        <w:spacing w:after="0" w:line="240" w:lineRule="auto"/>
        <w:jc w:val="both"/>
        <w:rPr>
          <w:rFonts w:ascii="Times New Roman" w:eastAsia="Times New Roman" w:hAnsi="Times New Roman" w:cs="Times New Roman"/>
          <w:color w:val="000000"/>
          <w:sz w:val="24"/>
          <w:szCs w:val="24"/>
          <w:lang w:eastAsia="en-IN"/>
        </w:rPr>
      </w:pPr>
      <w:r w:rsidRPr="007641C4">
        <w:rPr>
          <w:rFonts w:ascii="Times New Roman" w:eastAsia="Times New Roman" w:hAnsi="Times New Roman" w:cs="Times New Roman"/>
          <w:color w:val="000000"/>
          <w:sz w:val="24"/>
          <w:szCs w:val="24"/>
          <w:lang w:eastAsia="en-IN"/>
        </w:rPr>
        <w:t xml:space="preserve">Any one group from the available electives shall be selected by a student at the commencement of the </w:t>
      </w:r>
      <w:r w:rsidRPr="000E07D3">
        <w:rPr>
          <w:rFonts w:ascii="Times New Roman" w:eastAsia="Times New Roman" w:hAnsi="Times New Roman" w:cs="Times New Roman"/>
          <w:color w:val="000000"/>
          <w:sz w:val="24"/>
          <w:szCs w:val="24"/>
          <w:lang w:eastAsia="en-IN"/>
        </w:rPr>
        <w:t xml:space="preserve">III </w:t>
      </w:r>
      <w:r w:rsidRPr="007641C4">
        <w:rPr>
          <w:rFonts w:ascii="Times New Roman" w:eastAsia="Times New Roman" w:hAnsi="Times New Roman" w:cs="Times New Roman"/>
          <w:color w:val="000000"/>
          <w:sz w:val="24"/>
          <w:szCs w:val="24"/>
          <w:lang w:eastAsia="en-IN"/>
        </w:rPr>
        <w:t>Semester. Once a group has been selected, no change in the selected group will be allowed later. While the first paper of the selected group will be taught in Semester III, second paper of the selected group will be taught in Semester IV as Soft Core Courses. The Department will announce in the beginning of the third semester, any one or more elective groups which will be offered during III and IV semesters depending upon the availability of faculty members and the demand for electives.</w:t>
      </w:r>
    </w:p>
    <w:p w:rsidR="00547654" w:rsidRPr="007641C4" w:rsidRDefault="00547654" w:rsidP="00547654">
      <w:pPr>
        <w:spacing w:after="0" w:line="240" w:lineRule="auto"/>
        <w:jc w:val="both"/>
        <w:rPr>
          <w:rFonts w:ascii="Times New Roman" w:eastAsia="Times New Roman" w:hAnsi="Times New Roman" w:cs="Times New Roman"/>
          <w:color w:val="000000"/>
          <w:sz w:val="24"/>
          <w:szCs w:val="24"/>
          <w:lang w:eastAsia="en-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360"/>
        <w:gridCol w:w="4590"/>
      </w:tblGrid>
      <w:tr w:rsidR="000C61B3" w:rsidRPr="007641C4" w:rsidTr="001604DC">
        <w:tc>
          <w:tcPr>
            <w:tcW w:w="4518" w:type="dxa"/>
          </w:tcPr>
          <w:p w:rsidR="00547654" w:rsidRDefault="00547654" w:rsidP="00730FDD">
            <w:pPr>
              <w:jc w:val="both"/>
              <w:rPr>
                <w:rFonts w:ascii="Times New Roman" w:hAnsi="Times New Roman" w:cs="Times New Roman"/>
                <w:b/>
                <w:bCs/>
                <w:sz w:val="24"/>
                <w:szCs w:val="24"/>
              </w:rPr>
            </w:pPr>
          </w:p>
          <w:p w:rsidR="000C61B3" w:rsidRPr="007641C4" w:rsidRDefault="000C61B3" w:rsidP="00730FDD">
            <w:pPr>
              <w:jc w:val="both"/>
              <w:rPr>
                <w:rFonts w:ascii="Times New Roman" w:hAnsi="Times New Roman" w:cs="Times New Roman"/>
                <w:b/>
                <w:bCs/>
                <w:sz w:val="24"/>
                <w:szCs w:val="24"/>
              </w:rPr>
            </w:pPr>
            <w:r w:rsidRPr="007641C4">
              <w:rPr>
                <w:rFonts w:ascii="Times New Roman" w:hAnsi="Times New Roman" w:cs="Times New Roman"/>
                <w:b/>
                <w:bCs/>
                <w:sz w:val="24"/>
                <w:szCs w:val="24"/>
              </w:rPr>
              <w:t>Group A: Financial Accounting</w:t>
            </w:r>
          </w:p>
        </w:tc>
        <w:tc>
          <w:tcPr>
            <w:tcW w:w="360" w:type="dxa"/>
          </w:tcPr>
          <w:p w:rsidR="000C61B3" w:rsidRPr="007641C4" w:rsidRDefault="000C61B3" w:rsidP="00730FDD">
            <w:pPr>
              <w:jc w:val="both"/>
              <w:rPr>
                <w:rFonts w:ascii="Times New Roman" w:hAnsi="Times New Roman" w:cs="Times New Roman"/>
                <w:b/>
                <w:bCs/>
                <w:sz w:val="24"/>
                <w:szCs w:val="24"/>
              </w:rPr>
            </w:pPr>
          </w:p>
        </w:tc>
        <w:tc>
          <w:tcPr>
            <w:tcW w:w="4590" w:type="dxa"/>
          </w:tcPr>
          <w:p w:rsidR="00547654" w:rsidRDefault="00547654" w:rsidP="00730FDD">
            <w:pPr>
              <w:jc w:val="both"/>
              <w:rPr>
                <w:rFonts w:ascii="Times New Roman" w:hAnsi="Times New Roman" w:cs="Times New Roman"/>
                <w:b/>
                <w:bCs/>
                <w:sz w:val="24"/>
                <w:szCs w:val="24"/>
              </w:rPr>
            </w:pPr>
          </w:p>
          <w:p w:rsidR="000C61B3" w:rsidRPr="007641C4" w:rsidRDefault="000C61B3" w:rsidP="00730FDD">
            <w:pPr>
              <w:jc w:val="both"/>
              <w:rPr>
                <w:rFonts w:ascii="Times New Roman" w:hAnsi="Times New Roman" w:cs="Times New Roman"/>
                <w:b/>
                <w:bCs/>
                <w:sz w:val="24"/>
                <w:szCs w:val="24"/>
              </w:rPr>
            </w:pPr>
            <w:r w:rsidRPr="007641C4">
              <w:rPr>
                <w:rFonts w:ascii="Times New Roman" w:hAnsi="Times New Roman" w:cs="Times New Roman"/>
                <w:b/>
                <w:bCs/>
                <w:sz w:val="24"/>
                <w:szCs w:val="24"/>
              </w:rPr>
              <w:t>Group C: Business Taxation</w:t>
            </w:r>
          </w:p>
        </w:tc>
      </w:tr>
      <w:tr w:rsidR="000C61B3" w:rsidRPr="007641C4" w:rsidTr="001604DC">
        <w:tc>
          <w:tcPr>
            <w:tcW w:w="4518" w:type="dxa"/>
          </w:tcPr>
          <w:p w:rsidR="000C61B3" w:rsidRPr="007641C4" w:rsidRDefault="000C61B3" w:rsidP="00730FDD">
            <w:pPr>
              <w:pStyle w:val="ListParagraph"/>
              <w:numPr>
                <w:ilvl w:val="0"/>
                <w:numId w:val="8"/>
              </w:numPr>
              <w:jc w:val="both"/>
              <w:rPr>
                <w:rFonts w:ascii="Times New Roman" w:hAnsi="Times New Roman" w:cs="Times New Roman"/>
                <w:sz w:val="24"/>
                <w:szCs w:val="24"/>
              </w:rPr>
            </w:pPr>
            <w:r w:rsidRPr="007641C4">
              <w:rPr>
                <w:rFonts w:ascii="Times New Roman" w:hAnsi="Times New Roman" w:cs="Times New Roman"/>
                <w:sz w:val="24"/>
                <w:szCs w:val="24"/>
              </w:rPr>
              <w:t>Contemporary Areas of Financial</w:t>
            </w:r>
            <w:r w:rsidR="00440DC3">
              <w:rPr>
                <w:rFonts w:ascii="Times New Roman" w:hAnsi="Times New Roman" w:cs="Times New Roman"/>
                <w:sz w:val="24"/>
                <w:szCs w:val="24"/>
              </w:rPr>
              <w:t xml:space="preserve"> Accounting</w:t>
            </w:r>
          </w:p>
        </w:tc>
        <w:tc>
          <w:tcPr>
            <w:tcW w:w="360" w:type="dxa"/>
          </w:tcPr>
          <w:p w:rsidR="000C61B3" w:rsidRPr="007641C4" w:rsidRDefault="000C61B3" w:rsidP="00730FDD">
            <w:pPr>
              <w:pStyle w:val="ListParagraph"/>
              <w:jc w:val="both"/>
              <w:rPr>
                <w:rFonts w:ascii="Times New Roman" w:hAnsi="Times New Roman" w:cs="Times New Roman"/>
                <w:sz w:val="24"/>
                <w:szCs w:val="24"/>
              </w:rPr>
            </w:pPr>
          </w:p>
        </w:tc>
        <w:tc>
          <w:tcPr>
            <w:tcW w:w="4590" w:type="dxa"/>
          </w:tcPr>
          <w:p w:rsidR="000C61B3" w:rsidRPr="007641C4" w:rsidRDefault="000C61B3" w:rsidP="00730FDD">
            <w:pPr>
              <w:jc w:val="both"/>
              <w:rPr>
                <w:rFonts w:ascii="Times New Roman" w:hAnsi="Times New Roman" w:cs="Times New Roman"/>
                <w:sz w:val="24"/>
                <w:szCs w:val="24"/>
              </w:rPr>
            </w:pPr>
            <w:r w:rsidRPr="007641C4">
              <w:rPr>
                <w:rFonts w:ascii="Times New Roman" w:hAnsi="Times New Roman" w:cs="Times New Roman"/>
                <w:sz w:val="24"/>
                <w:szCs w:val="24"/>
              </w:rPr>
              <w:t>1.Indirect Tax Laws and Practice</w:t>
            </w:r>
          </w:p>
        </w:tc>
      </w:tr>
      <w:tr w:rsidR="00547654" w:rsidRPr="007641C4" w:rsidTr="00D779EE">
        <w:trPr>
          <w:trHeight w:val="1104"/>
        </w:trPr>
        <w:tc>
          <w:tcPr>
            <w:tcW w:w="4878" w:type="dxa"/>
            <w:gridSpan w:val="2"/>
          </w:tcPr>
          <w:p w:rsidR="00547654" w:rsidRPr="007641C4" w:rsidRDefault="00547654" w:rsidP="00730FDD">
            <w:pPr>
              <w:pStyle w:val="ListParagraph"/>
              <w:numPr>
                <w:ilvl w:val="0"/>
                <w:numId w:val="8"/>
              </w:numPr>
              <w:jc w:val="both"/>
              <w:rPr>
                <w:rFonts w:ascii="Times New Roman" w:hAnsi="Times New Roman" w:cs="Times New Roman"/>
                <w:sz w:val="24"/>
                <w:szCs w:val="24"/>
              </w:rPr>
            </w:pPr>
            <w:r w:rsidRPr="007641C4">
              <w:rPr>
                <w:rFonts w:ascii="Times New Roman" w:hAnsi="Times New Roman" w:cs="Times New Roman"/>
                <w:sz w:val="24"/>
                <w:szCs w:val="24"/>
              </w:rPr>
              <w:t>International Financial Reporting</w:t>
            </w:r>
            <w:r>
              <w:rPr>
                <w:rFonts w:ascii="Times New Roman" w:hAnsi="Times New Roman" w:cs="Times New Roman"/>
                <w:sz w:val="24"/>
                <w:szCs w:val="24"/>
              </w:rPr>
              <w:t xml:space="preserve"> Standards (IFRS)</w:t>
            </w:r>
          </w:p>
          <w:p w:rsidR="00547654" w:rsidRDefault="00547654" w:rsidP="00730FDD">
            <w:pPr>
              <w:jc w:val="both"/>
              <w:rPr>
                <w:rFonts w:ascii="Times New Roman" w:hAnsi="Times New Roman" w:cs="Times New Roman"/>
                <w:b/>
                <w:bCs/>
                <w:sz w:val="24"/>
                <w:szCs w:val="24"/>
              </w:rPr>
            </w:pPr>
          </w:p>
          <w:p w:rsidR="00547654" w:rsidRDefault="00547654" w:rsidP="00730FDD">
            <w:pPr>
              <w:jc w:val="both"/>
              <w:rPr>
                <w:rFonts w:ascii="Times New Roman" w:hAnsi="Times New Roman" w:cs="Times New Roman"/>
                <w:b/>
                <w:bCs/>
                <w:sz w:val="24"/>
                <w:szCs w:val="24"/>
              </w:rPr>
            </w:pPr>
          </w:p>
          <w:p w:rsidR="00547654" w:rsidRPr="007641C4" w:rsidRDefault="00547654" w:rsidP="00730FDD">
            <w:pPr>
              <w:jc w:val="both"/>
              <w:rPr>
                <w:rFonts w:ascii="Times New Roman" w:hAnsi="Times New Roman" w:cs="Times New Roman"/>
                <w:sz w:val="24"/>
                <w:szCs w:val="24"/>
              </w:rPr>
            </w:pPr>
            <w:r w:rsidRPr="007641C4">
              <w:rPr>
                <w:rFonts w:ascii="Times New Roman" w:hAnsi="Times New Roman" w:cs="Times New Roman"/>
                <w:b/>
                <w:bCs/>
                <w:sz w:val="24"/>
                <w:szCs w:val="24"/>
              </w:rPr>
              <w:t>Group B: Financial Management</w:t>
            </w:r>
          </w:p>
          <w:p w:rsidR="00547654" w:rsidRPr="007641C4" w:rsidRDefault="00547654" w:rsidP="00730FDD">
            <w:pPr>
              <w:jc w:val="both"/>
              <w:rPr>
                <w:rFonts w:ascii="Times New Roman" w:hAnsi="Times New Roman" w:cs="Times New Roman"/>
                <w:sz w:val="24"/>
                <w:szCs w:val="24"/>
              </w:rPr>
            </w:pPr>
            <w:r w:rsidRPr="007641C4">
              <w:rPr>
                <w:rFonts w:ascii="Times New Roman" w:hAnsi="Times New Roman" w:cs="Times New Roman"/>
                <w:sz w:val="24"/>
                <w:szCs w:val="24"/>
              </w:rPr>
              <w:t>Futures, Options &amp; Swaps</w:t>
            </w:r>
          </w:p>
        </w:tc>
        <w:tc>
          <w:tcPr>
            <w:tcW w:w="4590" w:type="dxa"/>
            <w:vMerge w:val="restart"/>
          </w:tcPr>
          <w:p w:rsidR="00547654" w:rsidRPr="007641C4" w:rsidRDefault="00547654" w:rsidP="00730FDD">
            <w:pPr>
              <w:jc w:val="both"/>
              <w:rPr>
                <w:rFonts w:ascii="Times New Roman" w:hAnsi="Times New Roman" w:cs="Times New Roman"/>
                <w:sz w:val="24"/>
                <w:szCs w:val="24"/>
              </w:rPr>
            </w:pPr>
            <w:r w:rsidRPr="007641C4">
              <w:rPr>
                <w:rFonts w:ascii="Times New Roman" w:hAnsi="Times New Roman" w:cs="Times New Roman"/>
                <w:sz w:val="24"/>
                <w:szCs w:val="24"/>
              </w:rPr>
              <w:t xml:space="preserve">2.Corporate Tax Laws and Planning </w:t>
            </w:r>
          </w:p>
          <w:p w:rsidR="00547654" w:rsidRDefault="00547654" w:rsidP="00730FDD">
            <w:pPr>
              <w:jc w:val="both"/>
              <w:rPr>
                <w:rFonts w:ascii="Times New Roman" w:hAnsi="Times New Roman" w:cs="Times New Roman"/>
                <w:b/>
                <w:bCs/>
                <w:sz w:val="24"/>
                <w:szCs w:val="24"/>
              </w:rPr>
            </w:pPr>
          </w:p>
          <w:p w:rsidR="00547654" w:rsidRDefault="00547654" w:rsidP="00730FDD">
            <w:pPr>
              <w:jc w:val="both"/>
              <w:rPr>
                <w:rFonts w:ascii="Times New Roman" w:hAnsi="Times New Roman" w:cs="Times New Roman"/>
                <w:b/>
                <w:bCs/>
                <w:sz w:val="24"/>
                <w:szCs w:val="24"/>
              </w:rPr>
            </w:pPr>
          </w:p>
          <w:p w:rsidR="00547654" w:rsidRDefault="00547654" w:rsidP="00730FDD">
            <w:pPr>
              <w:jc w:val="both"/>
              <w:rPr>
                <w:rFonts w:ascii="Times New Roman" w:hAnsi="Times New Roman" w:cs="Times New Roman"/>
                <w:b/>
                <w:bCs/>
                <w:sz w:val="24"/>
                <w:szCs w:val="24"/>
              </w:rPr>
            </w:pPr>
          </w:p>
          <w:p w:rsidR="00547654" w:rsidRPr="007641C4" w:rsidRDefault="00547654" w:rsidP="00730FDD">
            <w:pPr>
              <w:jc w:val="both"/>
              <w:rPr>
                <w:rFonts w:ascii="Times New Roman" w:hAnsi="Times New Roman" w:cs="Times New Roman"/>
                <w:sz w:val="24"/>
                <w:szCs w:val="24"/>
              </w:rPr>
            </w:pPr>
            <w:r w:rsidRPr="007641C4">
              <w:rPr>
                <w:rFonts w:ascii="Times New Roman" w:hAnsi="Times New Roman" w:cs="Times New Roman"/>
                <w:b/>
                <w:bCs/>
                <w:sz w:val="24"/>
                <w:szCs w:val="24"/>
              </w:rPr>
              <w:t>Group D: Cost Management</w:t>
            </w:r>
          </w:p>
          <w:p w:rsidR="00547654" w:rsidRPr="007641C4" w:rsidRDefault="00CF1593" w:rsidP="00730FDD">
            <w:pPr>
              <w:jc w:val="both"/>
              <w:rPr>
                <w:rFonts w:ascii="Times New Roman" w:hAnsi="Times New Roman" w:cs="Times New Roman"/>
                <w:sz w:val="24"/>
                <w:szCs w:val="24"/>
              </w:rPr>
            </w:pPr>
            <w:r>
              <w:rPr>
                <w:rFonts w:ascii="Times New Roman" w:hAnsi="Times New Roman" w:cs="Times New Roman"/>
                <w:sz w:val="24"/>
                <w:szCs w:val="24"/>
              </w:rPr>
              <w:t>1.Marginal Costing</w:t>
            </w:r>
            <w:r w:rsidR="00547654" w:rsidRPr="007641C4">
              <w:rPr>
                <w:rFonts w:ascii="Times New Roman" w:hAnsi="Times New Roman" w:cs="Times New Roman"/>
                <w:sz w:val="24"/>
                <w:szCs w:val="24"/>
              </w:rPr>
              <w:t xml:space="preserve"> &amp; Decision Making</w:t>
            </w:r>
          </w:p>
          <w:p w:rsidR="00547654" w:rsidRPr="007641C4" w:rsidRDefault="00547654" w:rsidP="00730FDD">
            <w:pPr>
              <w:jc w:val="both"/>
              <w:rPr>
                <w:rFonts w:ascii="Times New Roman" w:hAnsi="Times New Roman" w:cs="Times New Roman"/>
                <w:sz w:val="24"/>
                <w:szCs w:val="24"/>
              </w:rPr>
            </w:pPr>
            <w:r w:rsidRPr="007641C4">
              <w:rPr>
                <w:rFonts w:ascii="Times New Roman" w:hAnsi="Times New Roman" w:cs="Times New Roman"/>
                <w:sz w:val="24"/>
                <w:szCs w:val="24"/>
              </w:rPr>
              <w:t>2.</w:t>
            </w:r>
            <w:r w:rsidR="00F3639D">
              <w:rPr>
                <w:rFonts w:ascii="Times New Roman" w:hAnsi="Times New Roman" w:cs="Times New Roman"/>
                <w:sz w:val="24"/>
                <w:szCs w:val="24"/>
              </w:rPr>
              <w:t xml:space="preserve"> Tools and Techniques of control.</w:t>
            </w:r>
          </w:p>
        </w:tc>
      </w:tr>
      <w:tr w:rsidR="00547654" w:rsidRPr="007641C4" w:rsidTr="005476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878" w:type="dxa"/>
            <w:gridSpan w:val="2"/>
            <w:tcBorders>
              <w:top w:val="nil"/>
              <w:left w:val="nil"/>
              <w:bottom w:val="nil"/>
              <w:right w:val="nil"/>
            </w:tcBorders>
          </w:tcPr>
          <w:p w:rsidR="00547654" w:rsidRPr="007641C4" w:rsidRDefault="00547654" w:rsidP="00730FDD">
            <w:pPr>
              <w:jc w:val="both"/>
              <w:rPr>
                <w:rFonts w:ascii="Times New Roman" w:hAnsi="Times New Roman" w:cs="Times New Roman"/>
                <w:sz w:val="24"/>
                <w:szCs w:val="24"/>
              </w:rPr>
            </w:pPr>
            <w:r w:rsidRPr="007641C4">
              <w:rPr>
                <w:rFonts w:ascii="Times New Roman" w:hAnsi="Times New Roman" w:cs="Times New Roman"/>
                <w:sz w:val="24"/>
                <w:szCs w:val="24"/>
              </w:rPr>
              <w:t>Strategic Financial Decisions</w:t>
            </w:r>
          </w:p>
        </w:tc>
        <w:tc>
          <w:tcPr>
            <w:tcW w:w="4590" w:type="dxa"/>
            <w:vMerge/>
            <w:tcBorders>
              <w:left w:val="nil"/>
              <w:bottom w:val="nil"/>
              <w:right w:val="nil"/>
            </w:tcBorders>
          </w:tcPr>
          <w:p w:rsidR="00547654" w:rsidRPr="007641C4" w:rsidRDefault="00547654" w:rsidP="00730FDD">
            <w:pPr>
              <w:jc w:val="both"/>
              <w:rPr>
                <w:rFonts w:ascii="Times New Roman" w:hAnsi="Times New Roman" w:cs="Times New Roman"/>
                <w:sz w:val="24"/>
                <w:szCs w:val="24"/>
              </w:rPr>
            </w:pPr>
          </w:p>
        </w:tc>
      </w:tr>
    </w:tbl>
    <w:p w:rsidR="00730FDD" w:rsidRDefault="00730FDD" w:rsidP="00730FDD">
      <w:pPr>
        <w:pStyle w:val="ListParagraph"/>
        <w:spacing w:line="360" w:lineRule="auto"/>
        <w:ind w:left="0"/>
        <w:jc w:val="both"/>
        <w:rPr>
          <w:rFonts w:eastAsiaTheme="minorEastAsia"/>
        </w:rPr>
      </w:pPr>
    </w:p>
    <w:p w:rsidR="00547654" w:rsidRDefault="00547654" w:rsidP="00730FDD">
      <w:pPr>
        <w:pStyle w:val="ListParagraph"/>
        <w:spacing w:line="360" w:lineRule="auto"/>
        <w:ind w:left="0"/>
        <w:jc w:val="both"/>
        <w:rPr>
          <w:rFonts w:ascii="Times New Roman" w:hAnsi="Times New Roman" w:cs="Times New Roman"/>
          <w:b/>
          <w:sz w:val="24"/>
          <w:szCs w:val="24"/>
        </w:rPr>
      </w:pPr>
    </w:p>
    <w:p w:rsidR="00547654" w:rsidRDefault="00547654" w:rsidP="00730FDD">
      <w:pPr>
        <w:pStyle w:val="ListParagraph"/>
        <w:spacing w:line="360" w:lineRule="auto"/>
        <w:ind w:left="0"/>
        <w:jc w:val="both"/>
        <w:rPr>
          <w:rFonts w:ascii="Times New Roman" w:hAnsi="Times New Roman" w:cs="Times New Roman"/>
          <w:b/>
          <w:sz w:val="24"/>
          <w:szCs w:val="24"/>
        </w:rPr>
      </w:pPr>
    </w:p>
    <w:p w:rsidR="00547654" w:rsidRDefault="00547654" w:rsidP="00730FDD">
      <w:pPr>
        <w:pStyle w:val="ListParagraph"/>
        <w:spacing w:line="360" w:lineRule="auto"/>
        <w:ind w:left="0"/>
        <w:jc w:val="both"/>
        <w:rPr>
          <w:rFonts w:ascii="Times New Roman" w:hAnsi="Times New Roman" w:cs="Times New Roman"/>
          <w:b/>
          <w:sz w:val="24"/>
          <w:szCs w:val="24"/>
        </w:rPr>
      </w:pPr>
    </w:p>
    <w:p w:rsidR="00547654" w:rsidRDefault="00547654" w:rsidP="00730FDD">
      <w:pPr>
        <w:pStyle w:val="ListParagraph"/>
        <w:spacing w:line="360" w:lineRule="auto"/>
        <w:ind w:left="0"/>
        <w:jc w:val="both"/>
        <w:rPr>
          <w:rFonts w:ascii="Times New Roman" w:hAnsi="Times New Roman" w:cs="Times New Roman"/>
          <w:b/>
          <w:sz w:val="24"/>
          <w:szCs w:val="24"/>
        </w:rPr>
      </w:pPr>
    </w:p>
    <w:p w:rsidR="00547654" w:rsidRDefault="00547654" w:rsidP="00730FDD">
      <w:pPr>
        <w:pStyle w:val="ListParagraph"/>
        <w:spacing w:line="360" w:lineRule="auto"/>
        <w:ind w:left="0"/>
        <w:jc w:val="both"/>
        <w:rPr>
          <w:rFonts w:ascii="Times New Roman" w:hAnsi="Times New Roman" w:cs="Times New Roman"/>
          <w:b/>
          <w:sz w:val="24"/>
          <w:szCs w:val="24"/>
        </w:rPr>
      </w:pPr>
    </w:p>
    <w:p w:rsidR="00547654" w:rsidRDefault="00547654" w:rsidP="00730FDD">
      <w:pPr>
        <w:pStyle w:val="ListParagraph"/>
        <w:spacing w:line="360" w:lineRule="auto"/>
        <w:ind w:left="0"/>
        <w:jc w:val="both"/>
        <w:rPr>
          <w:rFonts w:ascii="Times New Roman" w:hAnsi="Times New Roman" w:cs="Times New Roman"/>
          <w:b/>
          <w:sz w:val="24"/>
          <w:szCs w:val="24"/>
        </w:rPr>
      </w:pPr>
    </w:p>
    <w:p w:rsidR="00547654" w:rsidRDefault="00547654" w:rsidP="00730FDD">
      <w:pPr>
        <w:pStyle w:val="ListParagraph"/>
        <w:spacing w:line="360" w:lineRule="auto"/>
        <w:ind w:left="0"/>
        <w:jc w:val="both"/>
        <w:rPr>
          <w:rFonts w:ascii="Times New Roman" w:hAnsi="Times New Roman" w:cs="Times New Roman"/>
          <w:b/>
          <w:sz w:val="24"/>
          <w:szCs w:val="24"/>
        </w:rPr>
      </w:pPr>
    </w:p>
    <w:p w:rsidR="00547654" w:rsidRDefault="00547654" w:rsidP="00730FDD">
      <w:pPr>
        <w:pStyle w:val="ListParagraph"/>
        <w:spacing w:line="360" w:lineRule="auto"/>
        <w:ind w:left="0"/>
        <w:jc w:val="both"/>
        <w:rPr>
          <w:rFonts w:ascii="Times New Roman" w:hAnsi="Times New Roman" w:cs="Times New Roman"/>
          <w:b/>
          <w:sz w:val="24"/>
          <w:szCs w:val="24"/>
        </w:rPr>
      </w:pPr>
    </w:p>
    <w:p w:rsidR="00547654" w:rsidRDefault="00547654" w:rsidP="00730FDD">
      <w:pPr>
        <w:pStyle w:val="ListParagraph"/>
        <w:spacing w:line="360" w:lineRule="auto"/>
        <w:ind w:left="0"/>
        <w:jc w:val="both"/>
        <w:rPr>
          <w:rFonts w:ascii="Times New Roman" w:hAnsi="Times New Roman" w:cs="Times New Roman"/>
          <w:b/>
          <w:sz w:val="24"/>
          <w:szCs w:val="24"/>
        </w:rPr>
      </w:pPr>
    </w:p>
    <w:p w:rsidR="00547654" w:rsidRDefault="00547654" w:rsidP="00730FDD">
      <w:pPr>
        <w:pStyle w:val="ListParagraph"/>
        <w:spacing w:line="360" w:lineRule="auto"/>
        <w:ind w:left="0"/>
        <w:jc w:val="both"/>
        <w:rPr>
          <w:rFonts w:ascii="Times New Roman" w:hAnsi="Times New Roman" w:cs="Times New Roman"/>
          <w:b/>
          <w:sz w:val="24"/>
          <w:szCs w:val="24"/>
        </w:rPr>
      </w:pPr>
    </w:p>
    <w:p w:rsidR="00547654" w:rsidRDefault="00547654" w:rsidP="00730FDD">
      <w:pPr>
        <w:pStyle w:val="ListParagraph"/>
        <w:spacing w:line="360" w:lineRule="auto"/>
        <w:ind w:left="0"/>
        <w:jc w:val="both"/>
        <w:rPr>
          <w:rFonts w:ascii="Times New Roman" w:hAnsi="Times New Roman" w:cs="Times New Roman"/>
          <w:b/>
          <w:sz w:val="24"/>
          <w:szCs w:val="24"/>
        </w:rPr>
      </w:pPr>
    </w:p>
    <w:p w:rsidR="00547654" w:rsidRDefault="00547654" w:rsidP="00730FDD">
      <w:pPr>
        <w:pStyle w:val="ListParagraph"/>
        <w:spacing w:line="360" w:lineRule="auto"/>
        <w:ind w:left="0"/>
        <w:jc w:val="both"/>
        <w:rPr>
          <w:rFonts w:ascii="Times New Roman" w:hAnsi="Times New Roman" w:cs="Times New Roman"/>
          <w:b/>
          <w:sz w:val="24"/>
          <w:szCs w:val="24"/>
        </w:rPr>
      </w:pPr>
    </w:p>
    <w:p w:rsidR="00547654" w:rsidRDefault="00547654" w:rsidP="00730FDD">
      <w:pPr>
        <w:pStyle w:val="ListParagraph"/>
        <w:spacing w:line="360" w:lineRule="auto"/>
        <w:ind w:left="0"/>
        <w:jc w:val="both"/>
        <w:rPr>
          <w:rFonts w:ascii="Times New Roman" w:hAnsi="Times New Roman" w:cs="Times New Roman"/>
          <w:b/>
          <w:sz w:val="24"/>
          <w:szCs w:val="24"/>
        </w:rPr>
      </w:pPr>
    </w:p>
    <w:p w:rsidR="00547654" w:rsidRDefault="00547654" w:rsidP="00730FDD">
      <w:pPr>
        <w:pStyle w:val="ListParagraph"/>
        <w:spacing w:line="360" w:lineRule="auto"/>
        <w:ind w:left="0"/>
        <w:jc w:val="both"/>
        <w:rPr>
          <w:rFonts w:ascii="Times New Roman" w:hAnsi="Times New Roman" w:cs="Times New Roman"/>
          <w:b/>
          <w:sz w:val="24"/>
          <w:szCs w:val="24"/>
        </w:rPr>
      </w:pPr>
    </w:p>
    <w:p w:rsidR="00547654" w:rsidRDefault="00547654" w:rsidP="00730FDD">
      <w:pPr>
        <w:pStyle w:val="ListParagraph"/>
        <w:spacing w:line="360" w:lineRule="auto"/>
        <w:ind w:left="0"/>
        <w:jc w:val="both"/>
        <w:rPr>
          <w:rFonts w:ascii="Times New Roman" w:hAnsi="Times New Roman" w:cs="Times New Roman"/>
          <w:b/>
          <w:sz w:val="24"/>
          <w:szCs w:val="24"/>
        </w:rPr>
      </w:pPr>
    </w:p>
    <w:p w:rsidR="00547654" w:rsidRDefault="00547654" w:rsidP="00730FDD">
      <w:pPr>
        <w:pStyle w:val="ListParagraph"/>
        <w:spacing w:line="360" w:lineRule="auto"/>
        <w:ind w:left="0"/>
        <w:jc w:val="both"/>
        <w:rPr>
          <w:rFonts w:ascii="Times New Roman" w:hAnsi="Times New Roman" w:cs="Times New Roman"/>
          <w:b/>
          <w:sz w:val="24"/>
          <w:szCs w:val="24"/>
        </w:rPr>
      </w:pPr>
    </w:p>
    <w:p w:rsidR="00547654" w:rsidRDefault="00547654" w:rsidP="00730FDD">
      <w:pPr>
        <w:pStyle w:val="ListParagraph"/>
        <w:spacing w:line="360" w:lineRule="auto"/>
        <w:ind w:left="0"/>
        <w:jc w:val="both"/>
        <w:rPr>
          <w:rFonts w:ascii="Times New Roman" w:hAnsi="Times New Roman" w:cs="Times New Roman"/>
          <w:b/>
          <w:sz w:val="24"/>
          <w:szCs w:val="24"/>
        </w:rPr>
      </w:pPr>
    </w:p>
    <w:p w:rsidR="00730FDD" w:rsidRPr="001D7CB6" w:rsidRDefault="00071065" w:rsidP="00730FDD">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PROGRAMME </w:t>
      </w:r>
      <w:r w:rsidR="00730FDD" w:rsidRPr="001D7CB6">
        <w:rPr>
          <w:rFonts w:ascii="Times New Roman" w:hAnsi="Times New Roman" w:cs="Times New Roman"/>
          <w:b/>
          <w:sz w:val="24"/>
          <w:szCs w:val="24"/>
        </w:rPr>
        <w:t>OUTCOME</w:t>
      </w:r>
      <w:r>
        <w:rPr>
          <w:rFonts w:ascii="Times New Roman" w:hAnsi="Times New Roman" w:cs="Times New Roman"/>
          <w:b/>
          <w:sz w:val="24"/>
          <w:szCs w:val="24"/>
        </w:rPr>
        <w:t>S</w:t>
      </w:r>
      <w:r w:rsidR="00730FDD" w:rsidRPr="001D7CB6">
        <w:rPr>
          <w:rFonts w:ascii="Times New Roman" w:hAnsi="Times New Roman" w:cs="Times New Roman"/>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8658"/>
      </w:tblGrid>
      <w:tr w:rsidR="00F309D2" w:rsidRPr="001D7CB6" w:rsidTr="00730FDD">
        <w:tc>
          <w:tcPr>
            <w:tcW w:w="918" w:type="dxa"/>
          </w:tcPr>
          <w:p w:rsidR="00F309D2" w:rsidRPr="001D7CB6" w:rsidRDefault="00F309D2" w:rsidP="00C45547">
            <w:pPr>
              <w:pStyle w:val="ListParagraph"/>
              <w:spacing w:line="360" w:lineRule="auto"/>
              <w:ind w:left="0"/>
              <w:jc w:val="both"/>
              <w:rPr>
                <w:rFonts w:ascii="Times New Roman" w:hAnsi="Times New Roman" w:cs="Times New Roman"/>
                <w:bCs/>
                <w:sz w:val="24"/>
                <w:szCs w:val="24"/>
              </w:rPr>
            </w:pPr>
            <w:r w:rsidRPr="001D7CB6">
              <w:rPr>
                <w:rFonts w:ascii="Times New Roman" w:hAnsi="Times New Roman" w:cs="Times New Roman"/>
                <w:bCs/>
                <w:sz w:val="24"/>
                <w:szCs w:val="24"/>
              </w:rPr>
              <w:t>PO</w:t>
            </w:r>
            <w:r>
              <w:rPr>
                <w:rFonts w:ascii="Times New Roman" w:hAnsi="Times New Roman" w:cs="Times New Roman"/>
                <w:bCs/>
                <w:sz w:val="24"/>
                <w:szCs w:val="24"/>
              </w:rPr>
              <w:t>1</w:t>
            </w:r>
          </w:p>
        </w:tc>
        <w:tc>
          <w:tcPr>
            <w:tcW w:w="8658" w:type="dxa"/>
          </w:tcPr>
          <w:p w:rsidR="00F309D2" w:rsidRPr="001D7CB6" w:rsidRDefault="005E6BC1" w:rsidP="00C45547">
            <w:pPr>
              <w:jc w:val="both"/>
              <w:rPr>
                <w:rFonts w:ascii="Times New Roman" w:hAnsi="Times New Roman" w:cs="Times New Roman"/>
                <w:bCs/>
                <w:sz w:val="24"/>
                <w:szCs w:val="24"/>
              </w:rPr>
            </w:pPr>
            <w:r>
              <w:rPr>
                <w:rFonts w:ascii="Times New Roman" w:hAnsi="Times New Roman" w:cs="Times New Roman"/>
                <w:bCs/>
                <w:sz w:val="24"/>
                <w:szCs w:val="24"/>
              </w:rPr>
              <w:t>Understand role of accounting and finance in the present business scenario.</w:t>
            </w:r>
            <w:r w:rsidR="00F309D2" w:rsidRPr="001D7CB6">
              <w:rPr>
                <w:rFonts w:ascii="Times New Roman" w:hAnsi="Times New Roman" w:cs="Times New Roman"/>
                <w:bCs/>
                <w:sz w:val="24"/>
                <w:szCs w:val="24"/>
              </w:rPr>
              <w:t xml:space="preserve"> </w:t>
            </w:r>
          </w:p>
        </w:tc>
      </w:tr>
      <w:tr w:rsidR="00F309D2" w:rsidRPr="001D7CB6" w:rsidTr="00730FDD">
        <w:tc>
          <w:tcPr>
            <w:tcW w:w="918" w:type="dxa"/>
          </w:tcPr>
          <w:p w:rsidR="00F309D2" w:rsidRPr="001D7CB6" w:rsidRDefault="00F309D2" w:rsidP="00C45547">
            <w:pPr>
              <w:pStyle w:val="ListParagraph"/>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PO2</w:t>
            </w:r>
          </w:p>
        </w:tc>
        <w:tc>
          <w:tcPr>
            <w:tcW w:w="8658" w:type="dxa"/>
          </w:tcPr>
          <w:p w:rsidR="00F309D2" w:rsidRPr="001D7CB6" w:rsidRDefault="005E6BC1" w:rsidP="00C45547">
            <w:pPr>
              <w:jc w:val="both"/>
              <w:rPr>
                <w:rFonts w:ascii="Times New Roman" w:hAnsi="Times New Roman" w:cs="Times New Roman"/>
                <w:bCs/>
                <w:sz w:val="24"/>
                <w:szCs w:val="24"/>
              </w:rPr>
            </w:pPr>
            <w:r>
              <w:rPr>
                <w:rFonts w:ascii="Times New Roman" w:hAnsi="Times New Roman" w:cs="Times New Roman"/>
                <w:bCs/>
                <w:sz w:val="24"/>
                <w:szCs w:val="24"/>
              </w:rPr>
              <w:t xml:space="preserve">Identify the latest trends in </w:t>
            </w:r>
            <w:r w:rsidR="00F309D2" w:rsidRPr="001D7CB6">
              <w:rPr>
                <w:rFonts w:ascii="Times New Roman" w:hAnsi="Times New Roman" w:cs="Times New Roman"/>
                <w:bCs/>
                <w:sz w:val="24"/>
                <w:szCs w:val="24"/>
              </w:rPr>
              <w:t>banking and finance</w:t>
            </w:r>
          </w:p>
        </w:tc>
      </w:tr>
      <w:tr w:rsidR="00F309D2" w:rsidRPr="001D7CB6" w:rsidTr="00730FDD">
        <w:tc>
          <w:tcPr>
            <w:tcW w:w="918" w:type="dxa"/>
          </w:tcPr>
          <w:p w:rsidR="00F309D2" w:rsidRPr="001D7CB6" w:rsidRDefault="00F309D2" w:rsidP="00C45547">
            <w:pPr>
              <w:pStyle w:val="ListParagraph"/>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PO3</w:t>
            </w:r>
          </w:p>
        </w:tc>
        <w:tc>
          <w:tcPr>
            <w:tcW w:w="8658" w:type="dxa"/>
          </w:tcPr>
          <w:p w:rsidR="00F309D2" w:rsidRPr="001D7CB6" w:rsidRDefault="00DF68A2" w:rsidP="00DF68A2">
            <w:pPr>
              <w:jc w:val="both"/>
              <w:rPr>
                <w:rFonts w:ascii="Times New Roman" w:hAnsi="Times New Roman" w:cs="Times New Roman"/>
                <w:bCs/>
                <w:sz w:val="24"/>
                <w:szCs w:val="24"/>
              </w:rPr>
            </w:pPr>
            <w:r>
              <w:rPr>
                <w:rFonts w:ascii="Times New Roman" w:hAnsi="Times New Roman" w:cs="Times New Roman"/>
                <w:bCs/>
                <w:sz w:val="24"/>
                <w:szCs w:val="24"/>
              </w:rPr>
              <w:t>Use wide varieties of tools and techniques to meet the emerging opportunities and challenges</w:t>
            </w:r>
            <w:r w:rsidR="00F309D2" w:rsidRPr="001D7CB6">
              <w:rPr>
                <w:rFonts w:ascii="Times New Roman" w:hAnsi="Times New Roman" w:cs="Times New Roman"/>
                <w:bCs/>
                <w:sz w:val="24"/>
                <w:szCs w:val="24"/>
              </w:rPr>
              <w:t xml:space="preserve"> </w:t>
            </w:r>
          </w:p>
        </w:tc>
      </w:tr>
      <w:tr w:rsidR="00F309D2" w:rsidRPr="001D7CB6" w:rsidTr="00730FDD">
        <w:tc>
          <w:tcPr>
            <w:tcW w:w="918" w:type="dxa"/>
          </w:tcPr>
          <w:p w:rsidR="00F309D2" w:rsidRPr="001D7CB6" w:rsidRDefault="00F309D2" w:rsidP="00C45547">
            <w:pPr>
              <w:pStyle w:val="ListParagraph"/>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PO4</w:t>
            </w:r>
          </w:p>
        </w:tc>
        <w:tc>
          <w:tcPr>
            <w:tcW w:w="8658" w:type="dxa"/>
          </w:tcPr>
          <w:p w:rsidR="00F309D2" w:rsidRPr="001D7CB6" w:rsidRDefault="00DF68A2" w:rsidP="00C45547">
            <w:pPr>
              <w:jc w:val="both"/>
              <w:rPr>
                <w:rFonts w:ascii="Times New Roman" w:hAnsi="Times New Roman" w:cs="Times New Roman"/>
                <w:bCs/>
                <w:sz w:val="24"/>
                <w:szCs w:val="24"/>
              </w:rPr>
            </w:pPr>
            <w:r>
              <w:rPr>
                <w:rFonts w:ascii="Times New Roman" w:hAnsi="Times New Roman" w:cs="Times New Roman"/>
                <w:bCs/>
                <w:sz w:val="24"/>
                <w:szCs w:val="24"/>
              </w:rPr>
              <w:t>Become an</w:t>
            </w:r>
            <w:r w:rsidR="00F309D2" w:rsidRPr="001D7CB6">
              <w:rPr>
                <w:rFonts w:ascii="Times New Roman" w:hAnsi="Times New Roman" w:cs="Times New Roman"/>
                <w:bCs/>
                <w:sz w:val="24"/>
                <w:szCs w:val="24"/>
              </w:rPr>
              <w:t xml:space="preserve"> entrepreneur based on the knowledge gained.</w:t>
            </w:r>
          </w:p>
        </w:tc>
      </w:tr>
      <w:tr w:rsidR="00F309D2" w:rsidRPr="001D7CB6" w:rsidTr="00730FDD">
        <w:tc>
          <w:tcPr>
            <w:tcW w:w="918" w:type="dxa"/>
          </w:tcPr>
          <w:p w:rsidR="00F309D2" w:rsidRPr="001D7CB6" w:rsidRDefault="00F309D2" w:rsidP="00C45547">
            <w:pPr>
              <w:pStyle w:val="ListParagraph"/>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PO5</w:t>
            </w:r>
          </w:p>
        </w:tc>
        <w:tc>
          <w:tcPr>
            <w:tcW w:w="8658" w:type="dxa"/>
          </w:tcPr>
          <w:p w:rsidR="00F309D2" w:rsidRPr="001D7CB6" w:rsidRDefault="00DF68A2" w:rsidP="00C45547">
            <w:pPr>
              <w:jc w:val="both"/>
              <w:rPr>
                <w:rFonts w:ascii="Times New Roman" w:hAnsi="Times New Roman" w:cs="Times New Roman"/>
                <w:bCs/>
                <w:sz w:val="24"/>
                <w:szCs w:val="24"/>
              </w:rPr>
            </w:pPr>
            <w:r>
              <w:rPr>
                <w:rFonts w:ascii="Times New Roman" w:hAnsi="Times New Roman" w:cs="Times New Roman"/>
                <w:bCs/>
                <w:sz w:val="24"/>
                <w:szCs w:val="24"/>
              </w:rPr>
              <w:t>Strengthen the</w:t>
            </w:r>
            <w:r w:rsidR="00F309D2" w:rsidRPr="001D7CB6">
              <w:rPr>
                <w:rFonts w:ascii="Times New Roman" w:hAnsi="Times New Roman" w:cs="Times New Roman"/>
                <w:bCs/>
                <w:sz w:val="24"/>
                <w:szCs w:val="24"/>
              </w:rPr>
              <w:t xml:space="preserve"> knowledge base to take</w:t>
            </w:r>
            <w:r>
              <w:rPr>
                <w:rFonts w:ascii="Times New Roman" w:hAnsi="Times New Roman" w:cs="Times New Roman"/>
                <w:bCs/>
                <w:sz w:val="24"/>
                <w:szCs w:val="24"/>
              </w:rPr>
              <w:t xml:space="preserve"> up</w:t>
            </w:r>
            <w:r w:rsidR="00F309D2" w:rsidRPr="001D7CB6">
              <w:rPr>
                <w:rFonts w:ascii="Times New Roman" w:hAnsi="Times New Roman" w:cs="Times New Roman"/>
                <w:bCs/>
                <w:sz w:val="24"/>
                <w:szCs w:val="24"/>
              </w:rPr>
              <w:t xml:space="preserve"> CA/ICWA/ICS and other competitive examination</w:t>
            </w:r>
          </w:p>
        </w:tc>
      </w:tr>
      <w:tr w:rsidR="00F309D2" w:rsidRPr="001D7CB6" w:rsidTr="00730FDD">
        <w:tc>
          <w:tcPr>
            <w:tcW w:w="918" w:type="dxa"/>
          </w:tcPr>
          <w:p w:rsidR="00F309D2" w:rsidRPr="001D7CB6" w:rsidRDefault="00F309D2" w:rsidP="00C45547">
            <w:pPr>
              <w:pStyle w:val="ListParagraph"/>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PO6</w:t>
            </w:r>
          </w:p>
        </w:tc>
        <w:tc>
          <w:tcPr>
            <w:tcW w:w="8658" w:type="dxa"/>
          </w:tcPr>
          <w:p w:rsidR="00F309D2" w:rsidRPr="001D7CB6" w:rsidRDefault="00DF68A2" w:rsidP="00C45547">
            <w:pPr>
              <w:jc w:val="both"/>
              <w:rPr>
                <w:rFonts w:ascii="Times New Roman" w:hAnsi="Times New Roman" w:cs="Times New Roman"/>
                <w:bCs/>
                <w:sz w:val="24"/>
                <w:szCs w:val="24"/>
              </w:rPr>
            </w:pPr>
            <w:r>
              <w:rPr>
                <w:rFonts w:ascii="Times New Roman" w:hAnsi="Times New Roman" w:cs="Times New Roman"/>
                <w:bCs/>
                <w:sz w:val="24"/>
                <w:szCs w:val="24"/>
              </w:rPr>
              <w:t>A</w:t>
            </w:r>
            <w:r w:rsidR="00F309D2" w:rsidRPr="001D7CB6">
              <w:rPr>
                <w:rFonts w:ascii="Times New Roman" w:hAnsi="Times New Roman" w:cs="Times New Roman"/>
                <w:bCs/>
                <w:sz w:val="24"/>
                <w:szCs w:val="24"/>
              </w:rPr>
              <w:t>cquire the ability to engage in independent &amp; lifelong learning in the broader context of social and technical changes.</w:t>
            </w:r>
          </w:p>
        </w:tc>
      </w:tr>
      <w:tr w:rsidR="00F309D2" w:rsidRPr="001D7CB6" w:rsidTr="00730FDD">
        <w:tc>
          <w:tcPr>
            <w:tcW w:w="918" w:type="dxa"/>
          </w:tcPr>
          <w:p w:rsidR="00F309D2" w:rsidRPr="001D7CB6" w:rsidRDefault="00F309D2" w:rsidP="00C45547">
            <w:pPr>
              <w:pStyle w:val="ListParagraph"/>
              <w:spacing w:line="360" w:lineRule="auto"/>
              <w:ind w:left="0"/>
              <w:jc w:val="both"/>
              <w:rPr>
                <w:rFonts w:ascii="Times New Roman" w:hAnsi="Times New Roman" w:cs="Times New Roman"/>
                <w:b/>
                <w:sz w:val="24"/>
                <w:szCs w:val="24"/>
              </w:rPr>
            </w:pPr>
            <w:r w:rsidRPr="001D7CB6">
              <w:rPr>
                <w:rFonts w:ascii="Times New Roman" w:hAnsi="Times New Roman" w:cs="Times New Roman"/>
                <w:bCs/>
                <w:sz w:val="24"/>
                <w:szCs w:val="24"/>
              </w:rPr>
              <w:t>PO</w:t>
            </w:r>
            <w:r>
              <w:rPr>
                <w:rFonts w:ascii="Times New Roman" w:hAnsi="Times New Roman" w:cs="Times New Roman"/>
                <w:bCs/>
                <w:sz w:val="24"/>
                <w:szCs w:val="24"/>
              </w:rPr>
              <w:t>7</w:t>
            </w:r>
          </w:p>
        </w:tc>
        <w:tc>
          <w:tcPr>
            <w:tcW w:w="8658" w:type="dxa"/>
          </w:tcPr>
          <w:p w:rsidR="00F309D2" w:rsidRPr="001D7CB6" w:rsidRDefault="00DF68A2" w:rsidP="00C45547">
            <w:pPr>
              <w:jc w:val="both"/>
              <w:rPr>
                <w:rFonts w:ascii="Times New Roman" w:hAnsi="Times New Roman" w:cs="Times New Roman"/>
                <w:bCs/>
                <w:sz w:val="24"/>
                <w:szCs w:val="24"/>
              </w:rPr>
            </w:pPr>
            <w:r>
              <w:rPr>
                <w:rFonts w:ascii="Times New Roman" w:hAnsi="Times New Roman" w:cs="Times New Roman"/>
                <w:bCs/>
                <w:sz w:val="24"/>
                <w:szCs w:val="24"/>
              </w:rPr>
              <w:t>A</w:t>
            </w:r>
            <w:r w:rsidR="00F309D2" w:rsidRPr="001D7CB6">
              <w:rPr>
                <w:rFonts w:ascii="Times New Roman" w:hAnsi="Times New Roman" w:cs="Times New Roman"/>
                <w:bCs/>
                <w:sz w:val="24"/>
                <w:szCs w:val="24"/>
              </w:rPr>
              <w:t>ccept the challenges of business world</w:t>
            </w:r>
            <w:r w:rsidR="00071065">
              <w:rPr>
                <w:rFonts w:ascii="Times New Roman" w:hAnsi="Times New Roman" w:cs="Times New Roman"/>
                <w:bCs/>
                <w:sz w:val="24"/>
                <w:szCs w:val="24"/>
              </w:rPr>
              <w:t>.</w:t>
            </w:r>
            <w:r w:rsidR="00F309D2" w:rsidRPr="001D7CB6">
              <w:rPr>
                <w:rFonts w:ascii="Times New Roman" w:hAnsi="Times New Roman" w:cs="Times New Roman"/>
                <w:bCs/>
                <w:sz w:val="24"/>
                <w:szCs w:val="24"/>
              </w:rPr>
              <w:t xml:space="preserve"> </w:t>
            </w:r>
          </w:p>
        </w:tc>
      </w:tr>
      <w:tr w:rsidR="00F309D2" w:rsidRPr="001D7CB6" w:rsidTr="00730FDD">
        <w:tc>
          <w:tcPr>
            <w:tcW w:w="918" w:type="dxa"/>
          </w:tcPr>
          <w:p w:rsidR="00F309D2" w:rsidRPr="001D7CB6" w:rsidRDefault="00F309D2" w:rsidP="00C45547">
            <w:pPr>
              <w:pStyle w:val="ListParagraph"/>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PO8</w:t>
            </w:r>
          </w:p>
        </w:tc>
        <w:tc>
          <w:tcPr>
            <w:tcW w:w="8658" w:type="dxa"/>
          </w:tcPr>
          <w:p w:rsidR="00F309D2" w:rsidRPr="001D7CB6" w:rsidRDefault="00DF68A2" w:rsidP="00C45547">
            <w:pPr>
              <w:jc w:val="both"/>
              <w:rPr>
                <w:rFonts w:ascii="Times New Roman" w:hAnsi="Times New Roman" w:cs="Times New Roman"/>
                <w:bCs/>
                <w:sz w:val="24"/>
                <w:szCs w:val="24"/>
              </w:rPr>
            </w:pPr>
            <w:r>
              <w:rPr>
                <w:rFonts w:ascii="Times New Roman" w:hAnsi="Times New Roman" w:cs="Times New Roman"/>
                <w:bCs/>
                <w:sz w:val="24"/>
                <w:szCs w:val="24"/>
              </w:rPr>
              <w:t>Enhance logical thinking and</w:t>
            </w:r>
            <w:r w:rsidR="00F309D2" w:rsidRPr="001D7CB6">
              <w:rPr>
                <w:rFonts w:ascii="Times New Roman" w:hAnsi="Times New Roman" w:cs="Times New Roman"/>
                <w:bCs/>
                <w:sz w:val="24"/>
                <w:szCs w:val="24"/>
              </w:rPr>
              <w:t xml:space="preserve"> decision making ability</w:t>
            </w:r>
            <w:r w:rsidR="00071065">
              <w:rPr>
                <w:rFonts w:ascii="Times New Roman" w:hAnsi="Times New Roman" w:cs="Times New Roman"/>
                <w:bCs/>
                <w:sz w:val="24"/>
                <w:szCs w:val="24"/>
              </w:rPr>
              <w:t>.</w:t>
            </w:r>
          </w:p>
        </w:tc>
      </w:tr>
    </w:tbl>
    <w:p w:rsidR="00730FDD" w:rsidRPr="001D7CB6" w:rsidRDefault="00730FDD" w:rsidP="00730FDD">
      <w:pPr>
        <w:jc w:val="both"/>
        <w:rPr>
          <w:rFonts w:ascii="Times New Roman" w:hAnsi="Times New Roman" w:cs="Times New Roman"/>
          <w:bCs/>
          <w:sz w:val="24"/>
          <w:szCs w:val="24"/>
        </w:rPr>
      </w:pPr>
    </w:p>
    <w:p w:rsidR="00730FDD" w:rsidRPr="001D7CB6" w:rsidRDefault="00730FDD" w:rsidP="00547654">
      <w:pPr>
        <w:spacing w:line="240" w:lineRule="auto"/>
        <w:jc w:val="both"/>
        <w:rPr>
          <w:rFonts w:ascii="Times New Roman" w:hAnsi="Times New Roman" w:cs="Times New Roman"/>
          <w:b/>
          <w:sz w:val="24"/>
          <w:szCs w:val="24"/>
        </w:rPr>
      </w:pPr>
      <w:r w:rsidRPr="001D7CB6">
        <w:rPr>
          <w:rFonts w:ascii="Times New Roman" w:hAnsi="Times New Roman" w:cs="Times New Roman"/>
          <w:b/>
          <w:sz w:val="24"/>
          <w:szCs w:val="24"/>
        </w:rPr>
        <w:t>PROGRAM</w:t>
      </w:r>
      <w:r w:rsidR="00071065">
        <w:rPr>
          <w:rFonts w:ascii="Times New Roman" w:hAnsi="Times New Roman" w:cs="Times New Roman"/>
          <w:b/>
          <w:sz w:val="24"/>
          <w:szCs w:val="24"/>
        </w:rPr>
        <w:t>ME</w:t>
      </w:r>
      <w:r w:rsidRPr="001D7CB6">
        <w:rPr>
          <w:rFonts w:ascii="Times New Roman" w:hAnsi="Times New Roman" w:cs="Times New Roman"/>
          <w:b/>
          <w:sz w:val="24"/>
          <w:szCs w:val="24"/>
        </w:rPr>
        <w:t xml:space="preserve"> SPECIFIC OUTCOME</w:t>
      </w:r>
      <w:r w:rsidR="00071065">
        <w:rPr>
          <w:rFonts w:ascii="Times New Roman" w:hAnsi="Times New Roman" w:cs="Times New Roman"/>
          <w:b/>
          <w:sz w:val="24"/>
          <w:szCs w:val="24"/>
        </w:rPr>
        <w:t>S</w:t>
      </w:r>
      <w:r w:rsidRPr="001D7CB6">
        <w:rPr>
          <w:rFonts w:ascii="Times New Roman" w:hAnsi="Times New Roman" w:cs="Times New Roman"/>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8658"/>
      </w:tblGrid>
      <w:tr w:rsidR="00730FDD" w:rsidRPr="001D7CB6" w:rsidTr="00640C9B">
        <w:tc>
          <w:tcPr>
            <w:tcW w:w="918" w:type="dxa"/>
          </w:tcPr>
          <w:p w:rsidR="00730FDD" w:rsidRPr="008C726D" w:rsidRDefault="00730FDD" w:rsidP="00547654">
            <w:pPr>
              <w:autoSpaceDE w:val="0"/>
              <w:autoSpaceDN w:val="0"/>
              <w:adjustRightInd w:val="0"/>
              <w:rPr>
                <w:rFonts w:ascii="Times New Roman" w:hAnsi="Times New Roman" w:cs="Times New Roman"/>
                <w:bCs/>
                <w:sz w:val="20"/>
                <w:szCs w:val="20"/>
              </w:rPr>
            </w:pPr>
            <w:r w:rsidRPr="008C726D">
              <w:rPr>
                <w:rFonts w:ascii="Times New Roman" w:hAnsi="Times New Roman" w:cs="Times New Roman"/>
                <w:bCs/>
                <w:sz w:val="20"/>
                <w:szCs w:val="20"/>
              </w:rPr>
              <w:t>PSO1</w:t>
            </w:r>
          </w:p>
        </w:tc>
        <w:tc>
          <w:tcPr>
            <w:tcW w:w="8658" w:type="dxa"/>
          </w:tcPr>
          <w:p w:rsidR="00730FDD" w:rsidRPr="001D7CB6" w:rsidRDefault="00DF68A2" w:rsidP="00547654">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I</w:t>
            </w:r>
            <w:r w:rsidR="00730FDD" w:rsidRPr="001D7CB6">
              <w:rPr>
                <w:rFonts w:ascii="Times New Roman" w:hAnsi="Times New Roman" w:cs="Times New Roman"/>
                <w:bCs/>
                <w:sz w:val="24"/>
                <w:szCs w:val="24"/>
              </w:rPr>
              <w:t>nculcate the knowledge of business and the techniques of managing the Business with special focus on Accounting, finance, and financial services</w:t>
            </w:r>
            <w:r w:rsidR="00071065">
              <w:rPr>
                <w:rFonts w:ascii="Times New Roman" w:hAnsi="Times New Roman" w:cs="Times New Roman"/>
                <w:bCs/>
                <w:sz w:val="24"/>
                <w:szCs w:val="24"/>
              </w:rPr>
              <w:t>.</w:t>
            </w:r>
            <w:r w:rsidR="00730FDD" w:rsidRPr="001D7CB6">
              <w:rPr>
                <w:rFonts w:ascii="Times New Roman" w:hAnsi="Times New Roman" w:cs="Times New Roman"/>
                <w:bCs/>
                <w:sz w:val="24"/>
                <w:szCs w:val="24"/>
              </w:rPr>
              <w:t xml:space="preserve"> </w:t>
            </w:r>
          </w:p>
        </w:tc>
      </w:tr>
      <w:tr w:rsidR="00730FDD" w:rsidRPr="001D7CB6" w:rsidTr="00640C9B">
        <w:tc>
          <w:tcPr>
            <w:tcW w:w="918" w:type="dxa"/>
          </w:tcPr>
          <w:p w:rsidR="00730FDD" w:rsidRPr="008C726D" w:rsidRDefault="00730FDD" w:rsidP="00547654">
            <w:pPr>
              <w:jc w:val="both"/>
              <w:rPr>
                <w:rFonts w:ascii="Times New Roman" w:hAnsi="Times New Roman" w:cs="Times New Roman"/>
                <w:b/>
                <w:sz w:val="20"/>
                <w:szCs w:val="20"/>
              </w:rPr>
            </w:pPr>
            <w:r w:rsidRPr="008C726D">
              <w:rPr>
                <w:rFonts w:ascii="Times New Roman" w:eastAsia="TT10Dt00" w:hAnsi="Times New Roman" w:cs="Times New Roman"/>
                <w:bCs/>
                <w:sz w:val="20"/>
                <w:szCs w:val="20"/>
              </w:rPr>
              <w:t>PSO2</w:t>
            </w:r>
          </w:p>
        </w:tc>
        <w:tc>
          <w:tcPr>
            <w:tcW w:w="8658" w:type="dxa"/>
          </w:tcPr>
          <w:p w:rsidR="00730FDD" w:rsidRPr="001D7CB6" w:rsidRDefault="00DF68A2" w:rsidP="00547654">
            <w:pPr>
              <w:autoSpaceDE w:val="0"/>
              <w:autoSpaceDN w:val="0"/>
              <w:adjustRightInd w:val="0"/>
              <w:jc w:val="both"/>
              <w:rPr>
                <w:rFonts w:ascii="Times New Roman" w:eastAsia="TT10Dt00" w:hAnsi="Times New Roman" w:cs="Times New Roman"/>
                <w:bCs/>
                <w:sz w:val="24"/>
                <w:szCs w:val="24"/>
              </w:rPr>
            </w:pPr>
            <w:r>
              <w:rPr>
                <w:rFonts w:ascii="Times New Roman" w:eastAsia="TT10Dt00" w:hAnsi="Times New Roman" w:cs="Times New Roman"/>
                <w:bCs/>
                <w:sz w:val="24"/>
                <w:szCs w:val="24"/>
              </w:rPr>
              <w:t>Identify k</w:t>
            </w:r>
            <w:r w:rsidR="00730FDD" w:rsidRPr="001D7CB6">
              <w:rPr>
                <w:rFonts w:ascii="Times New Roman" w:eastAsia="TT10Dt00" w:hAnsi="Times New Roman" w:cs="Times New Roman"/>
                <w:bCs/>
                <w:sz w:val="24"/>
                <w:szCs w:val="24"/>
              </w:rPr>
              <w:t>nowledge based accounting principles and the latest application oriented corporate accounting methods.</w:t>
            </w:r>
          </w:p>
        </w:tc>
      </w:tr>
      <w:tr w:rsidR="00730FDD" w:rsidRPr="001D7CB6" w:rsidTr="00640C9B">
        <w:tc>
          <w:tcPr>
            <w:tcW w:w="918" w:type="dxa"/>
          </w:tcPr>
          <w:p w:rsidR="00730FDD" w:rsidRDefault="00730FDD" w:rsidP="00547654">
            <w:pPr>
              <w:jc w:val="both"/>
              <w:rPr>
                <w:rFonts w:ascii="Times New Roman" w:eastAsia="TT10Dt00" w:hAnsi="Times New Roman" w:cs="Times New Roman"/>
                <w:bCs/>
                <w:sz w:val="20"/>
                <w:szCs w:val="20"/>
              </w:rPr>
            </w:pPr>
            <w:r w:rsidRPr="008C726D">
              <w:rPr>
                <w:rFonts w:ascii="Times New Roman" w:eastAsia="TT10Dt00" w:hAnsi="Times New Roman" w:cs="Times New Roman"/>
                <w:bCs/>
                <w:sz w:val="20"/>
                <w:szCs w:val="20"/>
              </w:rPr>
              <w:t>PSO 3</w:t>
            </w:r>
          </w:p>
          <w:p w:rsidR="00640C9B" w:rsidRDefault="00640C9B" w:rsidP="00547654">
            <w:pPr>
              <w:jc w:val="both"/>
              <w:rPr>
                <w:rFonts w:ascii="Times New Roman" w:eastAsia="TT10Dt00" w:hAnsi="Times New Roman" w:cs="Times New Roman"/>
                <w:bCs/>
                <w:sz w:val="20"/>
                <w:szCs w:val="20"/>
              </w:rPr>
            </w:pPr>
          </w:p>
          <w:p w:rsidR="00640C9B" w:rsidRPr="008C726D" w:rsidRDefault="00640C9B" w:rsidP="00640C9B">
            <w:pPr>
              <w:jc w:val="both"/>
              <w:rPr>
                <w:rFonts w:ascii="Times New Roman" w:hAnsi="Times New Roman" w:cs="Times New Roman"/>
                <w:b/>
                <w:sz w:val="20"/>
                <w:szCs w:val="20"/>
              </w:rPr>
            </w:pPr>
          </w:p>
        </w:tc>
        <w:tc>
          <w:tcPr>
            <w:tcW w:w="8658" w:type="dxa"/>
          </w:tcPr>
          <w:p w:rsidR="00DF68A2" w:rsidRPr="002F6629" w:rsidRDefault="00DF68A2" w:rsidP="00547654">
            <w:pPr>
              <w:autoSpaceDE w:val="0"/>
              <w:autoSpaceDN w:val="0"/>
              <w:adjustRightInd w:val="0"/>
              <w:jc w:val="both"/>
              <w:rPr>
                <w:rFonts w:ascii="Times New Roman" w:eastAsia="TT10Dt00" w:hAnsi="Times New Roman" w:cs="Times New Roman"/>
                <w:bCs/>
                <w:sz w:val="24"/>
                <w:szCs w:val="24"/>
              </w:rPr>
            </w:pPr>
            <w:r>
              <w:rPr>
                <w:rFonts w:ascii="Times New Roman" w:eastAsia="TT10Dt00" w:hAnsi="Times New Roman" w:cs="Times New Roman"/>
                <w:bCs/>
                <w:sz w:val="24"/>
                <w:szCs w:val="24"/>
              </w:rPr>
              <w:t xml:space="preserve">Develop </w:t>
            </w:r>
            <w:r w:rsidR="00071065">
              <w:rPr>
                <w:rFonts w:ascii="Times New Roman" w:eastAsia="TT10Dt00" w:hAnsi="Times New Roman" w:cs="Times New Roman"/>
                <w:bCs/>
                <w:sz w:val="24"/>
                <w:szCs w:val="24"/>
              </w:rPr>
              <w:t>decision-making</w:t>
            </w:r>
            <w:r w:rsidR="00730FDD" w:rsidRPr="001D7CB6">
              <w:rPr>
                <w:rFonts w:ascii="Times New Roman" w:eastAsia="TT10Dt00" w:hAnsi="Times New Roman" w:cs="Times New Roman"/>
                <w:bCs/>
                <w:sz w:val="24"/>
                <w:szCs w:val="24"/>
              </w:rPr>
              <w:t xml:space="preserve"> skill through costing methods and practical</w:t>
            </w:r>
            <w:r w:rsidR="00730FDD">
              <w:rPr>
                <w:rFonts w:ascii="Times New Roman" w:eastAsia="TT10Dt00" w:hAnsi="Times New Roman" w:cs="Times New Roman"/>
                <w:bCs/>
                <w:sz w:val="24"/>
                <w:szCs w:val="24"/>
              </w:rPr>
              <w:t xml:space="preserve"> </w:t>
            </w:r>
            <w:r w:rsidR="00730FDD" w:rsidRPr="001D7CB6">
              <w:rPr>
                <w:rFonts w:ascii="Times New Roman" w:eastAsia="TT10Dt00" w:hAnsi="Times New Roman" w:cs="Times New Roman"/>
                <w:bCs/>
                <w:sz w:val="24"/>
                <w:szCs w:val="24"/>
              </w:rPr>
              <w:t>application of management accounting principles.</w:t>
            </w:r>
          </w:p>
        </w:tc>
      </w:tr>
      <w:tr w:rsidR="00640C9B" w:rsidRPr="001D7CB6" w:rsidTr="00640C9B">
        <w:tc>
          <w:tcPr>
            <w:tcW w:w="918" w:type="dxa"/>
          </w:tcPr>
          <w:p w:rsidR="00640C9B" w:rsidRDefault="00640C9B" w:rsidP="00640C9B">
            <w:pPr>
              <w:jc w:val="both"/>
              <w:rPr>
                <w:rFonts w:ascii="Times New Roman" w:eastAsia="TT10Dt00" w:hAnsi="Times New Roman" w:cs="Times New Roman"/>
                <w:bCs/>
                <w:sz w:val="20"/>
                <w:szCs w:val="20"/>
              </w:rPr>
            </w:pPr>
            <w:r>
              <w:rPr>
                <w:rFonts w:ascii="Times New Roman" w:eastAsia="TT10Dt00" w:hAnsi="Times New Roman" w:cs="Times New Roman"/>
                <w:bCs/>
                <w:sz w:val="20"/>
                <w:szCs w:val="20"/>
              </w:rPr>
              <w:t>PSO 4</w:t>
            </w:r>
          </w:p>
          <w:p w:rsidR="00640C9B" w:rsidRPr="008C726D" w:rsidRDefault="00640C9B" w:rsidP="00547654">
            <w:pPr>
              <w:jc w:val="both"/>
              <w:rPr>
                <w:rFonts w:ascii="Times New Roman" w:eastAsia="TT10Dt00" w:hAnsi="Times New Roman" w:cs="Times New Roman"/>
                <w:bCs/>
                <w:sz w:val="20"/>
                <w:szCs w:val="20"/>
              </w:rPr>
            </w:pPr>
          </w:p>
        </w:tc>
        <w:tc>
          <w:tcPr>
            <w:tcW w:w="8658" w:type="dxa"/>
          </w:tcPr>
          <w:p w:rsidR="00640C9B" w:rsidRDefault="00640C9B" w:rsidP="00547654">
            <w:pPr>
              <w:autoSpaceDE w:val="0"/>
              <w:autoSpaceDN w:val="0"/>
              <w:adjustRightInd w:val="0"/>
              <w:jc w:val="both"/>
              <w:rPr>
                <w:rFonts w:ascii="Times New Roman" w:eastAsia="TT10Dt00" w:hAnsi="Times New Roman" w:cs="Times New Roman"/>
                <w:bCs/>
                <w:sz w:val="24"/>
                <w:szCs w:val="24"/>
              </w:rPr>
            </w:pPr>
            <w:r>
              <w:rPr>
                <w:rFonts w:ascii="Times New Roman" w:eastAsia="TT10Dt00" w:hAnsi="Times New Roman" w:cs="Times New Roman"/>
                <w:bCs/>
                <w:sz w:val="24"/>
                <w:szCs w:val="24"/>
              </w:rPr>
              <w:t>Enhance taxation skills through a thorough understanding of tax laws</w:t>
            </w:r>
            <w:r w:rsidR="00071065">
              <w:rPr>
                <w:rFonts w:ascii="Times New Roman" w:eastAsia="TT10Dt00" w:hAnsi="Times New Roman" w:cs="Times New Roman"/>
                <w:bCs/>
                <w:sz w:val="24"/>
                <w:szCs w:val="24"/>
              </w:rPr>
              <w:t>.</w:t>
            </w:r>
          </w:p>
        </w:tc>
      </w:tr>
    </w:tbl>
    <w:p w:rsidR="00226E0C" w:rsidRDefault="00226E0C" w:rsidP="00730FDD">
      <w:pPr>
        <w:rPr>
          <w:rFonts w:ascii="Times New Roman" w:hAnsi="Times New Roman" w:cs="Times New Roman"/>
          <w:b/>
          <w:bCs/>
        </w:rPr>
      </w:pPr>
    </w:p>
    <w:p w:rsidR="00547654" w:rsidRDefault="00547654" w:rsidP="00343D90">
      <w:pPr>
        <w:spacing w:line="240" w:lineRule="auto"/>
        <w:jc w:val="center"/>
        <w:rPr>
          <w:rFonts w:ascii="Times New Roman" w:hAnsi="Times New Roman" w:cs="Times New Roman"/>
          <w:b/>
          <w:bCs/>
        </w:rPr>
      </w:pPr>
    </w:p>
    <w:p w:rsidR="00547654" w:rsidRDefault="00547654" w:rsidP="00343D90">
      <w:pPr>
        <w:spacing w:line="240" w:lineRule="auto"/>
        <w:jc w:val="center"/>
        <w:rPr>
          <w:rFonts w:ascii="Times New Roman" w:hAnsi="Times New Roman" w:cs="Times New Roman"/>
          <w:b/>
          <w:bCs/>
        </w:rPr>
      </w:pPr>
    </w:p>
    <w:p w:rsidR="00547654" w:rsidRDefault="00547654" w:rsidP="00343D90">
      <w:pPr>
        <w:spacing w:line="240" w:lineRule="auto"/>
        <w:jc w:val="center"/>
        <w:rPr>
          <w:rFonts w:ascii="Times New Roman" w:hAnsi="Times New Roman" w:cs="Times New Roman"/>
          <w:b/>
          <w:bCs/>
        </w:rPr>
      </w:pPr>
    </w:p>
    <w:p w:rsidR="00547654" w:rsidRDefault="00547654" w:rsidP="00343D90">
      <w:pPr>
        <w:spacing w:line="240" w:lineRule="auto"/>
        <w:jc w:val="center"/>
        <w:rPr>
          <w:rFonts w:ascii="Times New Roman" w:hAnsi="Times New Roman" w:cs="Times New Roman"/>
          <w:b/>
          <w:bCs/>
        </w:rPr>
      </w:pPr>
    </w:p>
    <w:p w:rsidR="00547654" w:rsidRDefault="00547654" w:rsidP="00343D90">
      <w:pPr>
        <w:spacing w:line="240" w:lineRule="auto"/>
        <w:jc w:val="center"/>
        <w:rPr>
          <w:rFonts w:ascii="Times New Roman" w:hAnsi="Times New Roman" w:cs="Times New Roman"/>
          <w:b/>
          <w:bCs/>
        </w:rPr>
      </w:pPr>
    </w:p>
    <w:p w:rsidR="00547654" w:rsidRDefault="00547654" w:rsidP="00343D90">
      <w:pPr>
        <w:spacing w:line="240" w:lineRule="auto"/>
        <w:jc w:val="center"/>
        <w:rPr>
          <w:rFonts w:ascii="Times New Roman" w:hAnsi="Times New Roman" w:cs="Times New Roman"/>
          <w:b/>
          <w:bCs/>
        </w:rPr>
      </w:pPr>
    </w:p>
    <w:p w:rsidR="00547654" w:rsidRDefault="00547654" w:rsidP="00343D90">
      <w:pPr>
        <w:spacing w:line="240" w:lineRule="auto"/>
        <w:jc w:val="center"/>
        <w:rPr>
          <w:rFonts w:ascii="Times New Roman" w:hAnsi="Times New Roman" w:cs="Times New Roman"/>
          <w:b/>
          <w:bCs/>
        </w:rPr>
      </w:pPr>
    </w:p>
    <w:p w:rsidR="00547654" w:rsidRDefault="00547654" w:rsidP="00343D90">
      <w:pPr>
        <w:spacing w:line="240" w:lineRule="auto"/>
        <w:jc w:val="center"/>
        <w:rPr>
          <w:rFonts w:ascii="Times New Roman" w:hAnsi="Times New Roman" w:cs="Times New Roman"/>
          <w:b/>
          <w:bCs/>
        </w:rPr>
      </w:pPr>
    </w:p>
    <w:p w:rsidR="00547654" w:rsidRDefault="00547654" w:rsidP="00343D90">
      <w:pPr>
        <w:spacing w:line="240" w:lineRule="auto"/>
        <w:jc w:val="center"/>
        <w:rPr>
          <w:rFonts w:ascii="Times New Roman" w:hAnsi="Times New Roman" w:cs="Times New Roman"/>
          <w:b/>
          <w:bCs/>
        </w:rPr>
      </w:pPr>
    </w:p>
    <w:p w:rsidR="00547654" w:rsidRDefault="00547654" w:rsidP="00343D90">
      <w:pPr>
        <w:spacing w:line="240" w:lineRule="auto"/>
        <w:jc w:val="center"/>
        <w:rPr>
          <w:rFonts w:ascii="Times New Roman" w:hAnsi="Times New Roman" w:cs="Times New Roman"/>
          <w:b/>
          <w:bCs/>
        </w:rPr>
      </w:pPr>
    </w:p>
    <w:p w:rsidR="00547654" w:rsidRDefault="00547654" w:rsidP="00343D90">
      <w:pPr>
        <w:spacing w:line="240" w:lineRule="auto"/>
        <w:jc w:val="center"/>
        <w:rPr>
          <w:rFonts w:ascii="Times New Roman" w:hAnsi="Times New Roman" w:cs="Times New Roman"/>
          <w:b/>
          <w:bCs/>
        </w:rPr>
      </w:pPr>
    </w:p>
    <w:p w:rsidR="00547654" w:rsidRDefault="00547654" w:rsidP="00343D90">
      <w:pPr>
        <w:spacing w:line="240" w:lineRule="auto"/>
        <w:jc w:val="center"/>
        <w:rPr>
          <w:rFonts w:ascii="Times New Roman" w:hAnsi="Times New Roman" w:cs="Times New Roman"/>
          <w:b/>
          <w:bCs/>
        </w:rPr>
      </w:pPr>
    </w:p>
    <w:p w:rsidR="009745C9" w:rsidRDefault="009745C9" w:rsidP="00343D90">
      <w:pPr>
        <w:pStyle w:val="ListParagraph"/>
        <w:spacing w:line="240" w:lineRule="auto"/>
        <w:ind w:left="0"/>
        <w:jc w:val="center"/>
        <w:rPr>
          <w:rFonts w:ascii="Times New Roman" w:hAnsi="Times New Roman" w:cs="Times New Roman"/>
          <w:b/>
          <w:sz w:val="28"/>
          <w:szCs w:val="28"/>
        </w:rPr>
      </w:pPr>
      <w:r w:rsidRPr="00F12B30">
        <w:rPr>
          <w:rFonts w:ascii="Times New Roman" w:hAnsi="Times New Roman" w:cs="Times New Roman"/>
          <w:b/>
          <w:sz w:val="28"/>
          <w:szCs w:val="28"/>
        </w:rPr>
        <w:t>First Semester</w:t>
      </w:r>
    </w:p>
    <w:p w:rsidR="004B6BB6" w:rsidRPr="00764E02" w:rsidRDefault="004B6BB6" w:rsidP="00343D90">
      <w:pPr>
        <w:spacing w:line="240" w:lineRule="auto"/>
        <w:jc w:val="center"/>
        <w:rPr>
          <w:rFonts w:ascii="Times New Roman" w:hAnsi="Times New Roman" w:cs="Times New Roman"/>
          <w:b/>
          <w:bCs/>
          <w:sz w:val="24"/>
        </w:rPr>
      </w:pPr>
      <w:r w:rsidRPr="00764E02">
        <w:rPr>
          <w:rFonts w:ascii="Times New Roman" w:hAnsi="Times New Roman" w:cs="Times New Roman"/>
          <w:b/>
          <w:sz w:val="24"/>
        </w:rPr>
        <w:t>HARD CORE SUBJECTS</w:t>
      </w:r>
    </w:p>
    <w:p w:rsidR="006A45ED" w:rsidRDefault="004B6BB6" w:rsidP="006A45ED">
      <w:pPr>
        <w:spacing w:after="0"/>
        <w:rPr>
          <w:rFonts w:ascii="Times New Roman" w:hAnsi="Times New Roman" w:cs="Times New Roman"/>
          <w:b/>
          <w:sz w:val="24"/>
          <w:szCs w:val="24"/>
        </w:rPr>
      </w:pPr>
      <w:r w:rsidRPr="009B2164">
        <w:rPr>
          <w:rFonts w:ascii="Times New Roman" w:hAnsi="Times New Roman" w:cs="Times New Roman"/>
          <w:b/>
          <w:sz w:val="24"/>
          <w:szCs w:val="24"/>
        </w:rPr>
        <w:t>HC01:</w:t>
      </w:r>
      <w:r w:rsidR="00D823F0">
        <w:rPr>
          <w:rFonts w:ascii="Times New Roman" w:hAnsi="Times New Roman" w:cs="Times New Roman"/>
          <w:b/>
          <w:sz w:val="24"/>
          <w:szCs w:val="24"/>
        </w:rPr>
        <w:t xml:space="preserve"> MCA010</w:t>
      </w:r>
      <w:r w:rsidRPr="009B2164">
        <w:rPr>
          <w:rFonts w:ascii="Times New Roman" w:hAnsi="Times New Roman" w:cs="Times New Roman"/>
          <w:b/>
          <w:sz w:val="24"/>
          <w:szCs w:val="24"/>
        </w:rPr>
        <w:t xml:space="preserve"> </w:t>
      </w:r>
      <w:r w:rsidR="00436FE3">
        <w:rPr>
          <w:rFonts w:ascii="Times New Roman" w:hAnsi="Times New Roman" w:cs="Times New Roman"/>
          <w:b/>
          <w:sz w:val="24"/>
          <w:szCs w:val="24"/>
        </w:rPr>
        <w:tab/>
      </w:r>
      <w:r w:rsidRPr="009B2164">
        <w:rPr>
          <w:rFonts w:ascii="Times New Roman" w:hAnsi="Times New Roman" w:cs="Times New Roman"/>
          <w:b/>
          <w:sz w:val="24"/>
          <w:szCs w:val="24"/>
        </w:rPr>
        <w:t xml:space="preserve">ACCOUNTING THEORY </w:t>
      </w:r>
    </w:p>
    <w:p w:rsidR="00544BC0" w:rsidRPr="00544BC0" w:rsidRDefault="00544BC0" w:rsidP="006A45ED">
      <w:pPr>
        <w:spacing w:after="0"/>
        <w:rPr>
          <w:rFonts w:ascii="Times New Roman" w:hAnsi="Times New Roman" w:cs="Times New Roman"/>
          <w:b/>
          <w:sz w:val="10"/>
          <w:szCs w:val="24"/>
        </w:rPr>
      </w:pPr>
    </w:p>
    <w:p w:rsidR="006A45ED" w:rsidRPr="006A45ED" w:rsidRDefault="006A45ED" w:rsidP="006A45ED">
      <w:pPr>
        <w:spacing w:after="0"/>
        <w:rPr>
          <w:rFonts w:ascii="Times New Roman" w:hAnsi="Times New Roman" w:cs="Times New Roman"/>
          <w:b/>
          <w:sz w:val="6"/>
          <w:szCs w:val="24"/>
        </w:rPr>
      </w:pPr>
    </w:p>
    <w:p w:rsidR="004B6BB6" w:rsidRPr="00343D90" w:rsidRDefault="004B6BB6" w:rsidP="006A45ED">
      <w:pPr>
        <w:pStyle w:val="ListParagraph"/>
        <w:numPr>
          <w:ilvl w:val="0"/>
          <w:numId w:val="23"/>
        </w:numPr>
        <w:spacing w:after="0" w:line="240" w:lineRule="auto"/>
        <w:jc w:val="both"/>
        <w:rPr>
          <w:rFonts w:ascii="Times New Roman" w:hAnsi="Times New Roman" w:cs="Times New Roman"/>
        </w:rPr>
      </w:pPr>
      <w:r w:rsidRPr="00343D90">
        <w:rPr>
          <w:rFonts w:ascii="Times New Roman" w:hAnsi="Times New Roman" w:cs="Times New Roman"/>
          <w:b/>
        </w:rPr>
        <w:t>Course Description</w:t>
      </w:r>
      <w:r w:rsidR="00343D90" w:rsidRPr="00343D90">
        <w:rPr>
          <w:rFonts w:ascii="Times New Roman" w:hAnsi="Times New Roman" w:cs="Times New Roman"/>
          <w:b/>
        </w:rPr>
        <w:t xml:space="preserve">: </w:t>
      </w:r>
      <w:r w:rsidRPr="00343D90">
        <w:rPr>
          <w:rFonts w:ascii="Times New Roman" w:hAnsi="Times New Roman" w:cs="Times New Roman"/>
        </w:rPr>
        <w:t>The course provides the coverage of the meaning of accounting  theory, its types, approaches to formulate accounting theory; the IASB’s  conceptual framework; recognition, measurement and disclosure of elements of financial statements.</w:t>
      </w:r>
    </w:p>
    <w:p w:rsidR="00343D90" w:rsidRPr="00343D90" w:rsidRDefault="00343D90" w:rsidP="006A45ED">
      <w:pPr>
        <w:spacing w:after="0" w:line="240" w:lineRule="auto"/>
        <w:jc w:val="both"/>
        <w:rPr>
          <w:rFonts w:ascii="Times New Roman" w:hAnsi="Times New Roman" w:cs="Times New Roman"/>
          <w:sz w:val="10"/>
        </w:rPr>
      </w:pPr>
    </w:p>
    <w:p w:rsidR="00547654" w:rsidRPr="00547654" w:rsidRDefault="005737C2" w:rsidP="00547654">
      <w:pPr>
        <w:pStyle w:val="ListParagraph"/>
        <w:numPr>
          <w:ilvl w:val="0"/>
          <w:numId w:val="23"/>
        </w:numPr>
        <w:spacing w:after="0" w:line="240" w:lineRule="auto"/>
        <w:jc w:val="both"/>
        <w:rPr>
          <w:rFonts w:ascii="Times New Roman" w:hAnsi="Times New Roman" w:cs="Times New Roman"/>
          <w:sz w:val="12"/>
        </w:rPr>
      </w:pPr>
      <w:r>
        <w:rPr>
          <w:rFonts w:ascii="Times New Roman" w:hAnsi="Times New Roman" w:cs="Times New Roman"/>
          <w:b/>
        </w:rPr>
        <w:t>Course Outcome</w:t>
      </w:r>
      <w:r w:rsidR="00343D90" w:rsidRPr="00547654">
        <w:rPr>
          <w:rFonts w:ascii="Times New Roman" w:hAnsi="Times New Roman" w:cs="Times New Roman"/>
          <w:b/>
        </w:rPr>
        <w:t xml:space="preserve">: </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8"/>
        <w:gridCol w:w="8550"/>
      </w:tblGrid>
      <w:tr w:rsidR="00547654" w:rsidRPr="001D7CB6" w:rsidTr="00D779EE">
        <w:tc>
          <w:tcPr>
            <w:tcW w:w="1188" w:type="dxa"/>
          </w:tcPr>
          <w:p w:rsidR="00547654" w:rsidRPr="008C726D" w:rsidRDefault="00547654" w:rsidP="00D779EE">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CO1</w:t>
            </w:r>
            <w:r>
              <w:rPr>
                <w:rFonts w:ascii="Times New Roman" w:hAnsi="Times New Roman" w:cs="Times New Roman"/>
                <w:bCs/>
                <w:sz w:val="20"/>
                <w:szCs w:val="20"/>
              </w:rPr>
              <w:t xml:space="preserve">  </w:t>
            </w:r>
          </w:p>
        </w:tc>
        <w:tc>
          <w:tcPr>
            <w:tcW w:w="8550" w:type="dxa"/>
          </w:tcPr>
          <w:p w:rsidR="00547654" w:rsidRPr="001D7CB6" w:rsidRDefault="00A70F5C" w:rsidP="00D779EE">
            <w:pPr>
              <w:jc w:val="both"/>
              <w:rPr>
                <w:rFonts w:ascii="Times New Roman" w:hAnsi="Times New Roman" w:cs="Times New Roman"/>
                <w:bCs/>
                <w:sz w:val="24"/>
                <w:szCs w:val="24"/>
              </w:rPr>
            </w:pPr>
            <w:r>
              <w:rPr>
                <w:rFonts w:ascii="Times New Roman" w:hAnsi="Times New Roman" w:cs="Times New Roman"/>
                <w:bCs/>
                <w:sz w:val="24"/>
                <w:szCs w:val="24"/>
              </w:rPr>
              <w:t>Acquaint a set of logical principles</w:t>
            </w:r>
            <w:r w:rsidR="00547654" w:rsidRPr="001D7CB6">
              <w:rPr>
                <w:rFonts w:ascii="Times New Roman" w:hAnsi="Times New Roman" w:cs="Times New Roman"/>
                <w:bCs/>
                <w:sz w:val="24"/>
                <w:szCs w:val="24"/>
              </w:rPr>
              <w:t xml:space="preserve"> for evaluation and development of sound accounting practices.</w:t>
            </w:r>
          </w:p>
        </w:tc>
      </w:tr>
      <w:tr w:rsidR="00547654" w:rsidRPr="001D7CB6" w:rsidTr="00D779EE">
        <w:tc>
          <w:tcPr>
            <w:tcW w:w="1188" w:type="dxa"/>
          </w:tcPr>
          <w:p w:rsidR="00547654" w:rsidRPr="008C726D" w:rsidRDefault="00547654" w:rsidP="00D779EE">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CO2</w:t>
            </w:r>
          </w:p>
        </w:tc>
        <w:tc>
          <w:tcPr>
            <w:tcW w:w="8550" w:type="dxa"/>
          </w:tcPr>
          <w:p w:rsidR="00547654" w:rsidRPr="001D7CB6" w:rsidRDefault="00547654" w:rsidP="00A70F5C">
            <w:pPr>
              <w:jc w:val="both"/>
              <w:rPr>
                <w:rFonts w:ascii="Times New Roman" w:hAnsi="Times New Roman" w:cs="Times New Roman"/>
                <w:bCs/>
                <w:sz w:val="24"/>
                <w:szCs w:val="24"/>
              </w:rPr>
            </w:pPr>
            <w:r w:rsidRPr="001D7CB6">
              <w:rPr>
                <w:rFonts w:ascii="Times New Roman" w:hAnsi="Times New Roman" w:cs="Times New Roman"/>
                <w:bCs/>
                <w:sz w:val="24"/>
                <w:szCs w:val="24"/>
              </w:rPr>
              <w:t xml:space="preserve"> know</w:t>
            </w:r>
            <w:r w:rsidR="00A70F5C">
              <w:rPr>
                <w:rFonts w:ascii="Times New Roman" w:hAnsi="Times New Roman" w:cs="Times New Roman"/>
                <w:bCs/>
                <w:sz w:val="24"/>
                <w:szCs w:val="24"/>
              </w:rPr>
              <w:t xml:space="preserve">ledge </w:t>
            </w:r>
            <w:r w:rsidRPr="001D7CB6">
              <w:rPr>
                <w:rFonts w:ascii="Times New Roman" w:hAnsi="Times New Roman" w:cs="Times New Roman"/>
                <w:bCs/>
                <w:sz w:val="24"/>
                <w:szCs w:val="24"/>
              </w:rPr>
              <w:t>on conceptual framework</w:t>
            </w:r>
            <w:r w:rsidR="00A70F5C">
              <w:rPr>
                <w:rFonts w:ascii="Times New Roman" w:hAnsi="Times New Roman" w:cs="Times New Roman"/>
                <w:bCs/>
                <w:sz w:val="24"/>
                <w:szCs w:val="24"/>
              </w:rPr>
              <w:t xml:space="preserve"> of accounting theory </w:t>
            </w:r>
            <w:r w:rsidR="00A70F5C" w:rsidRPr="001D7CB6">
              <w:rPr>
                <w:rFonts w:ascii="Times New Roman" w:hAnsi="Times New Roman" w:cs="Times New Roman"/>
                <w:bCs/>
                <w:sz w:val="24"/>
                <w:szCs w:val="24"/>
              </w:rPr>
              <w:t xml:space="preserve"> </w:t>
            </w:r>
          </w:p>
        </w:tc>
      </w:tr>
      <w:tr w:rsidR="00547654" w:rsidRPr="001D7CB6" w:rsidTr="00D779EE">
        <w:tc>
          <w:tcPr>
            <w:tcW w:w="1188" w:type="dxa"/>
          </w:tcPr>
          <w:p w:rsidR="00547654" w:rsidRPr="008C726D" w:rsidRDefault="00547654" w:rsidP="00D779EE">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CO3</w:t>
            </w:r>
          </w:p>
        </w:tc>
        <w:tc>
          <w:tcPr>
            <w:tcW w:w="8550" w:type="dxa"/>
          </w:tcPr>
          <w:p w:rsidR="00547654" w:rsidRPr="001D7CB6" w:rsidRDefault="00A70F5C" w:rsidP="00D779EE">
            <w:pPr>
              <w:jc w:val="both"/>
              <w:rPr>
                <w:rFonts w:ascii="Times New Roman" w:hAnsi="Times New Roman" w:cs="Times New Roman"/>
                <w:bCs/>
                <w:sz w:val="24"/>
                <w:szCs w:val="24"/>
              </w:rPr>
            </w:pPr>
            <w:r>
              <w:rPr>
                <w:rFonts w:ascii="Times New Roman" w:hAnsi="Times New Roman" w:cs="Times New Roman"/>
                <w:bCs/>
                <w:sz w:val="24"/>
                <w:szCs w:val="24"/>
              </w:rPr>
              <w:t xml:space="preserve"> C</w:t>
            </w:r>
            <w:r w:rsidR="00547654" w:rsidRPr="001D7CB6">
              <w:rPr>
                <w:rFonts w:ascii="Times New Roman" w:hAnsi="Times New Roman" w:cs="Times New Roman"/>
                <w:bCs/>
                <w:sz w:val="24"/>
                <w:szCs w:val="24"/>
              </w:rPr>
              <w:t>r</w:t>
            </w:r>
            <w:r>
              <w:rPr>
                <w:rFonts w:ascii="Times New Roman" w:hAnsi="Times New Roman" w:cs="Times New Roman"/>
                <w:bCs/>
                <w:sz w:val="24"/>
                <w:szCs w:val="24"/>
              </w:rPr>
              <w:t>itical thinking skills</w:t>
            </w:r>
            <w:r w:rsidR="00547654" w:rsidRPr="001D7CB6">
              <w:rPr>
                <w:rFonts w:ascii="Times New Roman" w:hAnsi="Times New Roman" w:cs="Times New Roman"/>
                <w:bCs/>
                <w:sz w:val="24"/>
                <w:szCs w:val="24"/>
              </w:rPr>
              <w:t xml:space="preserve"> to analyze and interpret ac</w:t>
            </w:r>
            <w:r>
              <w:rPr>
                <w:rFonts w:ascii="Times New Roman" w:hAnsi="Times New Roman" w:cs="Times New Roman"/>
                <w:bCs/>
                <w:sz w:val="24"/>
                <w:szCs w:val="24"/>
              </w:rPr>
              <w:t>counting transactions</w:t>
            </w:r>
            <w:r w:rsidR="00547654" w:rsidRPr="001D7CB6">
              <w:rPr>
                <w:rFonts w:ascii="Times New Roman" w:hAnsi="Times New Roman" w:cs="Times New Roman"/>
                <w:bCs/>
                <w:sz w:val="24"/>
                <w:szCs w:val="24"/>
              </w:rPr>
              <w:t>.</w:t>
            </w:r>
          </w:p>
        </w:tc>
      </w:tr>
      <w:tr w:rsidR="00547654" w:rsidRPr="001D7CB6" w:rsidTr="00D779EE">
        <w:tc>
          <w:tcPr>
            <w:tcW w:w="1188" w:type="dxa"/>
          </w:tcPr>
          <w:p w:rsidR="00547654" w:rsidRPr="008C726D" w:rsidRDefault="00547654" w:rsidP="00D779EE">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CO4</w:t>
            </w:r>
          </w:p>
        </w:tc>
        <w:tc>
          <w:tcPr>
            <w:tcW w:w="8550" w:type="dxa"/>
          </w:tcPr>
          <w:p w:rsidR="00547654" w:rsidRPr="001D7CB6" w:rsidRDefault="00A70F5C" w:rsidP="00D779EE">
            <w:pPr>
              <w:jc w:val="both"/>
              <w:rPr>
                <w:rFonts w:ascii="Times New Roman" w:hAnsi="Times New Roman" w:cs="Times New Roman"/>
                <w:bCs/>
                <w:sz w:val="24"/>
                <w:szCs w:val="24"/>
              </w:rPr>
            </w:pPr>
            <w:r>
              <w:rPr>
                <w:rFonts w:ascii="Times New Roman" w:hAnsi="Times New Roman" w:cs="Times New Roman"/>
                <w:bCs/>
                <w:sz w:val="24"/>
                <w:szCs w:val="24"/>
              </w:rPr>
              <w:t xml:space="preserve"> Understand the recognition, </w:t>
            </w:r>
            <w:r w:rsidR="00547654" w:rsidRPr="001D7CB6">
              <w:rPr>
                <w:rFonts w:ascii="Times New Roman" w:hAnsi="Times New Roman" w:cs="Times New Roman"/>
                <w:bCs/>
                <w:sz w:val="24"/>
                <w:szCs w:val="24"/>
              </w:rPr>
              <w:t>measurement and disclosure pr</w:t>
            </w:r>
            <w:r w:rsidR="00775F80">
              <w:rPr>
                <w:rFonts w:ascii="Times New Roman" w:hAnsi="Times New Roman" w:cs="Times New Roman"/>
                <w:bCs/>
                <w:sz w:val="24"/>
                <w:szCs w:val="24"/>
              </w:rPr>
              <w:t xml:space="preserve">inciples of elements of </w:t>
            </w:r>
            <w:r w:rsidR="00547654" w:rsidRPr="001D7CB6">
              <w:rPr>
                <w:rFonts w:ascii="Times New Roman" w:hAnsi="Times New Roman" w:cs="Times New Roman"/>
                <w:bCs/>
                <w:sz w:val="24"/>
                <w:szCs w:val="24"/>
              </w:rPr>
              <w:t>financial statements.</w:t>
            </w:r>
          </w:p>
        </w:tc>
      </w:tr>
    </w:tbl>
    <w:p w:rsidR="00343D90" w:rsidRPr="00547654" w:rsidRDefault="00343D90" w:rsidP="00547654">
      <w:pPr>
        <w:pStyle w:val="ListParagraph"/>
        <w:spacing w:after="0" w:line="240" w:lineRule="auto"/>
        <w:ind w:left="360"/>
        <w:jc w:val="both"/>
        <w:rPr>
          <w:rFonts w:ascii="Times New Roman" w:hAnsi="Times New Roman" w:cs="Times New Roman"/>
          <w:sz w:val="12"/>
        </w:rPr>
      </w:pPr>
    </w:p>
    <w:p w:rsidR="004B6BB6" w:rsidRPr="00343D90" w:rsidRDefault="004B6BB6" w:rsidP="00343D90">
      <w:pPr>
        <w:pStyle w:val="ListParagraph"/>
        <w:numPr>
          <w:ilvl w:val="0"/>
          <w:numId w:val="23"/>
        </w:numPr>
        <w:spacing w:after="0" w:line="240" w:lineRule="auto"/>
        <w:jc w:val="both"/>
        <w:rPr>
          <w:rFonts w:ascii="Times New Roman" w:hAnsi="Times New Roman" w:cs="Times New Roman"/>
        </w:rPr>
      </w:pPr>
      <w:r w:rsidRPr="00343D90">
        <w:rPr>
          <w:rFonts w:ascii="Times New Roman" w:hAnsi="Times New Roman" w:cs="Times New Roman"/>
          <w:b/>
        </w:rPr>
        <w:t>Pedagogy:</w:t>
      </w:r>
      <w:r w:rsidR="00343D90" w:rsidRPr="00343D90">
        <w:rPr>
          <w:rFonts w:ascii="Times New Roman" w:hAnsi="Times New Roman" w:cs="Times New Roman"/>
          <w:b/>
        </w:rPr>
        <w:t xml:space="preserve"> </w:t>
      </w:r>
      <w:r w:rsidRPr="00343D90">
        <w:rPr>
          <w:rFonts w:ascii="Times New Roman" w:hAnsi="Times New Roman" w:cs="Times New Roman"/>
        </w:rPr>
        <w:t>Course activities consist of lectures, case study analysis, group discussions, seminar presentation, assignment writing and tests. Reading and analysis of annual repor</w:t>
      </w:r>
      <w:r w:rsidR="00C61D1A" w:rsidRPr="00343D90">
        <w:rPr>
          <w:rFonts w:ascii="Times New Roman" w:hAnsi="Times New Roman" w:cs="Times New Roman"/>
        </w:rPr>
        <w:t>ts of</w:t>
      </w:r>
      <w:r w:rsidRPr="00343D90">
        <w:rPr>
          <w:rFonts w:ascii="Times New Roman" w:hAnsi="Times New Roman" w:cs="Times New Roman"/>
        </w:rPr>
        <w:t xml:space="preserve"> companies will be the integral part of instruction.</w:t>
      </w:r>
    </w:p>
    <w:p w:rsidR="00343D90" w:rsidRPr="00343D90" w:rsidRDefault="00343D90" w:rsidP="00343D90">
      <w:pPr>
        <w:spacing w:after="0" w:line="240" w:lineRule="auto"/>
        <w:jc w:val="both"/>
        <w:rPr>
          <w:rFonts w:ascii="Times New Roman" w:hAnsi="Times New Roman" w:cs="Times New Roman"/>
          <w:sz w:val="10"/>
        </w:rPr>
      </w:pPr>
    </w:p>
    <w:p w:rsidR="004B6BB6" w:rsidRPr="00343D90" w:rsidRDefault="004B6BB6" w:rsidP="00343D90">
      <w:pPr>
        <w:pStyle w:val="ListParagraph"/>
        <w:numPr>
          <w:ilvl w:val="0"/>
          <w:numId w:val="23"/>
        </w:numPr>
        <w:spacing w:after="0" w:line="240" w:lineRule="auto"/>
        <w:jc w:val="both"/>
        <w:rPr>
          <w:rFonts w:ascii="Times New Roman" w:hAnsi="Times New Roman" w:cs="Times New Roman"/>
          <w:b/>
        </w:rPr>
      </w:pPr>
      <w:r w:rsidRPr="00343D90">
        <w:rPr>
          <w:rFonts w:ascii="Times New Roman" w:hAnsi="Times New Roman" w:cs="Times New Roman"/>
          <w:b/>
        </w:rPr>
        <w:t>Course Contents:</w:t>
      </w:r>
    </w:p>
    <w:p w:rsidR="00343D90" w:rsidRPr="002369A6" w:rsidRDefault="00343D90" w:rsidP="00343D90">
      <w:pPr>
        <w:spacing w:after="0" w:line="240" w:lineRule="auto"/>
        <w:jc w:val="both"/>
        <w:rPr>
          <w:rFonts w:ascii="Times New Roman" w:hAnsi="Times New Roman" w:cs="Times New Roman"/>
          <w:b/>
          <w:sz w:val="8"/>
        </w:rPr>
      </w:pPr>
    </w:p>
    <w:p w:rsidR="004B6BB6" w:rsidRDefault="004B6BB6" w:rsidP="002369A6">
      <w:pPr>
        <w:spacing w:after="0"/>
        <w:jc w:val="both"/>
        <w:rPr>
          <w:rFonts w:ascii="Times New Roman" w:hAnsi="Times New Roman" w:cs="Times New Roman"/>
        </w:rPr>
      </w:pPr>
      <w:r w:rsidRPr="00CF0194">
        <w:rPr>
          <w:rFonts w:ascii="Times New Roman" w:hAnsi="Times New Roman" w:cs="Times New Roman"/>
          <w:b/>
        </w:rPr>
        <w:t xml:space="preserve">Module 1: </w:t>
      </w:r>
      <w:r w:rsidRPr="00CF0194">
        <w:rPr>
          <w:rFonts w:ascii="Times New Roman" w:hAnsi="Times New Roman" w:cs="Times New Roman"/>
          <w:b/>
        </w:rPr>
        <w:tab/>
        <w:t xml:space="preserve">The Meaning of Accounting Theory: </w:t>
      </w:r>
      <w:r w:rsidRPr="00CF0194">
        <w:rPr>
          <w:rFonts w:ascii="Times New Roman" w:hAnsi="Times New Roman" w:cs="Times New Roman"/>
        </w:rPr>
        <w:t xml:space="preserve">The meaning of accounting theory; relationship with accounting research and practice. </w:t>
      </w:r>
      <w:proofErr w:type="gramStart"/>
      <w:r w:rsidRPr="00CF0194">
        <w:rPr>
          <w:rFonts w:ascii="Times New Roman" w:hAnsi="Times New Roman" w:cs="Times New Roman"/>
        </w:rPr>
        <w:t xml:space="preserve">Types of accounting theories- syntactical, </w:t>
      </w:r>
      <w:proofErr w:type="spellStart"/>
      <w:r w:rsidRPr="00CF0194">
        <w:rPr>
          <w:rFonts w:ascii="Times New Roman" w:hAnsi="Times New Roman" w:cs="Times New Roman"/>
        </w:rPr>
        <w:t>semantical</w:t>
      </w:r>
      <w:proofErr w:type="spellEnd"/>
      <w:r w:rsidRPr="00CF0194">
        <w:rPr>
          <w:rFonts w:ascii="Times New Roman" w:hAnsi="Times New Roman" w:cs="Times New Roman"/>
        </w:rPr>
        <w:t xml:space="preserve"> and </w:t>
      </w:r>
      <w:r w:rsidR="00CD4F10" w:rsidRPr="00CF0194">
        <w:rPr>
          <w:rFonts w:ascii="Times New Roman" w:hAnsi="Times New Roman" w:cs="Times New Roman"/>
        </w:rPr>
        <w:t>behavioral</w:t>
      </w:r>
      <w:r w:rsidRPr="00CF0194">
        <w:rPr>
          <w:rFonts w:ascii="Times New Roman" w:hAnsi="Times New Roman" w:cs="Times New Roman"/>
        </w:rPr>
        <w:t xml:space="preserve"> theories.</w:t>
      </w:r>
      <w:proofErr w:type="gramEnd"/>
      <w:r w:rsidRPr="00CF0194">
        <w:rPr>
          <w:rFonts w:ascii="Times New Roman" w:hAnsi="Times New Roman" w:cs="Times New Roman"/>
        </w:rPr>
        <w:t xml:space="preserve">  </w:t>
      </w:r>
      <w:proofErr w:type="gramStart"/>
      <w:r w:rsidRPr="00CF0194">
        <w:rPr>
          <w:rFonts w:ascii="Times New Roman" w:hAnsi="Times New Roman" w:cs="Times New Roman"/>
        </w:rPr>
        <w:t xml:space="preserve">Approaches to formulation </w:t>
      </w:r>
      <w:r>
        <w:rPr>
          <w:rFonts w:ascii="Times New Roman" w:hAnsi="Times New Roman" w:cs="Times New Roman"/>
        </w:rPr>
        <w:t>of A</w:t>
      </w:r>
      <w:r w:rsidRPr="00CF0194">
        <w:rPr>
          <w:rFonts w:ascii="Times New Roman" w:hAnsi="Times New Roman" w:cs="Times New Roman"/>
        </w:rPr>
        <w:t>ccounting Theory.</w:t>
      </w:r>
      <w:proofErr w:type="gramEnd"/>
      <w:r w:rsidRPr="00CF0194">
        <w:rPr>
          <w:rFonts w:ascii="Times New Roman" w:hAnsi="Times New Roman" w:cs="Times New Roman"/>
        </w:rPr>
        <w:t xml:space="preserve"> Ownership theories - proprietary, entity and fund theories. </w:t>
      </w:r>
    </w:p>
    <w:p w:rsidR="00343D90" w:rsidRPr="002369A6" w:rsidRDefault="00343D90" w:rsidP="002369A6">
      <w:pPr>
        <w:spacing w:after="0"/>
        <w:jc w:val="both"/>
        <w:rPr>
          <w:rFonts w:ascii="Times New Roman" w:hAnsi="Times New Roman" w:cs="Times New Roman"/>
          <w:sz w:val="14"/>
        </w:rPr>
      </w:pPr>
    </w:p>
    <w:p w:rsidR="008646E5" w:rsidRDefault="004B6BB6" w:rsidP="002369A6">
      <w:pPr>
        <w:spacing w:after="0"/>
        <w:jc w:val="both"/>
        <w:rPr>
          <w:rFonts w:ascii="Times New Roman" w:hAnsi="Times New Roman" w:cs="Times New Roman"/>
        </w:rPr>
      </w:pPr>
      <w:r w:rsidRPr="00CF0194">
        <w:rPr>
          <w:rFonts w:ascii="Times New Roman" w:hAnsi="Times New Roman" w:cs="Times New Roman"/>
          <w:b/>
        </w:rPr>
        <w:t xml:space="preserve">Module 2: </w:t>
      </w:r>
      <w:r w:rsidRPr="00CF0194">
        <w:rPr>
          <w:rFonts w:ascii="Times New Roman" w:hAnsi="Times New Roman" w:cs="Times New Roman"/>
          <w:b/>
        </w:rPr>
        <w:tab/>
        <w:t xml:space="preserve">The Conceptual Framework of Accounting: </w:t>
      </w:r>
      <w:r w:rsidRPr="00CF0194">
        <w:rPr>
          <w:rFonts w:ascii="Times New Roman" w:hAnsi="Times New Roman" w:cs="Times New Roman"/>
        </w:rPr>
        <w:t xml:space="preserve">The IASB Framework for the Preparation and Presentation of Financial Statements-preface, purpose and scope; Users and their information needs; Objectives of financial statements; Underlying concepts and  assumptions; Qualitative characteristics of financial statements; Constraints  on relevant and reliable information;  True and fair view; the elements of financial statements; Structure and format of financial statements. </w:t>
      </w:r>
      <w:proofErr w:type="gramStart"/>
      <w:r w:rsidRPr="00CF0194">
        <w:rPr>
          <w:rFonts w:ascii="Times New Roman" w:hAnsi="Times New Roman" w:cs="Times New Roman"/>
        </w:rPr>
        <w:t>The accounting cycle.</w:t>
      </w:r>
      <w:proofErr w:type="gramEnd"/>
    </w:p>
    <w:p w:rsidR="00343D90" w:rsidRPr="002369A6" w:rsidRDefault="00343D90" w:rsidP="002369A6">
      <w:pPr>
        <w:spacing w:after="0"/>
        <w:jc w:val="both"/>
        <w:rPr>
          <w:rFonts w:ascii="Times New Roman" w:hAnsi="Times New Roman" w:cs="Times New Roman"/>
          <w:sz w:val="10"/>
        </w:rPr>
      </w:pPr>
    </w:p>
    <w:p w:rsidR="004B6BB6" w:rsidRDefault="004B6BB6" w:rsidP="002369A6">
      <w:pPr>
        <w:spacing w:after="0"/>
        <w:jc w:val="both"/>
        <w:rPr>
          <w:rFonts w:ascii="Times New Roman" w:hAnsi="Times New Roman" w:cs="Times New Roman"/>
        </w:rPr>
      </w:pPr>
      <w:r w:rsidRPr="00CF0194">
        <w:rPr>
          <w:rFonts w:ascii="Times New Roman" w:hAnsi="Times New Roman" w:cs="Times New Roman"/>
          <w:b/>
        </w:rPr>
        <w:t xml:space="preserve">Module 3:   Recognition, Measurement and   Disclosure of Elements </w:t>
      </w:r>
      <w:proofErr w:type="gramStart"/>
      <w:r w:rsidRPr="00CF0194">
        <w:rPr>
          <w:rFonts w:ascii="Times New Roman" w:hAnsi="Times New Roman" w:cs="Times New Roman"/>
          <w:b/>
        </w:rPr>
        <w:t>of  Income</w:t>
      </w:r>
      <w:proofErr w:type="gramEnd"/>
      <w:r w:rsidRPr="00CF0194">
        <w:rPr>
          <w:rFonts w:ascii="Times New Roman" w:hAnsi="Times New Roman" w:cs="Times New Roman"/>
          <w:b/>
        </w:rPr>
        <w:t xml:space="preserve"> Statement: </w:t>
      </w:r>
      <w:r w:rsidRPr="00CF0194">
        <w:rPr>
          <w:rFonts w:ascii="Times New Roman" w:hAnsi="Times New Roman" w:cs="Times New Roman"/>
        </w:rPr>
        <w:t xml:space="preserve"> The concept of revenue and expense;  their recognition principles and processes, measurement methods and disclosure issues. Recognition, measurement and disclosure of gains and losses  from extraordinary items, unusual items, discontinued operations, effects of changes in accounting principles, and prior period items. </w:t>
      </w:r>
      <w:proofErr w:type="gramStart"/>
      <w:r w:rsidRPr="00CF0194">
        <w:rPr>
          <w:rFonts w:ascii="Times New Roman" w:hAnsi="Times New Roman" w:cs="Times New Roman"/>
        </w:rPr>
        <w:t>Problems.</w:t>
      </w:r>
      <w:proofErr w:type="gramEnd"/>
      <w:r w:rsidRPr="00CF0194">
        <w:rPr>
          <w:rFonts w:ascii="Times New Roman" w:hAnsi="Times New Roman" w:cs="Times New Roman"/>
        </w:rPr>
        <w:t xml:space="preserve"> Case studies on annual reports of companies.</w:t>
      </w:r>
    </w:p>
    <w:p w:rsidR="00343D90" w:rsidRPr="002369A6" w:rsidRDefault="00343D90" w:rsidP="002369A6">
      <w:pPr>
        <w:spacing w:after="0"/>
        <w:jc w:val="both"/>
        <w:rPr>
          <w:rFonts w:ascii="Times New Roman" w:hAnsi="Times New Roman" w:cs="Times New Roman"/>
          <w:sz w:val="12"/>
        </w:rPr>
      </w:pPr>
    </w:p>
    <w:p w:rsidR="00343D90" w:rsidRPr="00A74BBF" w:rsidRDefault="004B6BB6" w:rsidP="00A74BBF">
      <w:pPr>
        <w:spacing w:after="0"/>
        <w:jc w:val="both"/>
        <w:rPr>
          <w:rFonts w:ascii="Times New Roman" w:hAnsi="Times New Roman" w:cs="Times New Roman"/>
        </w:rPr>
      </w:pPr>
      <w:r w:rsidRPr="00CF0194">
        <w:rPr>
          <w:rFonts w:ascii="Times New Roman" w:hAnsi="Times New Roman" w:cs="Times New Roman"/>
          <w:b/>
          <w:bCs/>
        </w:rPr>
        <w:t xml:space="preserve">Module 4:    </w:t>
      </w:r>
      <w:r w:rsidRPr="00CF0194">
        <w:rPr>
          <w:rFonts w:ascii="Times New Roman" w:hAnsi="Times New Roman" w:cs="Times New Roman"/>
          <w:b/>
        </w:rPr>
        <w:t xml:space="preserve">Recognition, Measurement and   Disclosure of Elements of Balance Sheet: </w:t>
      </w:r>
      <w:r w:rsidRPr="00CF0194">
        <w:rPr>
          <w:rFonts w:ascii="Times New Roman" w:hAnsi="Times New Roman" w:cs="Times New Roman"/>
        </w:rPr>
        <w:t xml:space="preserve">Definition of asset, liability and owners’ equity; their types and characteristics. Recognition, measurement and disclosure of long-term and short-terms assets and liabilities, owners’ equity and retained earnings. </w:t>
      </w:r>
      <w:proofErr w:type="gramStart"/>
      <w:r w:rsidRPr="00CF0194">
        <w:rPr>
          <w:rFonts w:ascii="Times New Roman" w:hAnsi="Times New Roman" w:cs="Times New Roman"/>
        </w:rPr>
        <w:t>Problems.</w:t>
      </w:r>
      <w:proofErr w:type="gramEnd"/>
      <w:r w:rsidRPr="00CF0194">
        <w:rPr>
          <w:rFonts w:ascii="Times New Roman" w:hAnsi="Times New Roman" w:cs="Times New Roman"/>
        </w:rPr>
        <w:t xml:space="preserve"> Case studies of annual reports of companies.</w:t>
      </w:r>
    </w:p>
    <w:p w:rsidR="00F309D2" w:rsidRDefault="00F309D2" w:rsidP="00F309D2">
      <w:pPr>
        <w:spacing w:after="0" w:line="240" w:lineRule="auto"/>
        <w:rPr>
          <w:rFonts w:ascii="Times New Roman" w:hAnsi="Times New Roman" w:cs="Times New Roman"/>
          <w:b/>
          <w:bCs/>
        </w:rPr>
      </w:pPr>
    </w:p>
    <w:p w:rsidR="00F309D2" w:rsidRDefault="004B6BB6" w:rsidP="00F309D2">
      <w:pPr>
        <w:spacing w:after="0" w:line="240" w:lineRule="auto"/>
        <w:rPr>
          <w:rFonts w:ascii="Times New Roman" w:hAnsi="Times New Roman" w:cs="Times New Roman"/>
          <w:b/>
          <w:bCs/>
        </w:rPr>
      </w:pPr>
      <w:r w:rsidRPr="00CF0194">
        <w:rPr>
          <w:rFonts w:ascii="Times New Roman" w:hAnsi="Times New Roman" w:cs="Times New Roman"/>
          <w:b/>
          <w:bCs/>
        </w:rPr>
        <w:t>References:</w:t>
      </w:r>
      <w:r w:rsidR="00F309D2" w:rsidRPr="00F309D2">
        <w:rPr>
          <w:rFonts w:ascii="Times New Roman" w:hAnsi="Times New Roman" w:cs="Times New Roman"/>
          <w:b/>
          <w:bCs/>
        </w:rPr>
        <w:t xml:space="preserve"> </w:t>
      </w:r>
    </w:p>
    <w:p w:rsidR="00F309D2" w:rsidRPr="002369A6" w:rsidRDefault="00F309D2" w:rsidP="00F309D2">
      <w:pPr>
        <w:spacing w:after="0" w:line="240" w:lineRule="auto"/>
        <w:rPr>
          <w:rFonts w:ascii="Times New Roman" w:hAnsi="Times New Roman" w:cs="Times New Roman"/>
          <w:sz w:val="20"/>
          <w:szCs w:val="20"/>
        </w:rPr>
      </w:pPr>
      <w:r w:rsidRPr="002369A6">
        <w:rPr>
          <w:rFonts w:ascii="Times New Roman" w:hAnsi="Times New Roman" w:cs="Times New Roman"/>
          <w:sz w:val="20"/>
          <w:szCs w:val="20"/>
        </w:rPr>
        <w:t xml:space="preserve">Anthony R.N., D.F. Hawkins and K.A. Merchant, </w:t>
      </w:r>
      <w:r w:rsidRPr="002369A6">
        <w:rPr>
          <w:rFonts w:ascii="Times New Roman" w:hAnsi="Times New Roman" w:cs="Times New Roman"/>
          <w:i/>
          <w:iCs/>
          <w:sz w:val="20"/>
          <w:szCs w:val="20"/>
        </w:rPr>
        <w:t xml:space="preserve">Accounting: Text and </w:t>
      </w:r>
      <w:proofErr w:type="gramStart"/>
      <w:r w:rsidRPr="002369A6">
        <w:rPr>
          <w:rFonts w:ascii="Times New Roman" w:hAnsi="Times New Roman" w:cs="Times New Roman"/>
          <w:i/>
          <w:iCs/>
          <w:sz w:val="20"/>
          <w:szCs w:val="20"/>
        </w:rPr>
        <w:t xml:space="preserve">Cases </w:t>
      </w:r>
      <w:r w:rsidRPr="002369A6">
        <w:rPr>
          <w:rFonts w:ascii="Times New Roman" w:hAnsi="Times New Roman" w:cs="Times New Roman"/>
          <w:sz w:val="20"/>
          <w:szCs w:val="20"/>
        </w:rPr>
        <w:t>,</w:t>
      </w:r>
      <w:proofErr w:type="gramEnd"/>
      <w:r w:rsidRPr="002369A6">
        <w:rPr>
          <w:rFonts w:ascii="Times New Roman" w:hAnsi="Times New Roman" w:cs="Times New Roman"/>
          <w:sz w:val="20"/>
          <w:szCs w:val="20"/>
        </w:rPr>
        <w:t xml:space="preserve"> McGraw Hill, 1999</w:t>
      </w:r>
    </w:p>
    <w:p w:rsidR="00F309D2" w:rsidRPr="002369A6" w:rsidRDefault="00F309D2" w:rsidP="00F309D2">
      <w:pPr>
        <w:spacing w:after="0"/>
        <w:rPr>
          <w:rFonts w:ascii="Times New Roman" w:hAnsi="Times New Roman" w:cs="Times New Roman"/>
          <w:i/>
          <w:iCs/>
          <w:sz w:val="20"/>
          <w:szCs w:val="20"/>
        </w:rPr>
      </w:pPr>
      <w:r w:rsidRPr="002369A6">
        <w:rPr>
          <w:rFonts w:ascii="Times New Roman" w:hAnsi="Times New Roman" w:cs="Times New Roman"/>
          <w:sz w:val="20"/>
          <w:szCs w:val="20"/>
        </w:rPr>
        <w:t xml:space="preserve">Richard G. Schroeder, Myrtle W. Clark and Jack M. </w:t>
      </w:r>
      <w:proofErr w:type="spellStart"/>
      <w:r w:rsidRPr="002369A6">
        <w:rPr>
          <w:rFonts w:ascii="Times New Roman" w:hAnsi="Times New Roman" w:cs="Times New Roman"/>
          <w:sz w:val="20"/>
          <w:szCs w:val="20"/>
        </w:rPr>
        <w:t>Cathey</w:t>
      </w:r>
      <w:proofErr w:type="spellEnd"/>
      <w:r w:rsidRPr="002369A6">
        <w:rPr>
          <w:rFonts w:ascii="Times New Roman" w:hAnsi="Times New Roman" w:cs="Times New Roman"/>
          <w:sz w:val="20"/>
          <w:szCs w:val="20"/>
        </w:rPr>
        <w:t xml:space="preserve">, </w:t>
      </w:r>
      <w:r w:rsidRPr="002369A6">
        <w:rPr>
          <w:rFonts w:ascii="Times New Roman" w:hAnsi="Times New Roman" w:cs="Times New Roman"/>
          <w:i/>
          <w:iCs/>
          <w:sz w:val="20"/>
          <w:szCs w:val="20"/>
        </w:rPr>
        <w:t>Financial Accounting Theory and Analysis: Text Readings and Cases</w:t>
      </w:r>
      <w:r w:rsidRPr="002369A6">
        <w:rPr>
          <w:rFonts w:ascii="Times New Roman" w:hAnsi="Times New Roman" w:cs="Times New Roman"/>
          <w:sz w:val="20"/>
          <w:szCs w:val="20"/>
        </w:rPr>
        <w:t>, John Wiley and Sons, 2005.</w:t>
      </w:r>
    </w:p>
    <w:p w:rsidR="00F309D2" w:rsidRPr="002369A6" w:rsidRDefault="00F309D2" w:rsidP="00F309D2">
      <w:pPr>
        <w:spacing w:after="0"/>
        <w:rPr>
          <w:rFonts w:ascii="Times New Roman" w:hAnsi="Times New Roman" w:cs="Times New Roman"/>
          <w:sz w:val="20"/>
          <w:szCs w:val="20"/>
        </w:rPr>
      </w:pPr>
      <w:r w:rsidRPr="002369A6">
        <w:rPr>
          <w:rFonts w:ascii="Times New Roman" w:hAnsi="Times New Roman" w:cs="Times New Roman"/>
          <w:sz w:val="20"/>
          <w:szCs w:val="20"/>
        </w:rPr>
        <w:t xml:space="preserve">Ahmed </w:t>
      </w:r>
      <w:proofErr w:type="spellStart"/>
      <w:r w:rsidRPr="002369A6">
        <w:rPr>
          <w:rFonts w:ascii="Times New Roman" w:hAnsi="Times New Roman" w:cs="Times New Roman"/>
          <w:sz w:val="20"/>
          <w:szCs w:val="20"/>
        </w:rPr>
        <w:t>Riahi</w:t>
      </w:r>
      <w:proofErr w:type="spellEnd"/>
      <w:r w:rsidRPr="002369A6">
        <w:rPr>
          <w:rFonts w:ascii="Times New Roman" w:hAnsi="Times New Roman" w:cs="Times New Roman"/>
          <w:sz w:val="20"/>
          <w:szCs w:val="20"/>
        </w:rPr>
        <w:t xml:space="preserve"> </w:t>
      </w:r>
      <w:proofErr w:type="spellStart"/>
      <w:r w:rsidRPr="002369A6">
        <w:rPr>
          <w:rFonts w:ascii="Times New Roman" w:hAnsi="Times New Roman" w:cs="Times New Roman"/>
          <w:sz w:val="20"/>
          <w:szCs w:val="20"/>
        </w:rPr>
        <w:t>Belkaoui</w:t>
      </w:r>
      <w:proofErr w:type="spellEnd"/>
      <w:r w:rsidRPr="002369A6">
        <w:rPr>
          <w:rFonts w:ascii="Times New Roman" w:hAnsi="Times New Roman" w:cs="Times New Roman"/>
          <w:sz w:val="20"/>
          <w:szCs w:val="20"/>
        </w:rPr>
        <w:t xml:space="preserve">, </w:t>
      </w:r>
      <w:r w:rsidRPr="002369A6">
        <w:rPr>
          <w:rFonts w:ascii="Times New Roman" w:hAnsi="Times New Roman" w:cs="Times New Roman"/>
          <w:i/>
          <w:iCs/>
          <w:sz w:val="20"/>
          <w:szCs w:val="20"/>
        </w:rPr>
        <w:t>Accounting Theory</w:t>
      </w:r>
      <w:r w:rsidRPr="002369A6">
        <w:rPr>
          <w:rFonts w:ascii="Times New Roman" w:hAnsi="Times New Roman" w:cs="Times New Roman"/>
          <w:sz w:val="20"/>
          <w:szCs w:val="20"/>
        </w:rPr>
        <w:t xml:space="preserve">, </w:t>
      </w:r>
      <w:proofErr w:type="spellStart"/>
      <w:r w:rsidRPr="002369A6">
        <w:rPr>
          <w:rFonts w:ascii="Times New Roman" w:hAnsi="Times New Roman" w:cs="Times New Roman"/>
          <w:sz w:val="20"/>
          <w:szCs w:val="20"/>
        </w:rPr>
        <w:t>Quorm</w:t>
      </w:r>
      <w:proofErr w:type="spellEnd"/>
      <w:r w:rsidRPr="002369A6">
        <w:rPr>
          <w:rFonts w:ascii="Times New Roman" w:hAnsi="Times New Roman" w:cs="Times New Roman"/>
          <w:sz w:val="20"/>
          <w:szCs w:val="20"/>
        </w:rPr>
        <w:t xml:space="preserve"> Books, 2000.</w:t>
      </w:r>
    </w:p>
    <w:p w:rsidR="00F309D2" w:rsidRPr="002369A6" w:rsidRDefault="00F309D2" w:rsidP="00F309D2">
      <w:pPr>
        <w:spacing w:after="0"/>
        <w:rPr>
          <w:rFonts w:ascii="Times New Roman" w:hAnsi="Times New Roman" w:cs="Times New Roman"/>
          <w:sz w:val="20"/>
          <w:szCs w:val="20"/>
        </w:rPr>
      </w:pPr>
      <w:proofErr w:type="spellStart"/>
      <w:r w:rsidRPr="002369A6">
        <w:rPr>
          <w:rFonts w:ascii="Times New Roman" w:hAnsi="Times New Roman" w:cs="Times New Roman"/>
          <w:sz w:val="20"/>
          <w:szCs w:val="20"/>
        </w:rPr>
        <w:lastRenderedPageBreak/>
        <w:t>Jawahar</w:t>
      </w:r>
      <w:proofErr w:type="spellEnd"/>
      <w:r w:rsidRPr="002369A6">
        <w:rPr>
          <w:rFonts w:ascii="Times New Roman" w:hAnsi="Times New Roman" w:cs="Times New Roman"/>
          <w:sz w:val="20"/>
          <w:szCs w:val="20"/>
        </w:rPr>
        <w:t xml:space="preserve"> </w:t>
      </w:r>
      <w:proofErr w:type="spellStart"/>
      <w:r w:rsidRPr="002369A6">
        <w:rPr>
          <w:rFonts w:ascii="Times New Roman" w:hAnsi="Times New Roman" w:cs="Times New Roman"/>
          <w:sz w:val="20"/>
          <w:szCs w:val="20"/>
        </w:rPr>
        <w:t>Lal</w:t>
      </w:r>
      <w:proofErr w:type="spellEnd"/>
      <w:r w:rsidRPr="002369A6">
        <w:rPr>
          <w:rFonts w:ascii="Times New Roman" w:hAnsi="Times New Roman" w:cs="Times New Roman"/>
          <w:sz w:val="20"/>
          <w:szCs w:val="20"/>
        </w:rPr>
        <w:t xml:space="preserve">, </w:t>
      </w:r>
      <w:r w:rsidRPr="002369A6">
        <w:rPr>
          <w:rFonts w:ascii="Times New Roman" w:hAnsi="Times New Roman" w:cs="Times New Roman"/>
          <w:i/>
          <w:iCs/>
          <w:sz w:val="20"/>
          <w:szCs w:val="20"/>
        </w:rPr>
        <w:t>Accounting Theory and Practice</w:t>
      </w:r>
      <w:r w:rsidRPr="002369A6">
        <w:rPr>
          <w:rFonts w:ascii="Times New Roman" w:hAnsi="Times New Roman" w:cs="Times New Roman"/>
          <w:sz w:val="20"/>
          <w:szCs w:val="20"/>
        </w:rPr>
        <w:t>, Himalaya Publishing House, 2008.</w:t>
      </w:r>
    </w:p>
    <w:p w:rsidR="00F309D2" w:rsidRPr="002369A6" w:rsidRDefault="00F309D2" w:rsidP="00F309D2">
      <w:pPr>
        <w:spacing w:after="0"/>
        <w:rPr>
          <w:rFonts w:ascii="Times New Roman" w:hAnsi="Times New Roman" w:cs="Times New Roman"/>
          <w:sz w:val="20"/>
          <w:szCs w:val="20"/>
        </w:rPr>
      </w:pPr>
      <w:r w:rsidRPr="002369A6">
        <w:rPr>
          <w:rFonts w:ascii="Times New Roman" w:hAnsi="Times New Roman" w:cs="Times New Roman"/>
          <w:sz w:val="20"/>
          <w:szCs w:val="20"/>
        </w:rPr>
        <w:t xml:space="preserve">L.S. </w:t>
      </w:r>
      <w:proofErr w:type="spellStart"/>
      <w:r w:rsidRPr="002369A6">
        <w:rPr>
          <w:rFonts w:ascii="Times New Roman" w:hAnsi="Times New Roman" w:cs="Times New Roman"/>
          <w:sz w:val="20"/>
          <w:szCs w:val="20"/>
        </w:rPr>
        <w:t>Porwal</w:t>
      </w:r>
      <w:proofErr w:type="spellEnd"/>
      <w:r w:rsidRPr="002369A6">
        <w:rPr>
          <w:rFonts w:ascii="Times New Roman" w:hAnsi="Times New Roman" w:cs="Times New Roman"/>
          <w:sz w:val="20"/>
          <w:szCs w:val="20"/>
        </w:rPr>
        <w:t xml:space="preserve">, </w:t>
      </w:r>
      <w:r w:rsidRPr="002369A6">
        <w:rPr>
          <w:rFonts w:ascii="Times New Roman" w:hAnsi="Times New Roman" w:cs="Times New Roman"/>
          <w:i/>
          <w:iCs/>
          <w:sz w:val="20"/>
          <w:szCs w:val="20"/>
        </w:rPr>
        <w:t>Accounting Theory</w:t>
      </w:r>
      <w:r w:rsidRPr="002369A6">
        <w:rPr>
          <w:rFonts w:ascii="Times New Roman" w:hAnsi="Times New Roman" w:cs="Times New Roman"/>
          <w:sz w:val="20"/>
          <w:szCs w:val="20"/>
        </w:rPr>
        <w:t>, TMH, 2000.</w:t>
      </w:r>
    </w:p>
    <w:p w:rsidR="00F309D2" w:rsidRPr="002369A6" w:rsidRDefault="00F309D2" w:rsidP="00F309D2">
      <w:pPr>
        <w:spacing w:after="0"/>
        <w:rPr>
          <w:rFonts w:ascii="Times New Roman" w:hAnsi="Times New Roman" w:cs="Times New Roman"/>
          <w:i/>
          <w:sz w:val="20"/>
          <w:szCs w:val="20"/>
        </w:rPr>
      </w:pPr>
      <w:proofErr w:type="gramStart"/>
      <w:r w:rsidRPr="002369A6">
        <w:rPr>
          <w:rFonts w:ascii="Times New Roman" w:hAnsi="Times New Roman" w:cs="Times New Roman"/>
          <w:sz w:val="20"/>
          <w:szCs w:val="20"/>
        </w:rPr>
        <w:t xml:space="preserve">Thomas </w:t>
      </w:r>
      <w:proofErr w:type="spellStart"/>
      <w:r w:rsidRPr="002369A6">
        <w:rPr>
          <w:rFonts w:ascii="Times New Roman" w:hAnsi="Times New Roman" w:cs="Times New Roman"/>
          <w:sz w:val="20"/>
          <w:szCs w:val="20"/>
        </w:rPr>
        <w:t>R.Dyckman</w:t>
      </w:r>
      <w:proofErr w:type="spellEnd"/>
      <w:r w:rsidRPr="002369A6">
        <w:rPr>
          <w:rFonts w:ascii="Times New Roman" w:hAnsi="Times New Roman" w:cs="Times New Roman"/>
          <w:sz w:val="20"/>
          <w:szCs w:val="20"/>
        </w:rPr>
        <w:t xml:space="preserve">, Charles J Davis, Roland </w:t>
      </w:r>
      <w:proofErr w:type="spellStart"/>
      <w:r w:rsidRPr="002369A6">
        <w:rPr>
          <w:rFonts w:ascii="Times New Roman" w:hAnsi="Times New Roman" w:cs="Times New Roman"/>
          <w:sz w:val="20"/>
          <w:szCs w:val="20"/>
        </w:rPr>
        <w:t>E.Dukes</w:t>
      </w:r>
      <w:proofErr w:type="spellEnd"/>
      <w:r w:rsidRPr="002369A6">
        <w:rPr>
          <w:rFonts w:ascii="Times New Roman" w:hAnsi="Times New Roman" w:cs="Times New Roman"/>
          <w:sz w:val="20"/>
          <w:szCs w:val="20"/>
        </w:rPr>
        <w:t xml:space="preserve">, </w:t>
      </w:r>
      <w:proofErr w:type="spellStart"/>
      <w:r w:rsidRPr="002369A6">
        <w:rPr>
          <w:rFonts w:ascii="Times New Roman" w:hAnsi="Times New Roman" w:cs="Times New Roman"/>
          <w:i/>
          <w:sz w:val="20"/>
          <w:szCs w:val="20"/>
        </w:rPr>
        <w:t>Intermidate</w:t>
      </w:r>
      <w:proofErr w:type="spellEnd"/>
      <w:r w:rsidRPr="002369A6">
        <w:rPr>
          <w:rFonts w:ascii="Times New Roman" w:hAnsi="Times New Roman" w:cs="Times New Roman"/>
          <w:i/>
          <w:sz w:val="20"/>
          <w:szCs w:val="20"/>
        </w:rPr>
        <w:t xml:space="preserve"> Accounting, </w:t>
      </w:r>
      <w:r w:rsidRPr="002369A6">
        <w:rPr>
          <w:rFonts w:ascii="Times New Roman" w:hAnsi="Times New Roman" w:cs="Times New Roman"/>
          <w:sz w:val="20"/>
          <w:szCs w:val="20"/>
        </w:rPr>
        <w:t>Irwin McGraw-Hill.</w:t>
      </w:r>
      <w:proofErr w:type="gramEnd"/>
    </w:p>
    <w:p w:rsidR="00F309D2" w:rsidRPr="00CF0194" w:rsidRDefault="00F309D2" w:rsidP="00F309D2">
      <w:pPr>
        <w:rPr>
          <w:rFonts w:ascii="Times New Roman" w:hAnsi="Times New Roman" w:cs="Times New Roman"/>
          <w:i/>
        </w:rPr>
      </w:pPr>
      <w:proofErr w:type="gramStart"/>
      <w:r w:rsidRPr="002369A6">
        <w:rPr>
          <w:rFonts w:ascii="Times New Roman" w:hAnsi="Times New Roman" w:cs="Times New Roman"/>
          <w:sz w:val="20"/>
          <w:szCs w:val="20"/>
        </w:rPr>
        <w:t xml:space="preserve">Eldon S. </w:t>
      </w:r>
      <w:proofErr w:type="spellStart"/>
      <w:r w:rsidRPr="002369A6">
        <w:rPr>
          <w:rFonts w:ascii="Times New Roman" w:hAnsi="Times New Roman" w:cs="Times New Roman"/>
          <w:sz w:val="20"/>
          <w:szCs w:val="20"/>
        </w:rPr>
        <w:t>Hendriksen</w:t>
      </w:r>
      <w:proofErr w:type="spellEnd"/>
      <w:r w:rsidRPr="002369A6">
        <w:rPr>
          <w:rFonts w:ascii="Times New Roman" w:hAnsi="Times New Roman" w:cs="Times New Roman"/>
          <w:sz w:val="20"/>
          <w:szCs w:val="20"/>
        </w:rPr>
        <w:t>, Accounting The</w:t>
      </w:r>
      <w:r w:rsidRPr="00A74BBF">
        <w:rPr>
          <w:rFonts w:ascii="Times New Roman" w:hAnsi="Times New Roman" w:cs="Times New Roman"/>
          <w:sz w:val="20"/>
          <w:szCs w:val="20"/>
        </w:rPr>
        <w:t xml:space="preserve">ory; </w:t>
      </w:r>
      <w:hyperlink r:id="rId9" w:history="1">
        <w:r w:rsidRPr="00A74BBF">
          <w:rPr>
            <w:rStyle w:val="Hyperlink"/>
            <w:rFonts w:ascii="Times New Roman" w:hAnsi="Times New Roman" w:cs="Times New Roman"/>
            <w:sz w:val="20"/>
            <w:szCs w:val="20"/>
          </w:rPr>
          <w:t>www.iasb.org</w:t>
        </w:r>
      </w:hyperlink>
      <w:r w:rsidRPr="00A74BBF">
        <w:rPr>
          <w:rFonts w:ascii="Times New Roman" w:hAnsi="Times New Roman" w:cs="Times New Roman"/>
          <w:sz w:val="20"/>
          <w:szCs w:val="20"/>
        </w:rPr>
        <w:t>.</w:t>
      </w:r>
      <w:proofErr w:type="gramEnd"/>
      <w:r w:rsidRPr="00A74BBF">
        <w:rPr>
          <w:rFonts w:ascii="Times New Roman" w:hAnsi="Times New Roman" w:cs="Times New Roman"/>
          <w:sz w:val="20"/>
          <w:szCs w:val="20"/>
        </w:rPr>
        <w:t xml:space="preserve"> </w:t>
      </w:r>
      <w:hyperlink r:id="rId10" w:history="1">
        <w:r w:rsidRPr="00A74BBF">
          <w:rPr>
            <w:rStyle w:val="Hyperlink"/>
            <w:rFonts w:ascii="Times New Roman" w:hAnsi="Times New Roman" w:cs="Times New Roman"/>
            <w:sz w:val="20"/>
            <w:szCs w:val="20"/>
          </w:rPr>
          <w:t>www.icai.org</w:t>
        </w:r>
      </w:hyperlink>
      <w:r w:rsidRPr="00A74BBF">
        <w:rPr>
          <w:rFonts w:ascii="Times New Roman" w:hAnsi="Times New Roman" w:cs="Times New Roman"/>
          <w:sz w:val="20"/>
          <w:szCs w:val="20"/>
        </w:rPr>
        <w:t>.</w:t>
      </w:r>
      <w:r w:rsidRPr="00A74BBF">
        <w:rPr>
          <w:sz w:val="20"/>
          <w:szCs w:val="20"/>
        </w:rPr>
        <w:t xml:space="preserve"> </w:t>
      </w:r>
      <w:hyperlink r:id="rId11" w:history="1">
        <w:r w:rsidRPr="00A74BBF">
          <w:rPr>
            <w:rStyle w:val="Hyperlink"/>
            <w:rFonts w:ascii="Times New Roman" w:hAnsi="Times New Roman" w:cs="Times New Roman"/>
            <w:sz w:val="20"/>
            <w:szCs w:val="20"/>
          </w:rPr>
          <w:t>www.dca.gov.in</w:t>
        </w:r>
      </w:hyperlink>
    </w:p>
    <w:p w:rsidR="00F309D2" w:rsidRPr="00CF0194" w:rsidRDefault="00F309D2" w:rsidP="00F309D2">
      <w:pPr>
        <w:spacing w:after="0" w:line="240" w:lineRule="auto"/>
        <w:rPr>
          <w:rFonts w:ascii="Times New Roman" w:hAnsi="Times New Roman" w:cs="Times New Roman"/>
          <w:b/>
          <w:bCs/>
        </w:rPr>
      </w:pPr>
    </w:p>
    <w:p w:rsidR="00F309D2" w:rsidRPr="00764E02" w:rsidRDefault="00F309D2" w:rsidP="00F309D2">
      <w:pPr>
        <w:framePr w:h="7966" w:hRule="exact" w:hSpace="180" w:wrap="around" w:vAnchor="page" w:hAnchor="page" w:x="1291" w:y="3316"/>
        <w:jc w:val="both"/>
        <w:rPr>
          <w:rFonts w:ascii="Times New Roman" w:hAnsi="Times New Roman" w:cs="Times New Roman"/>
          <w:b/>
          <w:sz w:val="24"/>
          <w:szCs w:val="24"/>
        </w:rPr>
      </w:pPr>
      <w:r w:rsidRPr="00764E02">
        <w:rPr>
          <w:rFonts w:ascii="Times New Roman" w:hAnsi="Times New Roman" w:cs="Times New Roman"/>
          <w:b/>
          <w:sz w:val="24"/>
          <w:szCs w:val="24"/>
        </w:rPr>
        <w:t>HC02:</w:t>
      </w:r>
      <w:r>
        <w:rPr>
          <w:rFonts w:ascii="Times New Roman" w:hAnsi="Times New Roman" w:cs="Times New Roman"/>
          <w:b/>
          <w:sz w:val="24"/>
          <w:szCs w:val="24"/>
        </w:rPr>
        <w:t xml:space="preserve">MCA080     </w:t>
      </w:r>
      <w:r w:rsidRPr="00764E02">
        <w:rPr>
          <w:rFonts w:ascii="Times New Roman" w:hAnsi="Times New Roman" w:cs="Times New Roman"/>
          <w:b/>
          <w:sz w:val="24"/>
          <w:szCs w:val="24"/>
        </w:rPr>
        <w:t>CORPORATE GOVERNANCE AND BUSINESS ETHICS</w:t>
      </w:r>
    </w:p>
    <w:p w:rsidR="00F309D2" w:rsidRDefault="005737C2" w:rsidP="00F309D2">
      <w:pPr>
        <w:framePr w:h="7966" w:hRule="exact" w:hSpace="180" w:wrap="around" w:vAnchor="page" w:hAnchor="page" w:x="1291" w:y="3316"/>
        <w:jc w:val="both"/>
        <w:rPr>
          <w:rFonts w:ascii="Times New Roman" w:hAnsi="Times New Roman" w:cs="Times New Roman"/>
          <w:b/>
        </w:rPr>
      </w:pPr>
      <w:r>
        <w:rPr>
          <w:rFonts w:ascii="Times New Roman" w:hAnsi="Times New Roman" w:cs="Times New Roman"/>
          <w:b/>
        </w:rPr>
        <w:t xml:space="preserve"> Course Outcome</w:t>
      </w:r>
      <w:r w:rsidR="00F309D2" w:rsidRPr="00D83CD0">
        <w:rPr>
          <w:rFonts w:ascii="Times New Roman" w:hAnsi="Times New Roman" w:cs="Times New Roman"/>
          <w:b/>
        </w:rPr>
        <w:t xml:space="preserve">: </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8"/>
        <w:gridCol w:w="8550"/>
      </w:tblGrid>
      <w:tr w:rsidR="00F309D2" w:rsidRPr="001D7CB6" w:rsidTr="00B5512A">
        <w:tc>
          <w:tcPr>
            <w:tcW w:w="1188" w:type="dxa"/>
          </w:tcPr>
          <w:p w:rsidR="00F309D2" w:rsidRPr="008C726D" w:rsidRDefault="00F309D2" w:rsidP="00F309D2">
            <w:pPr>
              <w:framePr w:h="7966" w:hRule="exact" w:hSpace="180" w:wrap="around" w:vAnchor="page" w:hAnchor="page" w:x="1291" w:y="3316"/>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CO1</w:t>
            </w:r>
          </w:p>
        </w:tc>
        <w:tc>
          <w:tcPr>
            <w:tcW w:w="8550" w:type="dxa"/>
          </w:tcPr>
          <w:p w:rsidR="00F309D2" w:rsidRPr="001D7CB6" w:rsidRDefault="009C5A1C" w:rsidP="00F309D2">
            <w:pPr>
              <w:framePr w:h="7966" w:hRule="exact" w:hSpace="180" w:wrap="around" w:vAnchor="page" w:hAnchor="page" w:x="1291" w:y="3316"/>
              <w:jc w:val="both"/>
              <w:rPr>
                <w:rFonts w:ascii="Times New Roman" w:hAnsi="Times New Roman" w:cs="Times New Roman"/>
                <w:bCs/>
                <w:sz w:val="24"/>
                <w:szCs w:val="24"/>
              </w:rPr>
            </w:pPr>
            <w:r>
              <w:rPr>
                <w:rFonts w:ascii="Times New Roman" w:hAnsi="Times New Roman" w:cs="Times New Roman"/>
                <w:bCs/>
                <w:sz w:val="24"/>
                <w:szCs w:val="24"/>
              </w:rPr>
              <w:t xml:space="preserve"> U</w:t>
            </w:r>
            <w:r w:rsidR="00F309D2" w:rsidRPr="001D7CB6">
              <w:rPr>
                <w:rFonts w:ascii="Times New Roman" w:hAnsi="Times New Roman" w:cs="Times New Roman"/>
                <w:bCs/>
                <w:sz w:val="24"/>
                <w:szCs w:val="24"/>
              </w:rPr>
              <w:t>nderstand the concept of corporate governance</w:t>
            </w:r>
          </w:p>
        </w:tc>
      </w:tr>
      <w:tr w:rsidR="00F309D2" w:rsidRPr="001D7CB6" w:rsidTr="00B5512A">
        <w:tc>
          <w:tcPr>
            <w:tcW w:w="1188" w:type="dxa"/>
          </w:tcPr>
          <w:p w:rsidR="00F309D2" w:rsidRPr="008C726D" w:rsidRDefault="00F309D2" w:rsidP="00F309D2">
            <w:pPr>
              <w:framePr w:h="7966" w:hRule="exact" w:hSpace="180" w:wrap="around" w:vAnchor="page" w:hAnchor="page" w:x="1291" w:y="3316"/>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CO2</w:t>
            </w:r>
          </w:p>
        </w:tc>
        <w:tc>
          <w:tcPr>
            <w:tcW w:w="8550" w:type="dxa"/>
          </w:tcPr>
          <w:p w:rsidR="00F309D2" w:rsidRPr="001D7CB6" w:rsidRDefault="00F309D2" w:rsidP="00F309D2">
            <w:pPr>
              <w:framePr w:h="7966" w:hRule="exact" w:hSpace="180" w:wrap="around" w:vAnchor="page" w:hAnchor="page" w:x="1291" w:y="3316"/>
              <w:jc w:val="both"/>
              <w:rPr>
                <w:rFonts w:ascii="Times New Roman" w:hAnsi="Times New Roman" w:cs="Times New Roman"/>
                <w:bCs/>
                <w:sz w:val="24"/>
                <w:szCs w:val="24"/>
              </w:rPr>
            </w:pPr>
            <w:r w:rsidRPr="001D7CB6">
              <w:rPr>
                <w:rFonts w:ascii="Times New Roman" w:hAnsi="Times New Roman" w:cs="Times New Roman"/>
                <w:bCs/>
                <w:sz w:val="24"/>
                <w:szCs w:val="24"/>
              </w:rPr>
              <w:t xml:space="preserve"> know</w:t>
            </w:r>
            <w:r w:rsidR="009C5A1C">
              <w:rPr>
                <w:rFonts w:ascii="Times New Roman" w:hAnsi="Times New Roman" w:cs="Times New Roman"/>
                <w:bCs/>
                <w:sz w:val="24"/>
                <w:szCs w:val="24"/>
              </w:rPr>
              <w:t>ledge</w:t>
            </w:r>
            <w:r w:rsidRPr="001D7CB6">
              <w:rPr>
                <w:rFonts w:ascii="Times New Roman" w:hAnsi="Times New Roman" w:cs="Times New Roman"/>
                <w:bCs/>
                <w:sz w:val="24"/>
                <w:szCs w:val="24"/>
              </w:rPr>
              <w:t xml:space="preserve"> about corporate ethics and cultural influences</w:t>
            </w:r>
          </w:p>
        </w:tc>
      </w:tr>
      <w:tr w:rsidR="00F309D2" w:rsidRPr="001D7CB6" w:rsidTr="00B5512A">
        <w:tc>
          <w:tcPr>
            <w:tcW w:w="1188" w:type="dxa"/>
          </w:tcPr>
          <w:p w:rsidR="00F309D2" w:rsidRPr="008C726D" w:rsidRDefault="00F309D2" w:rsidP="00F309D2">
            <w:pPr>
              <w:framePr w:h="7966" w:hRule="exact" w:hSpace="180" w:wrap="around" w:vAnchor="page" w:hAnchor="page" w:x="1291" w:y="3316"/>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CO3</w:t>
            </w:r>
          </w:p>
        </w:tc>
        <w:tc>
          <w:tcPr>
            <w:tcW w:w="8550" w:type="dxa"/>
          </w:tcPr>
          <w:p w:rsidR="00F309D2" w:rsidRPr="001D7CB6" w:rsidRDefault="009C5A1C" w:rsidP="00F309D2">
            <w:pPr>
              <w:framePr w:h="7966" w:hRule="exact" w:hSpace="180" w:wrap="around" w:vAnchor="page" w:hAnchor="page" w:x="1291" w:y="3316"/>
              <w:jc w:val="both"/>
              <w:rPr>
                <w:rFonts w:ascii="Times New Roman" w:hAnsi="Times New Roman" w:cs="Times New Roman"/>
                <w:bCs/>
                <w:sz w:val="24"/>
                <w:szCs w:val="24"/>
              </w:rPr>
            </w:pPr>
            <w:r>
              <w:rPr>
                <w:rFonts w:ascii="Times New Roman" w:hAnsi="Times New Roman" w:cs="Times New Roman"/>
                <w:bCs/>
                <w:sz w:val="24"/>
                <w:szCs w:val="24"/>
              </w:rPr>
              <w:t xml:space="preserve"> Acquire knowledge</w:t>
            </w:r>
            <w:r w:rsidR="00F309D2" w:rsidRPr="001D7CB6">
              <w:rPr>
                <w:rFonts w:ascii="Times New Roman" w:hAnsi="Times New Roman" w:cs="Times New Roman"/>
                <w:bCs/>
                <w:sz w:val="24"/>
                <w:szCs w:val="24"/>
              </w:rPr>
              <w:t xml:space="preserve"> of corporate social responsibility and accountability</w:t>
            </w:r>
          </w:p>
        </w:tc>
      </w:tr>
      <w:tr w:rsidR="00F309D2" w:rsidRPr="001D7CB6" w:rsidTr="00B5512A">
        <w:tc>
          <w:tcPr>
            <w:tcW w:w="1188" w:type="dxa"/>
          </w:tcPr>
          <w:p w:rsidR="00F309D2" w:rsidRPr="008C726D" w:rsidRDefault="00F309D2" w:rsidP="00F309D2">
            <w:pPr>
              <w:framePr w:h="7966" w:hRule="exact" w:hSpace="180" w:wrap="around" w:vAnchor="page" w:hAnchor="page" w:x="1291" w:y="3316"/>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CO4</w:t>
            </w:r>
          </w:p>
        </w:tc>
        <w:tc>
          <w:tcPr>
            <w:tcW w:w="8550" w:type="dxa"/>
          </w:tcPr>
          <w:p w:rsidR="00F309D2" w:rsidRPr="001D7CB6" w:rsidRDefault="009C5A1C" w:rsidP="00F309D2">
            <w:pPr>
              <w:framePr w:h="7966" w:hRule="exact" w:hSpace="180" w:wrap="around" w:vAnchor="page" w:hAnchor="page" w:x="1291" w:y="3316"/>
              <w:jc w:val="both"/>
              <w:rPr>
                <w:rFonts w:ascii="Times New Roman" w:hAnsi="Times New Roman" w:cs="Times New Roman"/>
                <w:bCs/>
                <w:sz w:val="24"/>
                <w:szCs w:val="24"/>
              </w:rPr>
            </w:pPr>
            <w:r>
              <w:rPr>
                <w:rFonts w:ascii="Times New Roman" w:hAnsi="Times New Roman" w:cs="Times New Roman"/>
                <w:bCs/>
                <w:sz w:val="24"/>
                <w:szCs w:val="24"/>
              </w:rPr>
              <w:t>Analyze the role of E-governance in present scenario.</w:t>
            </w:r>
          </w:p>
        </w:tc>
      </w:tr>
    </w:tbl>
    <w:p w:rsidR="00F309D2" w:rsidRDefault="00F309D2" w:rsidP="00F309D2">
      <w:pPr>
        <w:framePr w:h="7966" w:hRule="exact" w:hSpace="180" w:wrap="around" w:vAnchor="page" w:hAnchor="page" w:x="1291" w:y="3316"/>
        <w:jc w:val="both"/>
        <w:rPr>
          <w:rFonts w:ascii="Times New Roman" w:hAnsi="Times New Roman" w:cs="Times New Roman"/>
          <w:b/>
        </w:rPr>
      </w:pPr>
      <w:r>
        <w:rPr>
          <w:rFonts w:ascii="Times New Roman" w:hAnsi="Times New Roman" w:cs="Times New Roman"/>
          <w:b/>
        </w:rPr>
        <w:t>Pedagogy:</w:t>
      </w:r>
    </w:p>
    <w:p w:rsidR="00F309D2" w:rsidRPr="00CA4621" w:rsidRDefault="00F309D2" w:rsidP="00F309D2">
      <w:pPr>
        <w:framePr w:h="7966" w:hRule="exact" w:hSpace="180" w:wrap="around" w:vAnchor="page" w:hAnchor="page" w:x="1291" w:y="3316"/>
        <w:jc w:val="both"/>
        <w:rPr>
          <w:rFonts w:ascii="Times New Roman" w:hAnsi="Times New Roman" w:cs="Times New Roman"/>
        </w:rPr>
      </w:pPr>
      <w:r>
        <w:rPr>
          <w:rFonts w:ascii="Times New Roman" w:hAnsi="Times New Roman" w:cs="Times New Roman"/>
          <w:b/>
        </w:rPr>
        <w:tab/>
      </w:r>
      <w:r w:rsidRPr="00CA4621">
        <w:rPr>
          <w:rFonts w:ascii="Times New Roman" w:hAnsi="Times New Roman" w:cs="Times New Roman"/>
        </w:rPr>
        <w:t xml:space="preserve">The subject matter will be presented through lecture, class discussion, student presentation, guest lectures and laboratory experiences.  </w:t>
      </w:r>
    </w:p>
    <w:p w:rsidR="00F309D2" w:rsidRPr="00CF0194" w:rsidRDefault="00F309D2" w:rsidP="00F309D2">
      <w:pPr>
        <w:framePr w:h="7966" w:hRule="exact" w:hSpace="180" w:wrap="around" w:vAnchor="page" w:hAnchor="page" w:x="1291" w:y="3316"/>
        <w:jc w:val="both"/>
        <w:rPr>
          <w:rFonts w:ascii="Times New Roman" w:hAnsi="Times New Roman" w:cs="Times New Roman"/>
        </w:rPr>
      </w:pPr>
      <w:r w:rsidRPr="00CF0194">
        <w:rPr>
          <w:rFonts w:ascii="Times New Roman" w:hAnsi="Times New Roman" w:cs="Times New Roman"/>
          <w:b/>
        </w:rPr>
        <w:t>Module 1:</w:t>
      </w:r>
      <w:r>
        <w:rPr>
          <w:rFonts w:ascii="Times New Roman" w:hAnsi="Times New Roman" w:cs="Times New Roman"/>
        </w:rPr>
        <w:t xml:space="preserve"> Business ethics: Ethics; Doctrine of Trusteeship: Unethical practices; Good ethics and Good Business. Corporate Ethics: Concept and Importance – Benefits of corporate Ethics- Corporate Philosophy and Culture – Managing Ethics and Legal Compliance – Case Analysis.</w:t>
      </w:r>
    </w:p>
    <w:p w:rsidR="00F309D2" w:rsidRDefault="00F309D2" w:rsidP="00F309D2">
      <w:pPr>
        <w:framePr w:h="7966" w:hRule="exact" w:hSpace="180" w:wrap="around" w:vAnchor="page" w:hAnchor="page" w:x="1291" w:y="3316"/>
        <w:jc w:val="both"/>
        <w:rPr>
          <w:rFonts w:ascii="Times New Roman" w:hAnsi="Times New Roman" w:cs="Times New Roman"/>
        </w:rPr>
      </w:pPr>
      <w:r w:rsidRPr="00CF0194">
        <w:rPr>
          <w:rFonts w:ascii="Times New Roman" w:hAnsi="Times New Roman" w:cs="Times New Roman"/>
          <w:b/>
        </w:rPr>
        <w:t xml:space="preserve">Module 2: </w:t>
      </w:r>
      <w:r>
        <w:rPr>
          <w:rFonts w:ascii="Times New Roman" w:hAnsi="Times New Roman" w:cs="Times New Roman"/>
          <w:b/>
        </w:rPr>
        <w:t xml:space="preserve">Social Responsibility of Business; </w:t>
      </w:r>
      <w:r>
        <w:rPr>
          <w:rFonts w:ascii="Times New Roman" w:hAnsi="Times New Roman" w:cs="Times New Roman"/>
        </w:rPr>
        <w:t>Doctrine of Social Responsibilities of Business, Dimensions of Social Responsibility, and Assumptions of S.R. Corporate Social Responsibility: Corporate Crimes – Company and Society Relations – corporate Social Challenges – Corporate Accountability – Business and Ecology –Case Analysis.</w:t>
      </w:r>
    </w:p>
    <w:p w:rsidR="00F309D2" w:rsidRPr="00CF0194" w:rsidRDefault="00F309D2" w:rsidP="00F309D2">
      <w:pPr>
        <w:framePr w:h="7966" w:hRule="exact" w:hSpace="180" w:wrap="around" w:vAnchor="page" w:hAnchor="page" w:x="1291" w:y="3316"/>
        <w:jc w:val="both"/>
        <w:rPr>
          <w:rFonts w:ascii="Times New Roman" w:hAnsi="Times New Roman" w:cs="Times New Roman"/>
        </w:rPr>
      </w:pPr>
      <w:r>
        <w:rPr>
          <w:rFonts w:ascii="Times New Roman" w:hAnsi="Times New Roman" w:cs="Times New Roman"/>
        </w:rPr>
        <w:t xml:space="preserve"> </w:t>
      </w:r>
      <w:r w:rsidRPr="00CF0194">
        <w:rPr>
          <w:rFonts w:ascii="Times New Roman" w:hAnsi="Times New Roman" w:cs="Times New Roman"/>
          <w:b/>
        </w:rPr>
        <w:t>Module 3:</w:t>
      </w:r>
      <w:r>
        <w:rPr>
          <w:rFonts w:ascii="Times New Roman" w:hAnsi="Times New Roman" w:cs="Times New Roman"/>
          <w:b/>
        </w:rPr>
        <w:t xml:space="preserve"> Concept of Corporate Governance: </w:t>
      </w:r>
      <w:r>
        <w:rPr>
          <w:rFonts w:ascii="Times New Roman" w:hAnsi="Times New Roman" w:cs="Times New Roman"/>
        </w:rPr>
        <w:t>It’s Importance –Agency Theory – Benefits of Good Corporate Governance – Present Scenario – Case Studies.</w:t>
      </w:r>
      <w:r w:rsidRPr="00CF0194">
        <w:rPr>
          <w:rFonts w:ascii="Times New Roman" w:hAnsi="Times New Roman" w:cs="Times New Roman"/>
        </w:rPr>
        <w:t xml:space="preserve"> </w:t>
      </w:r>
      <w:r w:rsidRPr="00CF0194">
        <w:rPr>
          <w:rFonts w:ascii="Times New Roman" w:hAnsi="Times New Roman" w:cs="Times New Roman"/>
        </w:rPr>
        <w:tab/>
      </w:r>
    </w:p>
    <w:p w:rsidR="00F309D2" w:rsidRPr="00A33EA2" w:rsidRDefault="00F309D2" w:rsidP="00F309D2">
      <w:pPr>
        <w:framePr w:h="7966" w:hRule="exact" w:hSpace="180" w:wrap="around" w:vAnchor="page" w:hAnchor="page" w:x="1291" w:y="3316"/>
        <w:jc w:val="both"/>
      </w:pPr>
      <w:r w:rsidRPr="00CF0194">
        <w:rPr>
          <w:rFonts w:ascii="Times New Roman" w:hAnsi="Times New Roman" w:cs="Times New Roman"/>
          <w:b/>
        </w:rPr>
        <w:t>Module 4:</w:t>
      </w:r>
      <w:r>
        <w:rPr>
          <w:rFonts w:ascii="Times New Roman" w:hAnsi="Times New Roman" w:cs="Times New Roman"/>
          <w:b/>
        </w:rPr>
        <w:t xml:space="preserve"> Corporate Governance In India: </w:t>
      </w:r>
      <w:proofErr w:type="gramStart"/>
      <w:r w:rsidRPr="001E7105">
        <w:rPr>
          <w:rFonts w:ascii="Times New Roman" w:hAnsi="Times New Roman" w:cs="Times New Roman"/>
        </w:rPr>
        <w:t xml:space="preserve">Reforming </w:t>
      </w:r>
      <w:r>
        <w:rPr>
          <w:rFonts w:ascii="Times New Roman" w:hAnsi="Times New Roman" w:cs="Times New Roman"/>
        </w:rPr>
        <w:t xml:space="preserve"> BOD</w:t>
      </w:r>
      <w:proofErr w:type="gramEnd"/>
      <w:r>
        <w:rPr>
          <w:rFonts w:ascii="Times New Roman" w:hAnsi="Times New Roman" w:cs="Times New Roman"/>
        </w:rPr>
        <w:t xml:space="preserve"> –Birla Committee – </w:t>
      </w:r>
      <w:proofErr w:type="spellStart"/>
      <w:r>
        <w:rPr>
          <w:rFonts w:ascii="Times New Roman" w:hAnsi="Times New Roman" w:cs="Times New Roman"/>
        </w:rPr>
        <w:t>Naresh</w:t>
      </w:r>
      <w:proofErr w:type="spellEnd"/>
      <w:r>
        <w:rPr>
          <w:rFonts w:ascii="Times New Roman" w:hAnsi="Times New Roman" w:cs="Times New Roman"/>
        </w:rPr>
        <w:t xml:space="preserve"> Chandra Committee – </w:t>
      </w:r>
      <w:proofErr w:type="spellStart"/>
      <w:r>
        <w:rPr>
          <w:rFonts w:ascii="Times New Roman" w:hAnsi="Times New Roman" w:cs="Times New Roman"/>
        </w:rPr>
        <w:t>Narayana</w:t>
      </w:r>
      <w:proofErr w:type="spellEnd"/>
      <w:r>
        <w:rPr>
          <w:rFonts w:ascii="Times New Roman" w:hAnsi="Times New Roman" w:cs="Times New Roman"/>
        </w:rPr>
        <w:t xml:space="preserve"> Murthy Committee – Audit Committee – Corporate Governance Code – The Future Scenario </w:t>
      </w:r>
      <w:r w:rsidRPr="00C61D1A">
        <w:rPr>
          <w:rFonts w:ascii="Times New Roman" w:hAnsi="Times New Roman" w:cs="Times New Roman"/>
        </w:rPr>
        <w:t>, E-Governance</w:t>
      </w:r>
      <w:r>
        <w:rPr>
          <w:rFonts w:ascii="Times New Roman" w:hAnsi="Times New Roman" w:cs="Times New Roman"/>
        </w:rPr>
        <w:t xml:space="preserve"> Importance, Requirements and Challenges in Present Scenario – Case Studies. </w:t>
      </w:r>
    </w:p>
    <w:p w:rsidR="00F309D2" w:rsidRPr="002369A6" w:rsidRDefault="00F309D2" w:rsidP="00363DD0">
      <w:pPr>
        <w:spacing w:after="0"/>
        <w:rPr>
          <w:rFonts w:ascii="Times New Roman" w:hAnsi="Times New Roman" w:cs="Times New Roman"/>
          <w:i/>
          <w:sz w:val="20"/>
          <w:szCs w:val="20"/>
        </w:rPr>
      </w:pPr>
    </w:p>
    <w:p w:rsidR="004B6BB6" w:rsidRPr="00CF0194" w:rsidRDefault="004B6BB6" w:rsidP="004B6BB6">
      <w:pPr>
        <w:spacing w:line="240" w:lineRule="auto"/>
        <w:rPr>
          <w:rFonts w:ascii="Times New Roman" w:hAnsi="Times New Roman" w:cs="Times New Roman"/>
          <w:b/>
        </w:rPr>
      </w:pPr>
      <w:r w:rsidRPr="00CF0194">
        <w:rPr>
          <w:rFonts w:ascii="Times New Roman" w:hAnsi="Times New Roman" w:cs="Times New Roman"/>
          <w:b/>
        </w:rPr>
        <w:t>References:</w:t>
      </w:r>
    </w:p>
    <w:p w:rsidR="004B6BB6" w:rsidRPr="00CF0194" w:rsidRDefault="004B6BB6" w:rsidP="00B5512A">
      <w:pPr>
        <w:spacing w:after="0" w:line="240" w:lineRule="auto"/>
        <w:rPr>
          <w:rFonts w:ascii="Times New Roman" w:hAnsi="Times New Roman" w:cs="Times New Roman"/>
        </w:rPr>
      </w:pPr>
      <w:r w:rsidRPr="00CF0194">
        <w:rPr>
          <w:rFonts w:ascii="Times New Roman" w:hAnsi="Times New Roman" w:cs="Times New Roman"/>
        </w:rPr>
        <w:t xml:space="preserve">Business ethics by L.P. Hartman, </w:t>
      </w:r>
      <w:r>
        <w:rPr>
          <w:rFonts w:ascii="Times New Roman" w:hAnsi="Times New Roman" w:cs="Times New Roman"/>
        </w:rPr>
        <w:t>(</w:t>
      </w:r>
      <w:r w:rsidRPr="00CF0194">
        <w:rPr>
          <w:rFonts w:ascii="Times New Roman" w:hAnsi="Times New Roman" w:cs="Times New Roman"/>
        </w:rPr>
        <w:t xml:space="preserve">Tata Mc </w:t>
      </w:r>
      <w:proofErr w:type="spellStart"/>
      <w:r w:rsidRPr="00CF0194">
        <w:rPr>
          <w:rFonts w:ascii="Times New Roman" w:hAnsi="Times New Roman" w:cs="Times New Roman"/>
        </w:rPr>
        <w:t>Graw</w:t>
      </w:r>
      <w:proofErr w:type="spellEnd"/>
      <w:r>
        <w:rPr>
          <w:rFonts w:ascii="Times New Roman" w:hAnsi="Times New Roman" w:cs="Times New Roman"/>
        </w:rPr>
        <w:t xml:space="preserve"> H</w:t>
      </w:r>
      <w:r w:rsidRPr="00CF0194">
        <w:rPr>
          <w:rFonts w:ascii="Times New Roman" w:hAnsi="Times New Roman" w:cs="Times New Roman"/>
        </w:rPr>
        <w:t>ill</w:t>
      </w:r>
      <w:r>
        <w:rPr>
          <w:rFonts w:ascii="Times New Roman" w:hAnsi="Times New Roman" w:cs="Times New Roman"/>
        </w:rPr>
        <w:t>)</w:t>
      </w:r>
    </w:p>
    <w:p w:rsidR="004B6BB6" w:rsidRPr="00CF0194" w:rsidRDefault="004B6BB6" w:rsidP="00B5512A">
      <w:pPr>
        <w:spacing w:after="0" w:line="240" w:lineRule="auto"/>
        <w:rPr>
          <w:rFonts w:ascii="Times New Roman" w:hAnsi="Times New Roman" w:cs="Times New Roman"/>
        </w:rPr>
      </w:pPr>
      <w:r>
        <w:rPr>
          <w:rFonts w:ascii="Times New Roman" w:hAnsi="Times New Roman" w:cs="Times New Roman"/>
        </w:rPr>
        <w:t xml:space="preserve">Business ethics by </w:t>
      </w:r>
      <w:proofErr w:type="spellStart"/>
      <w:r>
        <w:rPr>
          <w:rFonts w:ascii="Times New Roman" w:hAnsi="Times New Roman" w:cs="Times New Roman"/>
        </w:rPr>
        <w:t>W.H.Shaw</w:t>
      </w:r>
      <w:proofErr w:type="spellEnd"/>
      <w:r>
        <w:rPr>
          <w:rFonts w:ascii="Times New Roman" w:hAnsi="Times New Roman" w:cs="Times New Roman"/>
        </w:rPr>
        <w:t xml:space="preserve">, </w:t>
      </w:r>
      <w:r w:rsidRPr="00CF0194">
        <w:rPr>
          <w:rFonts w:ascii="Times New Roman" w:hAnsi="Times New Roman" w:cs="Times New Roman"/>
        </w:rPr>
        <w:t>(Thomson)</w:t>
      </w:r>
    </w:p>
    <w:p w:rsidR="004B6BB6" w:rsidRPr="00CF0194" w:rsidRDefault="004B6BB6" w:rsidP="00B5512A">
      <w:pPr>
        <w:spacing w:after="0" w:line="240" w:lineRule="auto"/>
        <w:rPr>
          <w:rFonts w:ascii="Times New Roman" w:hAnsi="Times New Roman" w:cs="Times New Roman"/>
        </w:rPr>
      </w:pPr>
      <w:r w:rsidRPr="00CF0194">
        <w:rPr>
          <w:rFonts w:ascii="Times New Roman" w:hAnsi="Times New Roman" w:cs="Times New Roman"/>
        </w:rPr>
        <w:t xml:space="preserve">Corporate management and Accountability by L.C. Gupta (Mc </w:t>
      </w:r>
      <w:proofErr w:type="spellStart"/>
      <w:r w:rsidRPr="00CF0194">
        <w:rPr>
          <w:rFonts w:ascii="Times New Roman" w:hAnsi="Times New Roman" w:cs="Times New Roman"/>
        </w:rPr>
        <w:t>Millan</w:t>
      </w:r>
      <w:proofErr w:type="spellEnd"/>
      <w:r w:rsidRPr="00CF0194">
        <w:rPr>
          <w:rFonts w:ascii="Times New Roman" w:hAnsi="Times New Roman" w:cs="Times New Roman"/>
        </w:rPr>
        <w:t xml:space="preserve"> Institute for FM and Research, Chennai-1974)</w:t>
      </w:r>
    </w:p>
    <w:p w:rsidR="004B6BB6" w:rsidRPr="00CF0194" w:rsidRDefault="004B6BB6" w:rsidP="00B5512A">
      <w:pPr>
        <w:spacing w:after="0" w:line="240" w:lineRule="auto"/>
        <w:rPr>
          <w:rFonts w:ascii="Times New Roman" w:hAnsi="Times New Roman" w:cs="Times New Roman"/>
        </w:rPr>
      </w:pPr>
      <w:r w:rsidRPr="00CF0194">
        <w:rPr>
          <w:rFonts w:ascii="Times New Roman" w:hAnsi="Times New Roman" w:cs="Times New Roman"/>
        </w:rPr>
        <w:t xml:space="preserve">Strategic Management by Hill, Ireland and </w:t>
      </w:r>
      <w:proofErr w:type="spellStart"/>
      <w:r w:rsidRPr="00CF0194">
        <w:rPr>
          <w:rFonts w:ascii="Times New Roman" w:hAnsi="Times New Roman" w:cs="Times New Roman"/>
        </w:rPr>
        <w:t>Horkisson</w:t>
      </w:r>
      <w:proofErr w:type="spellEnd"/>
      <w:r w:rsidRPr="00CF0194">
        <w:rPr>
          <w:rFonts w:ascii="Times New Roman" w:hAnsi="Times New Roman" w:cs="Times New Roman"/>
        </w:rPr>
        <w:t xml:space="preserve"> (Thomson)</w:t>
      </w:r>
    </w:p>
    <w:p w:rsidR="004B6BB6" w:rsidRDefault="004B6BB6" w:rsidP="00B5512A">
      <w:pPr>
        <w:spacing w:after="0" w:line="240" w:lineRule="auto"/>
        <w:rPr>
          <w:rFonts w:ascii="Times New Roman" w:hAnsi="Times New Roman" w:cs="Times New Roman"/>
        </w:rPr>
      </w:pPr>
      <w:r w:rsidRPr="00CF0194">
        <w:rPr>
          <w:rFonts w:ascii="Times New Roman" w:hAnsi="Times New Roman" w:cs="Times New Roman"/>
        </w:rPr>
        <w:t xml:space="preserve">Business and society by Keith Davis (Mc </w:t>
      </w:r>
      <w:proofErr w:type="spellStart"/>
      <w:r w:rsidRPr="00CF0194">
        <w:rPr>
          <w:rFonts w:ascii="Times New Roman" w:hAnsi="Times New Roman" w:cs="Times New Roman"/>
        </w:rPr>
        <w:t>Graw</w:t>
      </w:r>
      <w:proofErr w:type="spellEnd"/>
      <w:r w:rsidRPr="00CF0194">
        <w:rPr>
          <w:rFonts w:ascii="Times New Roman" w:hAnsi="Times New Roman" w:cs="Times New Roman"/>
        </w:rPr>
        <w:t xml:space="preserve"> Hill)</w:t>
      </w:r>
    </w:p>
    <w:p w:rsidR="00F309D2" w:rsidRDefault="004B6BB6" w:rsidP="00B5512A">
      <w:pPr>
        <w:spacing w:after="0" w:line="240" w:lineRule="auto"/>
        <w:rPr>
          <w:rFonts w:ascii="Times New Roman" w:hAnsi="Times New Roman" w:cs="Times New Roman"/>
        </w:rPr>
      </w:pPr>
      <w:proofErr w:type="gramStart"/>
      <w:r>
        <w:rPr>
          <w:rFonts w:ascii="Times New Roman" w:hAnsi="Times New Roman" w:cs="Times New Roman"/>
        </w:rPr>
        <w:t xml:space="preserve">Corporate Governance </w:t>
      </w:r>
      <w:r w:rsidR="00F309D2">
        <w:rPr>
          <w:rFonts w:ascii="Times New Roman" w:hAnsi="Times New Roman" w:cs="Times New Roman"/>
        </w:rPr>
        <w:t>–</w:t>
      </w:r>
      <w:r>
        <w:rPr>
          <w:rFonts w:ascii="Times New Roman" w:hAnsi="Times New Roman" w:cs="Times New Roman"/>
        </w:rPr>
        <w:t xml:space="preserve"> Fernando</w:t>
      </w:r>
      <w:r w:rsidR="00F309D2">
        <w:rPr>
          <w:rFonts w:ascii="Times New Roman" w:hAnsi="Times New Roman" w:cs="Times New Roman"/>
        </w:rPr>
        <w:t>.</w:t>
      </w:r>
      <w:proofErr w:type="gramEnd"/>
      <w:r>
        <w:rPr>
          <w:rFonts w:ascii="Times New Roman" w:hAnsi="Times New Roman" w:cs="Times New Roman"/>
        </w:rPr>
        <w:t xml:space="preserve"> </w:t>
      </w:r>
      <w:r w:rsidR="00F309D2">
        <w:rPr>
          <w:rFonts w:ascii="Times New Roman" w:hAnsi="Times New Roman" w:cs="Times New Roman"/>
        </w:rPr>
        <w:t xml:space="preserve">  </w:t>
      </w:r>
    </w:p>
    <w:p w:rsidR="00D823F0" w:rsidRPr="00B5512A" w:rsidRDefault="004B6BB6" w:rsidP="00B5512A">
      <w:pPr>
        <w:spacing w:after="0" w:line="240" w:lineRule="auto"/>
        <w:rPr>
          <w:rFonts w:ascii="Times New Roman" w:hAnsi="Times New Roman" w:cs="Times New Roman"/>
        </w:rPr>
      </w:pPr>
      <w:proofErr w:type="gramStart"/>
      <w:r>
        <w:rPr>
          <w:rFonts w:ascii="Times New Roman" w:hAnsi="Times New Roman" w:cs="Times New Roman"/>
        </w:rPr>
        <w:t xml:space="preserve">Business ethics and corporate Governance – </w:t>
      </w:r>
      <w:proofErr w:type="spellStart"/>
      <w:r>
        <w:rPr>
          <w:rFonts w:ascii="Times New Roman" w:hAnsi="Times New Roman" w:cs="Times New Roman"/>
        </w:rPr>
        <w:t>Bansal</w:t>
      </w:r>
      <w:proofErr w:type="spellEnd"/>
      <w:r>
        <w:rPr>
          <w:rFonts w:ascii="Times New Roman" w:hAnsi="Times New Roman" w:cs="Times New Roman"/>
        </w:rPr>
        <w:t xml:space="preserve"> </w:t>
      </w:r>
      <w:proofErr w:type="spellStart"/>
      <w:r>
        <w:rPr>
          <w:rFonts w:ascii="Times New Roman" w:hAnsi="Times New Roman" w:cs="Times New Roman"/>
        </w:rPr>
        <w:t>Sandeep</w:t>
      </w:r>
      <w:proofErr w:type="spellEnd"/>
      <w:r>
        <w:rPr>
          <w:rFonts w:ascii="Times New Roman" w:hAnsi="Times New Roman" w:cs="Times New Roman"/>
        </w:rPr>
        <w:t xml:space="preserve">, </w:t>
      </w:r>
      <w:proofErr w:type="spellStart"/>
      <w:r>
        <w:rPr>
          <w:rFonts w:ascii="Times New Roman" w:hAnsi="Times New Roman" w:cs="Times New Roman"/>
        </w:rPr>
        <w:t>Bansal</w:t>
      </w:r>
      <w:proofErr w:type="spellEnd"/>
      <w:r>
        <w:rPr>
          <w:rFonts w:ascii="Times New Roman" w:hAnsi="Times New Roman" w:cs="Times New Roman"/>
        </w:rPr>
        <w:t xml:space="preserve"> </w:t>
      </w:r>
      <w:proofErr w:type="spellStart"/>
      <w:r>
        <w:rPr>
          <w:rFonts w:ascii="Times New Roman" w:hAnsi="Times New Roman" w:cs="Times New Roman"/>
        </w:rPr>
        <w:t>Sanjiv</w:t>
      </w:r>
      <w:proofErr w:type="spellEnd"/>
      <w:r>
        <w:rPr>
          <w:rFonts w:ascii="Times New Roman" w:hAnsi="Times New Roman" w:cs="Times New Roman"/>
        </w:rPr>
        <w:t xml:space="preserve">, </w:t>
      </w:r>
      <w:proofErr w:type="spellStart"/>
      <w:r>
        <w:rPr>
          <w:rFonts w:ascii="Times New Roman" w:hAnsi="Times New Roman" w:cs="Times New Roman"/>
        </w:rPr>
        <w:t>Bansal</w:t>
      </w:r>
      <w:proofErr w:type="spellEnd"/>
      <w:r>
        <w:rPr>
          <w:rFonts w:ascii="Times New Roman" w:hAnsi="Times New Roman" w:cs="Times New Roman"/>
        </w:rPr>
        <w:t xml:space="preserve"> Rama – </w:t>
      </w:r>
      <w:proofErr w:type="spellStart"/>
      <w:r>
        <w:rPr>
          <w:rFonts w:ascii="Times New Roman" w:hAnsi="Times New Roman" w:cs="Times New Roman"/>
        </w:rPr>
        <w:t>Kalyani</w:t>
      </w:r>
      <w:proofErr w:type="spellEnd"/>
      <w:r>
        <w:rPr>
          <w:rFonts w:ascii="Times New Roman" w:hAnsi="Times New Roman" w:cs="Times New Roman"/>
        </w:rPr>
        <w:t xml:space="preserve"> Publishers.</w:t>
      </w:r>
      <w:proofErr w:type="gramEnd"/>
      <w:r>
        <w:rPr>
          <w:rFonts w:ascii="Times New Roman" w:hAnsi="Times New Roman" w:cs="Times New Roman"/>
        </w:rPr>
        <w:t xml:space="preserve"> </w:t>
      </w:r>
    </w:p>
    <w:p w:rsidR="004702F4" w:rsidRDefault="004702F4" w:rsidP="004B6BB6">
      <w:pPr>
        <w:rPr>
          <w:rFonts w:ascii="Times New Roman" w:hAnsi="Times New Roman" w:cs="Times New Roman"/>
          <w:b/>
          <w:sz w:val="24"/>
          <w:szCs w:val="24"/>
        </w:rPr>
      </w:pPr>
    </w:p>
    <w:p w:rsidR="004702F4" w:rsidRDefault="004702F4" w:rsidP="004B6BB6">
      <w:pPr>
        <w:rPr>
          <w:rFonts w:ascii="Times New Roman" w:hAnsi="Times New Roman" w:cs="Times New Roman"/>
          <w:b/>
          <w:sz w:val="24"/>
          <w:szCs w:val="24"/>
        </w:rPr>
      </w:pPr>
    </w:p>
    <w:p w:rsidR="004B6BB6" w:rsidRPr="000F7E29" w:rsidRDefault="000F7E29" w:rsidP="004B6BB6">
      <w:pPr>
        <w:rPr>
          <w:rFonts w:ascii="Times New Roman" w:hAnsi="Times New Roman" w:cs="Times New Roman"/>
          <w:b/>
          <w:bCs/>
          <w:sz w:val="24"/>
          <w:szCs w:val="24"/>
        </w:rPr>
      </w:pPr>
      <w:r>
        <w:rPr>
          <w:rFonts w:ascii="Times New Roman" w:hAnsi="Times New Roman" w:cs="Times New Roman"/>
          <w:b/>
          <w:sz w:val="24"/>
          <w:szCs w:val="24"/>
        </w:rPr>
        <w:lastRenderedPageBreak/>
        <w:t>HC03:</w:t>
      </w:r>
      <w:r w:rsidR="00D823F0">
        <w:rPr>
          <w:rFonts w:ascii="Times New Roman" w:hAnsi="Times New Roman" w:cs="Times New Roman"/>
          <w:b/>
          <w:sz w:val="24"/>
          <w:szCs w:val="24"/>
        </w:rPr>
        <w:t>MCA090</w:t>
      </w:r>
      <w:r>
        <w:rPr>
          <w:rFonts w:ascii="Times New Roman" w:hAnsi="Times New Roman" w:cs="Times New Roman"/>
          <w:b/>
          <w:sz w:val="24"/>
          <w:szCs w:val="24"/>
        </w:rPr>
        <w:t xml:space="preserve">        </w:t>
      </w:r>
      <w:r w:rsidR="00D823F0">
        <w:rPr>
          <w:rFonts w:ascii="Times New Roman" w:hAnsi="Times New Roman" w:cs="Times New Roman"/>
          <w:b/>
          <w:sz w:val="24"/>
          <w:szCs w:val="24"/>
        </w:rPr>
        <w:t xml:space="preserve">    </w:t>
      </w:r>
      <w:r w:rsidR="00A26AC8">
        <w:rPr>
          <w:rFonts w:ascii="Times New Roman" w:hAnsi="Times New Roman" w:cs="Times New Roman"/>
          <w:b/>
          <w:sz w:val="24"/>
          <w:szCs w:val="24"/>
        </w:rPr>
        <w:t xml:space="preserve"> </w:t>
      </w:r>
      <w:r>
        <w:rPr>
          <w:rFonts w:ascii="Times New Roman" w:hAnsi="Times New Roman" w:cs="Times New Roman"/>
          <w:b/>
          <w:sz w:val="24"/>
          <w:szCs w:val="24"/>
        </w:rPr>
        <w:t xml:space="preserve">ADVANCED </w:t>
      </w:r>
      <w:r w:rsidR="004B6BB6" w:rsidRPr="000F7E29">
        <w:rPr>
          <w:rFonts w:ascii="Times New Roman" w:hAnsi="Times New Roman" w:cs="Times New Roman"/>
          <w:b/>
          <w:sz w:val="24"/>
          <w:szCs w:val="24"/>
        </w:rPr>
        <w:t xml:space="preserve">FINANCIAL MANAGEMENT </w:t>
      </w:r>
    </w:p>
    <w:p w:rsidR="004B6BB6" w:rsidRPr="00CF0194" w:rsidRDefault="004B6BB6" w:rsidP="004B6BB6">
      <w:pPr>
        <w:rPr>
          <w:rFonts w:ascii="Times New Roman" w:hAnsi="Times New Roman" w:cs="Times New Roman"/>
          <w:b/>
          <w:bCs/>
        </w:rPr>
      </w:pPr>
      <w:r w:rsidRPr="00CF0194">
        <w:rPr>
          <w:rFonts w:ascii="Times New Roman" w:hAnsi="Times New Roman" w:cs="Times New Roman"/>
          <w:b/>
          <w:bCs/>
        </w:rPr>
        <w:t xml:space="preserve">1. Course Description: </w:t>
      </w:r>
    </w:p>
    <w:p w:rsidR="004B6BB6" w:rsidRPr="00CF0194" w:rsidRDefault="004B6BB6" w:rsidP="004B6BB6">
      <w:pPr>
        <w:jc w:val="both"/>
        <w:rPr>
          <w:rFonts w:ascii="Times New Roman" w:hAnsi="Times New Roman" w:cs="Times New Roman"/>
          <w:bCs/>
        </w:rPr>
      </w:pPr>
      <w:r w:rsidRPr="00CF0194">
        <w:rPr>
          <w:rFonts w:ascii="Times New Roman" w:hAnsi="Times New Roman" w:cs="Times New Roman"/>
          <w:bCs/>
        </w:rPr>
        <w:t>Financial management is a functional area in general management. This subject is focusing on introduction, scope and importance of financial management, investment decisions, capital structure decisions, dividend decisions and working capital management.</w:t>
      </w:r>
    </w:p>
    <w:p w:rsidR="004B6BB6" w:rsidRPr="00CF0194" w:rsidRDefault="005737C2" w:rsidP="004B6BB6">
      <w:pPr>
        <w:rPr>
          <w:rFonts w:ascii="Times New Roman" w:hAnsi="Times New Roman" w:cs="Times New Roman"/>
          <w:bCs/>
        </w:rPr>
      </w:pPr>
      <w:r>
        <w:rPr>
          <w:rFonts w:ascii="Times New Roman" w:hAnsi="Times New Roman" w:cs="Times New Roman"/>
          <w:b/>
          <w:bCs/>
        </w:rPr>
        <w:t>2. Course Outcome</w:t>
      </w:r>
      <w:r w:rsidR="004B6BB6" w:rsidRPr="00CF0194">
        <w:rPr>
          <w:rFonts w:ascii="Times New Roman" w:hAnsi="Times New Roman" w:cs="Times New Roman"/>
          <w:b/>
          <w:bCs/>
        </w:rPr>
        <w:t>:</w:t>
      </w:r>
      <w:r w:rsidR="004B6BB6" w:rsidRPr="00CF0194">
        <w:rPr>
          <w:rFonts w:ascii="Times New Roman" w:hAnsi="Times New Roman" w:cs="Times New Roman"/>
          <w:bCs/>
        </w:rPr>
        <w:t xml:space="preserve"> </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8"/>
        <w:gridCol w:w="8550"/>
      </w:tblGrid>
      <w:tr w:rsidR="00B5512A" w:rsidRPr="001D7CB6" w:rsidTr="00D779EE">
        <w:tc>
          <w:tcPr>
            <w:tcW w:w="1188" w:type="dxa"/>
          </w:tcPr>
          <w:p w:rsidR="00B5512A" w:rsidRPr="008C726D" w:rsidRDefault="00B5512A" w:rsidP="00D779EE">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CO1</w:t>
            </w:r>
          </w:p>
        </w:tc>
        <w:tc>
          <w:tcPr>
            <w:tcW w:w="8550" w:type="dxa"/>
          </w:tcPr>
          <w:p w:rsidR="00B5512A" w:rsidRPr="001D7CB6" w:rsidRDefault="004702F4" w:rsidP="00D779EE">
            <w:pPr>
              <w:jc w:val="both"/>
              <w:rPr>
                <w:rFonts w:ascii="Times New Roman" w:hAnsi="Times New Roman" w:cs="Times New Roman"/>
                <w:bCs/>
                <w:sz w:val="24"/>
                <w:szCs w:val="24"/>
              </w:rPr>
            </w:pPr>
            <w:r>
              <w:rPr>
                <w:rFonts w:ascii="Times New Roman" w:hAnsi="Times New Roman" w:cs="Times New Roman"/>
                <w:bCs/>
                <w:sz w:val="24"/>
                <w:szCs w:val="24"/>
              </w:rPr>
              <w:t xml:space="preserve"> U</w:t>
            </w:r>
            <w:r w:rsidR="00B5512A" w:rsidRPr="001D7CB6">
              <w:rPr>
                <w:rFonts w:ascii="Times New Roman" w:hAnsi="Times New Roman" w:cs="Times New Roman"/>
                <w:bCs/>
                <w:sz w:val="24"/>
                <w:szCs w:val="24"/>
              </w:rPr>
              <w:t>nderstand financial management concepts and its important functions</w:t>
            </w:r>
            <w:r w:rsidR="00026FFD">
              <w:rPr>
                <w:rFonts w:ascii="Times New Roman" w:hAnsi="Times New Roman" w:cs="Times New Roman"/>
                <w:bCs/>
                <w:sz w:val="24"/>
                <w:szCs w:val="24"/>
              </w:rPr>
              <w:t>.</w:t>
            </w:r>
          </w:p>
        </w:tc>
      </w:tr>
      <w:tr w:rsidR="00B5512A" w:rsidRPr="001D7CB6" w:rsidTr="00D779EE">
        <w:tc>
          <w:tcPr>
            <w:tcW w:w="1188" w:type="dxa"/>
          </w:tcPr>
          <w:p w:rsidR="00B5512A" w:rsidRPr="008C726D" w:rsidRDefault="00B5512A" w:rsidP="00D779EE">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CO2</w:t>
            </w:r>
          </w:p>
        </w:tc>
        <w:tc>
          <w:tcPr>
            <w:tcW w:w="8550" w:type="dxa"/>
          </w:tcPr>
          <w:p w:rsidR="00B5512A" w:rsidRPr="001D7CB6" w:rsidRDefault="00026FFD" w:rsidP="00D779EE">
            <w:pPr>
              <w:jc w:val="both"/>
              <w:rPr>
                <w:rFonts w:ascii="Times New Roman" w:hAnsi="Times New Roman" w:cs="Times New Roman"/>
                <w:bCs/>
                <w:sz w:val="24"/>
                <w:szCs w:val="24"/>
              </w:rPr>
            </w:pPr>
            <w:r>
              <w:rPr>
                <w:rFonts w:ascii="Times New Roman" w:hAnsi="Times New Roman" w:cs="Times New Roman"/>
                <w:bCs/>
                <w:sz w:val="24"/>
                <w:szCs w:val="24"/>
              </w:rPr>
              <w:t xml:space="preserve"> L</w:t>
            </w:r>
            <w:r w:rsidR="00B5512A" w:rsidRPr="001D7CB6">
              <w:rPr>
                <w:rFonts w:ascii="Times New Roman" w:hAnsi="Times New Roman" w:cs="Times New Roman"/>
                <w:bCs/>
                <w:sz w:val="24"/>
                <w:szCs w:val="24"/>
              </w:rPr>
              <w:t>earn the process of evaluation of projects</w:t>
            </w:r>
            <w:r w:rsidR="00071065">
              <w:rPr>
                <w:rFonts w:ascii="Times New Roman" w:hAnsi="Times New Roman" w:cs="Times New Roman"/>
                <w:bCs/>
                <w:sz w:val="24"/>
                <w:szCs w:val="24"/>
              </w:rPr>
              <w:t>.</w:t>
            </w:r>
          </w:p>
        </w:tc>
      </w:tr>
      <w:tr w:rsidR="00B5512A" w:rsidRPr="001D7CB6" w:rsidTr="00D779EE">
        <w:tc>
          <w:tcPr>
            <w:tcW w:w="1188" w:type="dxa"/>
          </w:tcPr>
          <w:p w:rsidR="00B5512A" w:rsidRPr="008C726D" w:rsidRDefault="00B5512A" w:rsidP="00D779EE">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CO3</w:t>
            </w:r>
          </w:p>
        </w:tc>
        <w:tc>
          <w:tcPr>
            <w:tcW w:w="8550" w:type="dxa"/>
          </w:tcPr>
          <w:p w:rsidR="00B5512A" w:rsidRPr="001D7CB6" w:rsidRDefault="00026FFD" w:rsidP="00D779EE">
            <w:pPr>
              <w:jc w:val="both"/>
              <w:rPr>
                <w:rFonts w:ascii="Times New Roman" w:hAnsi="Times New Roman" w:cs="Times New Roman"/>
                <w:bCs/>
                <w:sz w:val="24"/>
                <w:szCs w:val="24"/>
              </w:rPr>
            </w:pPr>
            <w:r>
              <w:rPr>
                <w:rFonts w:ascii="Times New Roman" w:hAnsi="Times New Roman" w:cs="Times New Roman"/>
                <w:bCs/>
                <w:sz w:val="24"/>
                <w:szCs w:val="24"/>
              </w:rPr>
              <w:t>U</w:t>
            </w:r>
            <w:r w:rsidR="00B5512A" w:rsidRPr="001D7CB6">
              <w:rPr>
                <w:rFonts w:ascii="Times New Roman" w:hAnsi="Times New Roman" w:cs="Times New Roman"/>
                <w:bCs/>
                <w:sz w:val="24"/>
                <w:szCs w:val="24"/>
              </w:rPr>
              <w:t>nders</w:t>
            </w:r>
            <w:r w:rsidR="00071065">
              <w:rPr>
                <w:rFonts w:ascii="Times New Roman" w:hAnsi="Times New Roman" w:cs="Times New Roman"/>
                <w:bCs/>
                <w:sz w:val="24"/>
                <w:szCs w:val="24"/>
              </w:rPr>
              <w:t>tand capital structure theories.</w:t>
            </w:r>
          </w:p>
        </w:tc>
      </w:tr>
      <w:tr w:rsidR="00B5512A" w:rsidRPr="001D7CB6" w:rsidTr="00D779EE">
        <w:tc>
          <w:tcPr>
            <w:tcW w:w="1188" w:type="dxa"/>
          </w:tcPr>
          <w:p w:rsidR="00B5512A" w:rsidRPr="008C726D" w:rsidRDefault="00B5512A" w:rsidP="00D779EE">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CO4</w:t>
            </w:r>
          </w:p>
        </w:tc>
        <w:tc>
          <w:tcPr>
            <w:tcW w:w="8550" w:type="dxa"/>
          </w:tcPr>
          <w:p w:rsidR="00B5512A" w:rsidRPr="001D7CB6" w:rsidRDefault="00026FFD" w:rsidP="00D779EE">
            <w:pPr>
              <w:jc w:val="both"/>
              <w:rPr>
                <w:rFonts w:ascii="Times New Roman" w:hAnsi="Times New Roman" w:cs="Times New Roman"/>
                <w:bCs/>
                <w:sz w:val="24"/>
                <w:szCs w:val="24"/>
              </w:rPr>
            </w:pPr>
            <w:r>
              <w:rPr>
                <w:rFonts w:ascii="Times New Roman" w:hAnsi="Times New Roman" w:cs="Times New Roman"/>
                <w:bCs/>
                <w:sz w:val="24"/>
                <w:szCs w:val="24"/>
              </w:rPr>
              <w:t>I</w:t>
            </w:r>
            <w:r w:rsidR="00B5512A" w:rsidRPr="001D7CB6">
              <w:rPr>
                <w:rFonts w:ascii="Times New Roman" w:hAnsi="Times New Roman" w:cs="Times New Roman"/>
                <w:bCs/>
                <w:sz w:val="24"/>
                <w:szCs w:val="24"/>
              </w:rPr>
              <w:t>dentify the dynamics of financial markets</w:t>
            </w:r>
            <w:r w:rsidR="00071065">
              <w:rPr>
                <w:rFonts w:ascii="Times New Roman" w:hAnsi="Times New Roman" w:cs="Times New Roman"/>
                <w:bCs/>
                <w:sz w:val="24"/>
                <w:szCs w:val="24"/>
              </w:rPr>
              <w:t>.</w:t>
            </w:r>
          </w:p>
        </w:tc>
      </w:tr>
    </w:tbl>
    <w:p w:rsidR="004B6BB6" w:rsidRPr="00CF0194" w:rsidRDefault="004B6BB6" w:rsidP="004B6BB6">
      <w:pPr>
        <w:rPr>
          <w:rFonts w:ascii="Times New Roman" w:hAnsi="Times New Roman" w:cs="Times New Roman"/>
          <w:b/>
          <w:bCs/>
        </w:rPr>
      </w:pPr>
      <w:r w:rsidRPr="00CF0194">
        <w:rPr>
          <w:rFonts w:ascii="Times New Roman" w:hAnsi="Times New Roman" w:cs="Times New Roman"/>
          <w:b/>
          <w:bCs/>
        </w:rPr>
        <w:t xml:space="preserve">3. Pedagogy: </w:t>
      </w:r>
    </w:p>
    <w:p w:rsidR="004B6BB6" w:rsidRPr="00CF0194" w:rsidRDefault="004B6BB6" w:rsidP="008766BB">
      <w:pPr>
        <w:jc w:val="both"/>
        <w:rPr>
          <w:rFonts w:ascii="Times New Roman" w:hAnsi="Times New Roman" w:cs="Times New Roman"/>
          <w:bCs/>
        </w:rPr>
      </w:pPr>
      <w:r w:rsidRPr="00CF0194">
        <w:rPr>
          <w:rFonts w:ascii="Times New Roman" w:hAnsi="Times New Roman" w:cs="Times New Roman"/>
          <w:bCs/>
        </w:rPr>
        <w:t>Students must work out assigned individual topics, present seminars and participate in case studies or group discussions.</w:t>
      </w:r>
    </w:p>
    <w:p w:rsidR="004B6BB6" w:rsidRPr="00CF0194" w:rsidRDefault="004B6BB6" w:rsidP="008766BB">
      <w:pPr>
        <w:jc w:val="both"/>
        <w:rPr>
          <w:rFonts w:ascii="Times New Roman" w:hAnsi="Times New Roman" w:cs="Times New Roman"/>
          <w:b/>
          <w:bCs/>
        </w:rPr>
      </w:pPr>
      <w:r w:rsidRPr="00CF0194">
        <w:rPr>
          <w:rFonts w:ascii="Times New Roman" w:hAnsi="Times New Roman" w:cs="Times New Roman"/>
          <w:b/>
          <w:bCs/>
        </w:rPr>
        <w:t>Course Contents:</w:t>
      </w:r>
    </w:p>
    <w:p w:rsidR="004B6BB6" w:rsidRPr="007D424D" w:rsidRDefault="004B6BB6" w:rsidP="008766BB">
      <w:pPr>
        <w:jc w:val="both"/>
        <w:rPr>
          <w:rFonts w:ascii="Times New Roman" w:hAnsi="Times New Roman" w:cs="Times New Roman"/>
          <w:bCs/>
        </w:rPr>
      </w:pPr>
      <w:r w:rsidRPr="00CF0194">
        <w:rPr>
          <w:rFonts w:ascii="Times New Roman" w:hAnsi="Times New Roman" w:cs="Times New Roman"/>
          <w:b/>
        </w:rPr>
        <w:t>Module 1:</w:t>
      </w:r>
      <w:r w:rsidRPr="00CF0194">
        <w:rPr>
          <w:rFonts w:ascii="Times New Roman" w:hAnsi="Times New Roman" w:cs="Times New Roman"/>
          <w:bCs/>
        </w:rPr>
        <w:t xml:space="preserve"> </w:t>
      </w:r>
      <w:r w:rsidRPr="00CF0194">
        <w:rPr>
          <w:rFonts w:ascii="Times New Roman" w:hAnsi="Times New Roman" w:cs="Times New Roman"/>
          <w:bCs/>
        </w:rPr>
        <w:tab/>
      </w:r>
      <w:proofErr w:type="gramStart"/>
      <w:r>
        <w:rPr>
          <w:rFonts w:ascii="Times New Roman" w:hAnsi="Times New Roman" w:cs="Times New Roman"/>
          <w:bCs/>
        </w:rPr>
        <w:t xml:space="preserve">Introduction </w:t>
      </w:r>
      <w:r w:rsidR="0084531E">
        <w:rPr>
          <w:rFonts w:ascii="Times New Roman" w:hAnsi="Times New Roman" w:cs="Times New Roman"/>
          <w:bCs/>
        </w:rPr>
        <w:t>:</w:t>
      </w:r>
      <w:proofErr w:type="gramEnd"/>
      <w:r w:rsidR="0084531E" w:rsidRPr="00CF0194">
        <w:rPr>
          <w:rFonts w:ascii="Times New Roman" w:hAnsi="Times New Roman" w:cs="Times New Roman"/>
        </w:rPr>
        <w:t xml:space="preserve"> Meaning, Scope, and functions of Financial Management. </w:t>
      </w:r>
      <w:proofErr w:type="gramStart"/>
      <w:r w:rsidR="0084531E" w:rsidRPr="00CF0194">
        <w:rPr>
          <w:rFonts w:ascii="Times New Roman" w:hAnsi="Times New Roman" w:cs="Times New Roman"/>
        </w:rPr>
        <w:t>Corporate Objectives-Profit Maximization and Wealth Maximization, their social implications.</w:t>
      </w:r>
      <w:proofErr w:type="gramEnd"/>
    </w:p>
    <w:p w:rsidR="004B6BB6" w:rsidRDefault="004B6BB6" w:rsidP="008766BB">
      <w:pPr>
        <w:jc w:val="both"/>
        <w:rPr>
          <w:rFonts w:ascii="Times New Roman" w:hAnsi="Times New Roman" w:cs="Times New Roman"/>
        </w:rPr>
      </w:pPr>
      <w:r>
        <w:rPr>
          <w:rFonts w:ascii="Times New Roman" w:hAnsi="Times New Roman" w:cs="Times New Roman"/>
          <w:b/>
        </w:rPr>
        <w:t xml:space="preserve">Module 2: </w:t>
      </w:r>
      <w:r w:rsidRPr="007D424D">
        <w:rPr>
          <w:rFonts w:ascii="Times New Roman" w:hAnsi="Times New Roman" w:cs="Times New Roman"/>
        </w:rPr>
        <w:t xml:space="preserve">Capital Budgeting Decision – Importance – Challenges – NCF estimation DCF Techniques- NPV </w:t>
      </w:r>
      <w:proofErr w:type="spellStart"/>
      <w:r w:rsidRPr="007D424D">
        <w:rPr>
          <w:rFonts w:ascii="Times New Roman" w:hAnsi="Times New Roman" w:cs="Times New Roman"/>
        </w:rPr>
        <w:t>vs</w:t>
      </w:r>
      <w:proofErr w:type="spellEnd"/>
      <w:r w:rsidRPr="007D424D">
        <w:rPr>
          <w:rFonts w:ascii="Times New Roman" w:hAnsi="Times New Roman" w:cs="Times New Roman"/>
        </w:rPr>
        <w:t xml:space="preserve"> IRR – Multiple IRR Problem- Modified IRR </w:t>
      </w:r>
      <w:proofErr w:type="gramStart"/>
      <w:r w:rsidRPr="007D424D">
        <w:rPr>
          <w:rFonts w:ascii="Times New Roman" w:hAnsi="Times New Roman" w:cs="Times New Roman"/>
        </w:rPr>
        <w:t>( MIRR</w:t>
      </w:r>
      <w:proofErr w:type="gramEnd"/>
      <w:r w:rsidRPr="007D424D">
        <w:rPr>
          <w:rFonts w:ascii="Times New Roman" w:hAnsi="Times New Roman" w:cs="Times New Roman"/>
        </w:rPr>
        <w:t>) – Capital Rationing.</w:t>
      </w:r>
      <w:r w:rsidRPr="007D424D">
        <w:rPr>
          <w:rFonts w:ascii="Times New Roman" w:hAnsi="Times New Roman" w:cs="Times New Roman"/>
        </w:rPr>
        <w:cr/>
      </w:r>
    </w:p>
    <w:p w:rsidR="004B6BB6" w:rsidRDefault="004B6BB6" w:rsidP="008766BB">
      <w:pPr>
        <w:jc w:val="both"/>
        <w:rPr>
          <w:rFonts w:ascii="Times New Roman" w:hAnsi="Times New Roman" w:cs="Times New Roman"/>
          <w:b/>
        </w:rPr>
      </w:pPr>
      <w:r w:rsidRPr="00CF0194">
        <w:rPr>
          <w:rFonts w:ascii="Times New Roman" w:hAnsi="Times New Roman" w:cs="Times New Roman"/>
          <w:b/>
        </w:rPr>
        <w:t>Module 3:</w:t>
      </w:r>
      <w:r>
        <w:rPr>
          <w:rFonts w:ascii="Times New Roman" w:hAnsi="Times New Roman" w:cs="Times New Roman"/>
        </w:rPr>
        <w:t xml:space="preserve"> </w:t>
      </w:r>
      <w:r w:rsidRPr="007D424D">
        <w:rPr>
          <w:rFonts w:ascii="Times New Roman" w:hAnsi="Times New Roman" w:cs="Times New Roman"/>
        </w:rPr>
        <w:t>Risk Analysis in Capital Budgeting- Approaches to risk absorption- Expected Net Present Value (ENPV) - Payback method - Risk-Adjusted Discount rate - Use of Normal Distributions - Sensitivity analysis - Measurement of Project risk- Risk Analysis of Project Portfolios.</w:t>
      </w:r>
    </w:p>
    <w:p w:rsidR="004B6BB6" w:rsidRPr="007D424D" w:rsidRDefault="004B6BB6" w:rsidP="008766BB">
      <w:pPr>
        <w:jc w:val="both"/>
        <w:rPr>
          <w:rFonts w:ascii="Times New Roman" w:hAnsi="Times New Roman" w:cs="Times New Roman"/>
        </w:rPr>
      </w:pPr>
      <w:r w:rsidRPr="00CF0194">
        <w:rPr>
          <w:rFonts w:ascii="Times New Roman" w:hAnsi="Times New Roman" w:cs="Times New Roman"/>
          <w:b/>
        </w:rPr>
        <w:t xml:space="preserve">Module 4:   </w:t>
      </w:r>
      <w:r w:rsidRPr="007D424D">
        <w:rPr>
          <w:rFonts w:ascii="Times New Roman" w:hAnsi="Times New Roman" w:cs="Times New Roman"/>
        </w:rPr>
        <w:t xml:space="preserve">Capital Structures Decision – Traditional View – MM’s theory- Factors impacting leverage decision. Cost of capital – Cost of equity – Cost of preferred capital- Cost of debt- Cost of retained earnings – WACC- Marginal cost of capital </w:t>
      </w:r>
    </w:p>
    <w:p w:rsidR="004B6BB6" w:rsidRPr="004B6BB6" w:rsidRDefault="004B6BB6" w:rsidP="008766BB">
      <w:pPr>
        <w:jc w:val="both"/>
        <w:rPr>
          <w:rFonts w:ascii="Times New Roman" w:hAnsi="Times New Roman" w:cs="Times New Roman"/>
          <w:b/>
          <w:bCs/>
          <w:sz w:val="20"/>
          <w:szCs w:val="20"/>
        </w:rPr>
      </w:pPr>
      <w:r w:rsidRPr="004B6BB6">
        <w:rPr>
          <w:rFonts w:ascii="Times New Roman" w:hAnsi="Times New Roman" w:cs="Times New Roman"/>
          <w:b/>
          <w:bCs/>
          <w:sz w:val="20"/>
          <w:szCs w:val="20"/>
        </w:rPr>
        <w:t xml:space="preserve">References: </w:t>
      </w:r>
    </w:p>
    <w:p w:rsidR="004B6BB6" w:rsidRPr="004B6BB6" w:rsidRDefault="004B6BB6" w:rsidP="00F309D2">
      <w:pPr>
        <w:spacing w:after="0" w:line="240" w:lineRule="auto"/>
        <w:jc w:val="both"/>
        <w:rPr>
          <w:rFonts w:ascii="Times New Roman" w:hAnsi="Times New Roman" w:cs="Times New Roman"/>
          <w:sz w:val="20"/>
          <w:szCs w:val="20"/>
        </w:rPr>
      </w:pPr>
      <w:proofErr w:type="spellStart"/>
      <w:proofErr w:type="gramStart"/>
      <w:r w:rsidRPr="004B6BB6">
        <w:rPr>
          <w:rFonts w:ascii="Times New Roman" w:hAnsi="Times New Roman" w:cs="Times New Roman"/>
          <w:sz w:val="20"/>
          <w:szCs w:val="20"/>
        </w:rPr>
        <w:t>Pandey</w:t>
      </w:r>
      <w:proofErr w:type="spellEnd"/>
      <w:r w:rsidRPr="004B6BB6">
        <w:rPr>
          <w:rFonts w:ascii="Times New Roman" w:hAnsi="Times New Roman" w:cs="Times New Roman"/>
          <w:sz w:val="20"/>
          <w:szCs w:val="20"/>
        </w:rPr>
        <w:t>, I.M. financial Management, Vikas Publishing House, New Delhi.</w:t>
      </w:r>
      <w:proofErr w:type="gramEnd"/>
    </w:p>
    <w:p w:rsidR="004B6BB6" w:rsidRPr="004B6BB6" w:rsidRDefault="004B6BB6" w:rsidP="00F309D2">
      <w:pPr>
        <w:spacing w:after="0" w:line="240" w:lineRule="auto"/>
        <w:jc w:val="both"/>
        <w:rPr>
          <w:rFonts w:ascii="Times New Roman" w:hAnsi="Times New Roman" w:cs="Times New Roman"/>
          <w:sz w:val="20"/>
          <w:szCs w:val="20"/>
        </w:rPr>
      </w:pPr>
      <w:proofErr w:type="gramStart"/>
      <w:r w:rsidRPr="004B6BB6">
        <w:rPr>
          <w:rFonts w:ascii="Times New Roman" w:hAnsi="Times New Roman" w:cs="Times New Roman"/>
          <w:sz w:val="20"/>
          <w:szCs w:val="20"/>
        </w:rPr>
        <w:t>Khan M.Y. and Jain P.K. Financial Management, Tata McGraw Hill, New Delhi.</w:t>
      </w:r>
      <w:proofErr w:type="gramEnd"/>
    </w:p>
    <w:p w:rsidR="004B6BB6" w:rsidRPr="004B6BB6" w:rsidRDefault="004B6BB6" w:rsidP="00F309D2">
      <w:pPr>
        <w:spacing w:after="0" w:line="240" w:lineRule="auto"/>
        <w:jc w:val="both"/>
        <w:rPr>
          <w:rFonts w:ascii="Times New Roman" w:hAnsi="Times New Roman" w:cs="Times New Roman"/>
          <w:sz w:val="20"/>
          <w:szCs w:val="20"/>
        </w:rPr>
      </w:pPr>
      <w:proofErr w:type="spellStart"/>
      <w:r w:rsidRPr="004B6BB6">
        <w:rPr>
          <w:rFonts w:ascii="Times New Roman" w:hAnsi="Times New Roman" w:cs="Times New Roman"/>
          <w:sz w:val="20"/>
          <w:szCs w:val="20"/>
        </w:rPr>
        <w:t>Kishore</w:t>
      </w:r>
      <w:proofErr w:type="spellEnd"/>
      <w:r w:rsidRPr="004B6BB6">
        <w:rPr>
          <w:rFonts w:ascii="Times New Roman" w:hAnsi="Times New Roman" w:cs="Times New Roman"/>
          <w:sz w:val="20"/>
          <w:szCs w:val="20"/>
        </w:rPr>
        <w:t xml:space="preserve">, R., Financial Management, </w:t>
      </w:r>
      <w:proofErr w:type="spellStart"/>
      <w:r w:rsidRPr="004B6BB6">
        <w:rPr>
          <w:rFonts w:ascii="Times New Roman" w:hAnsi="Times New Roman" w:cs="Times New Roman"/>
          <w:sz w:val="20"/>
          <w:szCs w:val="20"/>
        </w:rPr>
        <w:t>Taxmans</w:t>
      </w:r>
      <w:proofErr w:type="spellEnd"/>
      <w:r w:rsidRPr="004B6BB6">
        <w:rPr>
          <w:rFonts w:ascii="Times New Roman" w:hAnsi="Times New Roman" w:cs="Times New Roman"/>
          <w:sz w:val="20"/>
          <w:szCs w:val="20"/>
        </w:rPr>
        <w:t xml:space="preserve"> Publishing House, New Delhi.</w:t>
      </w:r>
    </w:p>
    <w:p w:rsidR="004B6BB6" w:rsidRPr="004B6BB6" w:rsidRDefault="004B6BB6" w:rsidP="00F309D2">
      <w:pPr>
        <w:spacing w:after="0" w:line="240" w:lineRule="auto"/>
        <w:jc w:val="both"/>
        <w:rPr>
          <w:rFonts w:ascii="Times New Roman" w:hAnsi="Times New Roman" w:cs="Times New Roman"/>
          <w:sz w:val="20"/>
          <w:szCs w:val="20"/>
          <w:lang w:val="sv-SE"/>
        </w:rPr>
      </w:pPr>
      <w:r w:rsidRPr="004B6BB6">
        <w:rPr>
          <w:rFonts w:ascii="Times New Roman" w:hAnsi="Times New Roman" w:cs="Times New Roman"/>
          <w:sz w:val="20"/>
          <w:szCs w:val="20"/>
          <w:lang w:val="sv-SE"/>
        </w:rPr>
        <w:t>Chandra, Prasanna; Financial Management TMH, New Delhi.</w:t>
      </w:r>
    </w:p>
    <w:p w:rsidR="004B6BB6" w:rsidRPr="004B6BB6" w:rsidRDefault="004B6BB6" w:rsidP="00F309D2">
      <w:pPr>
        <w:spacing w:after="0" w:line="240" w:lineRule="auto"/>
        <w:jc w:val="both"/>
        <w:rPr>
          <w:rFonts w:ascii="Times New Roman" w:hAnsi="Times New Roman" w:cs="Times New Roman"/>
          <w:sz w:val="20"/>
          <w:szCs w:val="20"/>
        </w:rPr>
      </w:pPr>
      <w:proofErr w:type="gramStart"/>
      <w:r w:rsidRPr="004B6BB6">
        <w:rPr>
          <w:rFonts w:ascii="Times New Roman" w:hAnsi="Times New Roman" w:cs="Times New Roman"/>
          <w:sz w:val="20"/>
          <w:szCs w:val="20"/>
        </w:rPr>
        <w:t>Horn, Van; Financial management and Policy, Prentice Hall of India.</w:t>
      </w:r>
      <w:proofErr w:type="gramEnd"/>
    </w:p>
    <w:p w:rsidR="004B6BB6" w:rsidRPr="004B6BB6" w:rsidRDefault="004B6BB6" w:rsidP="00F309D2">
      <w:pPr>
        <w:spacing w:after="0" w:line="240" w:lineRule="auto"/>
        <w:jc w:val="both"/>
        <w:rPr>
          <w:rFonts w:ascii="Times New Roman" w:hAnsi="Times New Roman" w:cs="Times New Roman"/>
          <w:sz w:val="20"/>
          <w:szCs w:val="20"/>
        </w:rPr>
      </w:pPr>
      <w:proofErr w:type="spellStart"/>
      <w:proofErr w:type="gramStart"/>
      <w:r w:rsidRPr="004B6BB6">
        <w:rPr>
          <w:rFonts w:ascii="Times New Roman" w:hAnsi="Times New Roman" w:cs="Times New Roman"/>
          <w:sz w:val="20"/>
          <w:szCs w:val="20"/>
        </w:rPr>
        <w:t>Brigaham</w:t>
      </w:r>
      <w:proofErr w:type="spellEnd"/>
      <w:r w:rsidRPr="004B6BB6">
        <w:rPr>
          <w:rFonts w:ascii="Times New Roman" w:hAnsi="Times New Roman" w:cs="Times New Roman"/>
          <w:sz w:val="20"/>
          <w:szCs w:val="20"/>
        </w:rPr>
        <w:t xml:space="preserve"> &amp; Houston, Fundamentals of Financial Management, Thomson Learning, Bombay.</w:t>
      </w:r>
      <w:proofErr w:type="gramEnd"/>
    </w:p>
    <w:p w:rsidR="004B6BB6" w:rsidRPr="004B6BB6" w:rsidRDefault="004B6BB6" w:rsidP="00F309D2">
      <w:pPr>
        <w:spacing w:after="0" w:line="240" w:lineRule="auto"/>
        <w:jc w:val="both"/>
        <w:rPr>
          <w:rFonts w:ascii="Times New Roman" w:hAnsi="Times New Roman" w:cs="Times New Roman"/>
          <w:sz w:val="20"/>
          <w:szCs w:val="20"/>
        </w:rPr>
      </w:pPr>
      <w:r w:rsidRPr="004B6BB6">
        <w:rPr>
          <w:rFonts w:ascii="Times New Roman" w:hAnsi="Times New Roman" w:cs="Times New Roman"/>
          <w:sz w:val="20"/>
          <w:szCs w:val="20"/>
        </w:rPr>
        <w:t xml:space="preserve">Richard </w:t>
      </w:r>
      <w:proofErr w:type="spellStart"/>
      <w:r w:rsidRPr="004B6BB6">
        <w:rPr>
          <w:rFonts w:ascii="Times New Roman" w:hAnsi="Times New Roman" w:cs="Times New Roman"/>
          <w:sz w:val="20"/>
          <w:szCs w:val="20"/>
        </w:rPr>
        <w:t>Brealey</w:t>
      </w:r>
      <w:proofErr w:type="spellEnd"/>
      <w:r w:rsidRPr="004B6BB6">
        <w:rPr>
          <w:rFonts w:ascii="Times New Roman" w:hAnsi="Times New Roman" w:cs="Times New Roman"/>
          <w:sz w:val="20"/>
          <w:szCs w:val="20"/>
        </w:rPr>
        <w:t xml:space="preserve"> and Stewart Myers, Principles of Corporate Finance, Tata McGraw Hill, 2000.</w:t>
      </w:r>
    </w:p>
    <w:p w:rsidR="009745C9" w:rsidRPr="00F309D2" w:rsidRDefault="004B6BB6" w:rsidP="00F309D2">
      <w:pPr>
        <w:spacing w:after="0" w:line="240" w:lineRule="auto"/>
        <w:jc w:val="both"/>
        <w:rPr>
          <w:rFonts w:ascii="Times New Roman" w:hAnsi="Times New Roman" w:cs="Times New Roman"/>
        </w:rPr>
      </w:pPr>
      <w:r w:rsidRPr="00F309D2">
        <w:rPr>
          <w:rFonts w:ascii="Times New Roman" w:hAnsi="Times New Roman" w:cs="Times New Roman"/>
          <w:sz w:val="20"/>
          <w:szCs w:val="20"/>
        </w:rPr>
        <w:t xml:space="preserve">V K </w:t>
      </w:r>
      <w:proofErr w:type="spellStart"/>
      <w:r w:rsidRPr="00F309D2">
        <w:rPr>
          <w:rFonts w:ascii="Times New Roman" w:hAnsi="Times New Roman" w:cs="Times New Roman"/>
          <w:sz w:val="20"/>
          <w:szCs w:val="20"/>
        </w:rPr>
        <w:t>Bhalla</w:t>
      </w:r>
      <w:proofErr w:type="spellEnd"/>
      <w:r w:rsidRPr="00F309D2">
        <w:rPr>
          <w:rFonts w:ascii="Times New Roman" w:hAnsi="Times New Roman" w:cs="Times New Roman"/>
          <w:sz w:val="20"/>
          <w:szCs w:val="20"/>
        </w:rPr>
        <w:t>, Financial Management and Policy: Text and Cases, Annual Publishers, 2002</w:t>
      </w:r>
      <w:r w:rsidRPr="00F309D2">
        <w:rPr>
          <w:rFonts w:ascii="Times New Roman" w:hAnsi="Times New Roman" w:cs="Times New Roman"/>
        </w:rPr>
        <w:t>.</w:t>
      </w:r>
    </w:p>
    <w:p w:rsidR="00F309D2" w:rsidRDefault="00F309D2" w:rsidP="00F309D2">
      <w:pPr>
        <w:spacing w:after="0" w:line="240" w:lineRule="auto"/>
        <w:jc w:val="both"/>
        <w:rPr>
          <w:rFonts w:ascii="Times New Roman" w:hAnsi="Times New Roman" w:cs="Times New Roman"/>
        </w:rPr>
      </w:pPr>
    </w:p>
    <w:p w:rsidR="00F309D2" w:rsidRDefault="00F309D2" w:rsidP="00F309D2">
      <w:pPr>
        <w:spacing w:after="0" w:line="240" w:lineRule="auto"/>
        <w:jc w:val="both"/>
        <w:rPr>
          <w:rFonts w:ascii="Times New Roman" w:hAnsi="Times New Roman" w:cs="Times New Roman"/>
        </w:rPr>
      </w:pPr>
    </w:p>
    <w:p w:rsidR="00F309D2" w:rsidRDefault="00F309D2" w:rsidP="00F309D2">
      <w:pPr>
        <w:spacing w:after="0" w:line="240" w:lineRule="auto"/>
        <w:jc w:val="both"/>
        <w:rPr>
          <w:rFonts w:ascii="Times New Roman" w:hAnsi="Times New Roman" w:cs="Times New Roman"/>
        </w:rPr>
      </w:pPr>
    </w:p>
    <w:p w:rsidR="00F309D2" w:rsidRDefault="00F309D2" w:rsidP="00F309D2">
      <w:pPr>
        <w:spacing w:after="0" w:line="240" w:lineRule="auto"/>
        <w:jc w:val="both"/>
        <w:rPr>
          <w:rFonts w:ascii="Times New Roman" w:hAnsi="Times New Roman" w:cs="Times New Roman"/>
        </w:rPr>
      </w:pPr>
    </w:p>
    <w:p w:rsidR="00026FFD" w:rsidRDefault="00026FFD" w:rsidP="00F309D2">
      <w:pPr>
        <w:spacing w:after="0" w:line="240" w:lineRule="auto"/>
        <w:jc w:val="both"/>
        <w:rPr>
          <w:rFonts w:ascii="Times New Roman" w:hAnsi="Times New Roman" w:cs="Times New Roman"/>
        </w:rPr>
      </w:pPr>
    </w:p>
    <w:p w:rsidR="00F309D2" w:rsidRPr="00F309D2" w:rsidRDefault="00F309D2" w:rsidP="00F309D2">
      <w:pPr>
        <w:spacing w:after="0" w:line="240" w:lineRule="auto"/>
        <w:jc w:val="both"/>
        <w:rPr>
          <w:rFonts w:ascii="Times New Roman" w:hAnsi="Times New Roman" w:cs="Times New Roman"/>
        </w:rPr>
      </w:pPr>
    </w:p>
    <w:p w:rsidR="009745C9" w:rsidRPr="00436FE3" w:rsidRDefault="009745C9" w:rsidP="006D7B38">
      <w:pPr>
        <w:spacing w:after="0" w:line="240" w:lineRule="auto"/>
        <w:rPr>
          <w:rFonts w:ascii="Times New Roman" w:hAnsi="Times New Roman" w:cs="Times New Roman"/>
          <w:b/>
          <w:sz w:val="24"/>
          <w:szCs w:val="24"/>
        </w:rPr>
      </w:pPr>
      <w:r w:rsidRPr="00436FE3">
        <w:rPr>
          <w:rFonts w:ascii="Times New Roman" w:hAnsi="Times New Roman" w:cs="Times New Roman"/>
          <w:b/>
          <w:sz w:val="24"/>
          <w:szCs w:val="24"/>
        </w:rPr>
        <w:lastRenderedPageBreak/>
        <w:t>HC04:</w:t>
      </w:r>
      <w:r w:rsidR="00D823F0">
        <w:rPr>
          <w:rFonts w:ascii="Times New Roman" w:hAnsi="Times New Roman" w:cs="Times New Roman"/>
          <w:b/>
          <w:sz w:val="24"/>
          <w:szCs w:val="24"/>
        </w:rPr>
        <w:t xml:space="preserve"> MCA100</w:t>
      </w:r>
      <w:r w:rsidR="004B6BB6" w:rsidRPr="00436FE3">
        <w:rPr>
          <w:rFonts w:ascii="Times New Roman" w:hAnsi="Times New Roman" w:cs="Times New Roman"/>
          <w:b/>
          <w:sz w:val="24"/>
          <w:szCs w:val="24"/>
        </w:rPr>
        <w:t xml:space="preserve">     </w:t>
      </w:r>
      <w:r w:rsidRPr="00436FE3">
        <w:rPr>
          <w:rFonts w:ascii="Times New Roman" w:hAnsi="Times New Roman" w:cs="Times New Roman"/>
          <w:b/>
          <w:sz w:val="24"/>
          <w:szCs w:val="24"/>
        </w:rPr>
        <w:t xml:space="preserve"> </w:t>
      </w:r>
      <w:r w:rsidR="00D823F0">
        <w:rPr>
          <w:rFonts w:ascii="Times New Roman" w:hAnsi="Times New Roman" w:cs="Times New Roman"/>
          <w:b/>
          <w:sz w:val="24"/>
          <w:szCs w:val="24"/>
        </w:rPr>
        <w:tab/>
        <w:t xml:space="preserve">  </w:t>
      </w:r>
      <w:r w:rsidR="00436FE3" w:rsidRPr="00436FE3">
        <w:rPr>
          <w:rFonts w:ascii="Times New Roman" w:hAnsi="Times New Roman" w:cs="Times New Roman"/>
          <w:b/>
          <w:sz w:val="24"/>
          <w:szCs w:val="24"/>
        </w:rPr>
        <w:t>STRATEGIC MANAGEMENT</w:t>
      </w:r>
    </w:p>
    <w:p w:rsidR="006D7B38" w:rsidRPr="00CF0194" w:rsidRDefault="006D7B38" w:rsidP="006D7B38">
      <w:pPr>
        <w:spacing w:after="0" w:line="240" w:lineRule="auto"/>
        <w:rPr>
          <w:rFonts w:ascii="Times New Roman" w:hAnsi="Times New Roman" w:cs="Times New Roman"/>
          <w:b/>
          <w:u w:val="single"/>
        </w:rPr>
      </w:pPr>
    </w:p>
    <w:p w:rsidR="00B5512A" w:rsidRPr="00436FE3" w:rsidRDefault="009745C9" w:rsidP="00436FE3">
      <w:pPr>
        <w:spacing w:after="0" w:line="240" w:lineRule="auto"/>
        <w:jc w:val="both"/>
        <w:rPr>
          <w:rFonts w:ascii="Times New Roman" w:eastAsia="Calibri" w:hAnsi="Times New Roman" w:cs="Times New Roman"/>
          <w:szCs w:val="20"/>
        </w:rPr>
      </w:pPr>
      <w:r w:rsidRPr="00CF0194">
        <w:rPr>
          <w:rFonts w:ascii="Times New Roman" w:eastAsia="Calibri" w:hAnsi="Times New Roman" w:cs="Times New Roman"/>
          <w:b/>
        </w:rPr>
        <w:t xml:space="preserve">1. </w:t>
      </w:r>
      <w:r w:rsidR="005737C2">
        <w:rPr>
          <w:rFonts w:ascii="Times New Roman" w:eastAsia="Calibri" w:hAnsi="Times New Roman" w:cs="Times New Roman"/>
          <w:b/>
          <w:sz w:val="24"/>
        </w:rPr>
        <w:t>Course Outcome</w:t>
      </w:r>
      <w:r w:rsidRPr="00436FE3">
        <w:rPr>
          <w:rFonts w:ascii="Times New Roman" w:eastAsia="Calibri" w:hAnsi="Times New Roman" w:cs="Times New Roman"/>
          <w:b/>
          <w:sz w:val="24"/>
        </w:rPr>
        <w:t>:</w:t>
      </w:r>
      <w:r w:rsidRPr="00436FE3">
        <w:rPr>
          <w:rFonts w:ascii="Times New Roman" w:eastAsia="Calibri" w:hAnsi="Times New Roman" w:cs="Times New Roman"/>
          <w:sz w:val="24"/>
        </w:rPr>
        <w:t xml:space="preserve">  </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8"/>
        <w:gridCol w:w="8550"/>
      </w:tblGrid>
      <w:tr w:rsidR="00B5512A" w:rsidRPr="001D7CB6" w:rsidTr="00D779EE">
        <w:tc>
          <w:tcPr>
            <w:tcW w:w="1188" w:type="dxa"/>
          </w:tcPr>
          <w:p w:rsidR="00B5512A" w:rsidRPr="008C726D" w:rsidRDefault="00CA7C15" w:rsidP="00D779EE">
            <w:pPr>
              <w:rPr>
                <w:rFonts w:ascii="Times New Roman" w:hAnsi="Times New Roman" w:cs="Times New Roman"/>
                <w:bCs/>
                <w:sz w:val="20"/>
                <w:szCs w:val="20"/>
              </w:rPr>
            </w:pPr>
            <w:r>
              <w:rPr>
                <w:rFonts w:ascii="Times New Roman" w:hAnsi="Times New Roman" w:cs="Times New Roman"/>
                <w:bCs/>
                <w:sz w:val="20"/>
                <w:szCs w:val="20"/>
              </w:rPr>
              <w:t xml:space="preserve">        </w:t>
            </w:r>
            <w:r w:rsidR="00B5512A" w:rsidRPr="008C726D">
              <w:rPr>
                <w:rFonts w:ascii="Times New Roman" w:hAnsi="Times New Roman" w:cs="Times New Roman"/>
                <w:bCs/>
                <w:sz w:val="20"/>
                <w:szCs w:val="20"/>
              </w:rPr>
              <w:t>CO1</w:t>
            </w:r>
          </w:p>
        </w:tc>
        <w:tc>
          <w:tcPr>
            <w:tcW w:w="8550" w:type="dxa"/>
          </w:tcPr>
          <w:p w:rsidR="00B5512A" w:rsidRPr="001D7CB6" w:rsidRDefault="00026FFD" w:rsidP="00D779EE">
            <w:pPr>
              <w:jc w:val="both"/>
              <w:rPr>
                <w:rFonts w:ascii="Times New Roman" w:hAnsi="Times New Roman" w:cs="Times New Roman"/>
                <w:bCs/>
                <w:sz w:val="24"/>
                <w:szCs w:val="24"/>
              </w:rPr>
            </w:pPr>
            <w:r>
              <w:rPr>
                <w:rFonts w:ascii="Times New Roman" w:hAnsi="Times New Roman" w:cs="Times New Roman"/>
                <w:bCs/>
                <w:sz w:val="24"/>
                <w:szCs w:val="24"/>
              </w:rPr>
              <w:t>U</w:t>
            </w:r>
            <w:r w:rsidR="00B5512A" w:rsidRPr="001D7CB6">
              <w:rPr>
                <w:rFonts w:ascii="Times New Roman" w:hAnsi="Times New Roman" w:cs="Times New Roman"/>
                <w:bCs/>
                <w:sz w:val="24"/>
                <w:szCs w:val="24"/>
              </w:rPr>
              <w:t>nderstand the strategy formulation</w:t>
            </w:r>
            <w:r w:rsidR="00071065">
              <w:rPr>
                <w:rFonts w:ascii="Times New Roman" w:hAnsi="Times New Roman" w:cs="Times New Roman"/>
                <w:bCs/>
                <w:sz w:val="24"/>
                <w:szCs w:val="24"/>
              </w:rPr>
              <w:t>.</w:t>
            </w:r>
            <w:r w:rsidR="00B5512A" w:rsidRPr="001D7CB6">
              <w:rPr>
                <w:rFonts w:ascii="Times New Roman" w:hAnsi="Times New Roman" w:cs="Times New Roman"/>
                <w:bCs/>
                <w:sz w:val="24"/>
                <w:szCs w:val="24"/>
              </w:rPr>
              <w:t xml:space="preserve"> </w:t>
            </w:r>
          </w:p>
        </w:tc>
      </w:tr>
      <w:tr w:rsidR="00B5512A" w:rsidRPr="001D7CB6" w:rsidTr="00D779EE">
        <w:tc>
          <w:tcPr>
            <w:tcW w:w="1188" w:type="dxa"/>
          </w:tcPr>
          <w:p w:rsidR="00B5512A" w:rsidRPr="008C726D" w:rsidRDefault="00CA7C15" w:rsidP="00D779EE">
            <w:pPr>
              <w:rPr>
                <w:rFonts w:ascii="Times New Roman" w:hAnsi="Times New Roman" w:cs="Times New Roman"/>
                <w:bCs/>
                <w:sz w:val="20"/>
                <w:szCs w:val="20"/>
              </w:rPr>
            </w:pPr>
            <w:r>
              <w:rPr>
                <w:rFonts w:ascii="Times New Roman" w:hAnsi="Times New Roman" w:cs="Times New Roman"/>
                <w:bCs/>
                <w:sz w:val="20"/>
                <w:szCs w:val="20"/>
              </w:rPr>
              <w:t xml:space="preserve">        </w:t>
            </w:r>
            <w:r w:rsidR="00B5512A" w:rsidRPr="008C726D">
              <w:rPr>
                <w:rFonts w:ascii="Times New Roman" w:hAnsi="Times New Roman" w:cs="Times New Roman"/>
                <w:bCs/>
                <w:sz w:val="20"/>
                <w:szCs w:val="20"/>
              </w:rPr>
              <w:t>CO2</w:t>
            </w:r>
          </w:p>
        </w:tc>
        <w:tc>
          <w:tcPr>
            <w:tcW w:w="8550" w:type="dxa"/>
          </w:tcPr>
          <w:p w:rsidR="00B5512A" w:rsidRPr="001D7CB6" w:rsidRDefault="00026FFD" w:rsidP="00D779EE">
            <w:pPr>
              <w:jc w:val="both"/>
              <w:rPr>
                <w:rFonts w:ascii="Times New Roman" w:hAnsi="Times New Roman" w:cs="Times New Roman"/>
                <w:bCs/>
                <w:sz w:val="24"/>
                <w:szCs w:val="24"/>
              </w:rPr>
            </w:pPr>
            <w:r>
              <w:rPr>
                <w:rFonts w:ascii="Times New Roman" w:hAnsi="Times New Roman" w:cs="Times New Roman"/>
                <w:bCs/>
                <w:sz w:val="24"/>
                <w:szCs w:val="24"/>
              </w:rPr>
              <w:t>L</w:t>
            </w:r>
            <w:r w:rsidR="00B5512A" w:rsidRPr="001D7CB6">
              <w:rPr>
                <w:rFonts w:ascii="Times New Roman" w:hAnsi="Times New Roman" w:cs="Times New Roman"/>
                <w:bCs/>
                <w:sz w:val="24"/>
                <w:szCs w:val="24"/>
              </w:rPr>
              <w:t>earn the steps in implementation of strategies.</w:t>
            </w:r>
          </w:p>
        </w:tc>
      </w:tr>
      <w:tr w:rsidR="00B5512A" w:rsidRPr="001D7CB6" w:rsidTr="00D779EE">
        <w:tc>
          <w:tcPr>
            <w:tcW w:w="1188" w:type="dxa"/>
          </w:tcPr>
          <w:p w:rsidR="00B5512A" w:rsidRPr="008C726D" w:rsidRDefault="00CA7C15" w:rsidP="00D779EE">
            <w:pPr>
              <w:rPr>
                <w:rFonts w:ascii="Times New Roman" w:hAnsi="Times New Roman" w:cs="Times New Roman"/>
                <w:bCs/>
                <w:sz w:val="20"/>
                <w:szCs w:val="20"/>
              </w:rPr>
            </w:pPr>
            <w:r>
              <w:rPr>
                <w:rFonts w:ascii="Times New Roman" w:hAnsi="Times New Roman" w:cs="Times New Roman"/>
                <w:bCs/>
                <w:sz w:val="20"/>
                <w:szCs w:val="20"/>
              </w:rPr>
              <w:t xml:space="preserve">        </w:t>
            </w:r>
            <w:r w:rsidR="00B5512A" w:rsidRPr="008C726D">
              <w:rPr>
                <w:rFonts w:ascii="Times New Roman" w:hAnsi="Times New Roman" w:cs="Times New Roman"/>
                <w:bCs/>
                <w:sz w:val="20"/>
                <w:szCs w:val="20"/>
              </w:rPr>
              <w:t>CO3</w:t>
            </w:r>
          </w:p>
        </w:tc>
        <w:tc>
          <w:tcPr>
            <w:tcW w:w="8550" w:type="dxa"/>
          </w:tcPr>
          <w:p w:rsidR="00B5512A" w:rsidRPr="001D7CB6" w:rsidRDefault="00026FFD" w:rsidP="00D779EE">
            <w:pPr>
              <w:jc w:val="both"/>
              <w:rPr>
                <w:rFonts w:ascii="Times New Roman" w:hAnsi="Times New Roman" w:cs="Times New Roman"/>
                <w:bCs/>
                <w:sz w:val="24"/>
                <w:szCs w:val="24"/>
              </w:rPr>
            </w:pPr>
            <w:r>
              <w:rPr>
                <w:rFonts w:ascii="Times New Roman" w:hAnsi="Times New Roman" w:cs="Times New Roman"/>
                <w:bCs/>
                <w:sz w:val="24"/>
                <w:szCs w:val="24"/>
              </w:rPr>
              <w:t>A</w:t>
            </w:r>
            <w:r w:rsidRPr="001D7CB6">
              <w:rPr>
                <w:rFonts w:ascii="Times New Roman" w:hAnsi="Times New Roman" w:cs="Times New Roman"/>
                <w:bCs/>
                <w:sz w:val="24"/>
                <w:szCs w:val="24"/>
              </w:rPr>
              <w:t xml:space="preserve">nalyze </w:t>
            </w:r>
            <w:r>
              <w:rPr>
                <w:rFonts w:ascii="Times New Roman" w:hAnsi="Times New Roman" w:cs="Times New Roman"/>
                <w:bCs/>
                <w:sz w:val="24"/>
                <w:szCs w:val="24"/>
              </w:rPr>
              <w:t xml:space="preserve">different </w:t>
            </w:r>
            <w:r w:rsidRPr="001D7CB6">
              <w:rPr>
                <w:rFonts w:ascii="Times New Roman" w:hAnsi="Times New Roman" w:cs="Times New Roman"/>
                <w:bCs/>
                <w:sz w:val="24"/>
                <w:szCs w:val="24"/>
              </w:rPr>
              <w:t>strategy</w:t>
            </w:r>
            <w:r w:rsidR="00071065">
              <w:rPr>
                <w:rFonts w:ascii="Times New Roman" w:hAnsi="Times New Roman" w:cs="Times New Roman"/>
                <w:bCs/>
                <w:sz w:val="24"/>
                <w:szCs w:val="24"/>
              </w:rPr>
              <w:t>.</w:t>
            </w:r>
            <w:r>
              <w:rPr>
                <w:rFonts w:ascii="Times New Roman" w:hAnsi="Times New Roman" w:cs="Times New Roman"/>
                <w:bCs/>
                <w:sz w:val="24"/>
                <w:szCs w:val="24"/>
              </w:rPr>
              <w:t xml:space="preserve"> </w:t>
            </w:r>
          </w:p>
        </w:tc>
      </w:tr>
      <w:tr w:rsidR="00B5512A" w:rsidRPr="001D7CB6" w:rsidTr="00D779EE">
        <w:tc>
          <w:tcPr>
            <w:tcW w:w="1188" w:type="dxa"/>
          </w:tcPr>
          <w:p w:rsidR="00B5512A" w:rsidRPr="008C726D" w:rsidRDefault="00CA7C15" w:rsidP="00D779EE">
            <w:pPr>
              <w:rPr>
                <w:rFonts w:ascii="Times New Roman" w:hAnsi="Times New Roman" w:cs="Times New Roman"/>
                <w:bCs/>
                <w:sz w:val="20"/>
                <w:szCs w:val="20"/>
              </w:rPr>
            </w:pPr>
            <w:r>
              <w:rPr>
                <w:rFonts w:ascii="Times New Roman" w:hAnsi="Times New Roman" w:cs="Times New Roman"/>
                <w:bCs/>
                <w:sz w:val="20"/>
                <w:szCs w:val="20"/>
              </w:rPr>
              <w:t xml:space="preserve">        </w:t>
            </w:r>
            <w:r w:rsidR="00B5512A" w:rsidRPr="008C726D">
              <w:rPr>
                <w:rFonts w:ascii="Times New Roman" w:hAnsi="Times New Roman" w:cs="Times New Roman"/>
                <w:bCs/>
                <w:sz w:val="20"/>
                <w:szCs w:val="20"/>
              </w:rPr>
              <w:t>CO4</w:t>
            </w:r>
          </w:p>
        </w:tc>
        <w:tc>
          <w:tcPr>
            <w:tcW w:w="8550" w:type="dxa"/>
          </w:tcPr>
          <w:p w:rsidR="00B5512A" w:rsidRPr="001D7CB6" w:rsidRDefault="00026FFD" w:rsidP="00D779EE">
            <w:pPr>
              <w:jc w:val="both"/>
              <w:rPr>
                <w:rFonts w:ascii="Times New Roman" w:hAnsi="Times New Roman" w:cs="Times New Roman"/>
                <w:bCs/>
                <w:sz w:val="24"/>
                <w:szCs w:val="24"/>
              </w:rPr>
            </w:pPr>
            <w:r>
              <w:rPr>
                <w:rFonts w:ascii="Times New Roman" w:hAnsi="Times New Roman" w:cs="Times New Roman"/>
                <w:bCs/>
                <w:sz w:val="24"/>
                <w:szCs w:val="24"/>
              </w:rPr>
              <w:t>L</w:t>
            </w:r>
            <w:r w:rsidRPr="001D7CB6">
              <w:rPr>
                <w:rFonts w:ascii="Times New Roman" w:hAnsi="Times New Roman" w:cs="Times New Roman"/>
                <w:bCs/>
                <w:sz w:val="24"/>
                <w:szCs w:val="24"/>
              </w:rPr>
              <w:t xml:space="preserve">earn </w:t>
            </w:r>
            <w:r w:rsidR="00880312">
              <w:rPr>
                <w:rFonts w:ascii="Times New Roman" w:hAnsi="Times New Roman" w:cs="Times New Roman"/>
                <w:bCs/>
                <w:sz w:val="24"/>
                <w:szCs w:val="24"/>
              </w:rPr>
              <w:t xml:space="preserve">about </w:t>
            </w:r>
            <w:r>
              <w:rPr>
                <w:rFonts w:ascii="Times New Roman" w:hAnsi="Times New Roman" w:cs="Times New Roman"/>
                <w:bCs/>
                <w:sz w:val="24"/>
                <w:szCs w:val="24"/>
              </w:rPr>
              <w:t xml:space="preserve">formulation and </w:t>
            </w:r>
            <w:r w:rsidRPr="001D7CB6">
              <w:rPr>
                <w:rFonts w:ascii="Times New Roman" w:hAnsi="Times New Roman" w:cs="Times New Roman"/>
                <w:bCs/>
                <w:sz w:val="24"/>
                <w:szCs w:val="24"/>
              </w:rPr>
              <w:t>evaluation of strategy</w:t>
            </w:r>
            <w:r w:rsidR="00071065">
              <w:rPr>
                <w:rFonts w:ascii="Times New Roman" w:hAnsi="Times New Roman" w:cs="Times New Roman"/>
                <w:bCs/>
                <w:sz w:val="24"/>
                <w:szCs w:val="24"/>
              </w:rPr>
              <w:t>.</w:t>
            </w:r>
          </w:p>
        </w:tc>
      </w:tr>
    </w:tbl>
    <w:p w:rsidR="009745C9" w:rsidRPr="00436FE3" w:rsidRDefault="009745C9" w:rsidP="00436FE3">
      <w:pPr>
        <w:spacing w:after="0" w:line="240" w:lineRule="auto"/>
        <w:jc w:val="both"/>
        <w:rPr>
          <w:rFonts w:ascii="Times New Roman" w:eastAsia="Calibri" w:hAnsi="Times New Roman" w:cs="Times New Roman"/>
          <w:sz w:val="24"/>
        </w:rPr>
      </w:pPr>
      <w:r w:rsidRPr="00436FE3">
        <w:rPr>
          <w:rFonts w:ascii="Times New Roman" w:eastAsia="Calibri" w:hAnsi="Times New Roman" w:cs="Times New Roman"/>
          <w:szCs w:val="20"/>
        </w:rPr>
        <w:t xml:space="preserve">. </w:t>
      </w:r>
    </w:p>
    <w:p w:rsidR="006D7B38" w:rsidRPr="00436FE3" w:rsidRDefault="006D7B38" w:rsidP="00436FE3">
      <w:pPr>
        <w:spacing w:after="0" w:line="240" w:lineRule="auto"/>
        <w:jc w:val="both"/>
        <w:rPr>
          <w:rFonts w:ascii="Times New Roman" w:eastAsia="Calibri" w:hAnsi="Times New Roman" w:cs="Times New Roman"/>
          <w:b/>
          <w:szCs w:val="20"/>
        </w:rPr>
      </w:pPr>
    </w:p>
    <w:p w:rsidR="009745C9" w:rsidRPr="00436FE3" w:rsidRDefault="009745C9" w:rsidP="00436FE3">
      <w:pPr>
        <w:spacing w:after="0" w:line="240" w:lineRule="auto"/>
        <w:jc w:val="both"/>
        <w:rPr>
          <w:rFonts w:ascii="Times New Roman" w:hAnsi="Times New Roman" w:cs="Times New Roman"/>
          <w:szCs w:val="20"/>
        </w:rPr>
      </w:pPr>
      <w:r w:rsidRPr="00436FE3">
        <w:rPr>
          <w:rFonts w:ascii="Times New Roman" w:eastAsia="Calibri" w:hAnsi="Times New Roman" w:cs="Times New Roman"/>
          <w:b/>
          <w:szCs w:val="20"/>
        </w:rPr>
        <w:t>2. Pedagogy:</w:t>
      </w:r>
      <w:r w:rsidRPr="00436FE3">
        <w:rPr>
          <w:rFonts w:ascii="Times New Roman" w:hAnsi="Times New Roman" w:cs="Times New Roman"/>
          <w:szCs w:val="20"/>
        </w:rPr>
        <w:t xml:space="preserve"> Teaching method comprises of </w:t>
      </w:r>
      <w:r w:rsidRPr="00436FE3">
        <w:rPr>
          <w:rFonts w:ascii="Times New Roman" w:eastAsia="Calibri" w:hAnsi="Times New Roman" w:cs="Times New Roman"/>
          <w:szCs w:val="20"/>
        </w:rPr>
        <w:t>lecture sessions</w:t>
      </w:r>
      <w:r w:rsidRPr="00436FE3">
        <w:rPr>
          <w:rFonts w:ascii="Times New Roman" w:hAnsi="Times New Roman" w:cs="Times New Roman"/>
          <w:szCs w:val="20"/>
        </w:rPr>
        <w:t xml:space="preserve"> and tutorials. Lecture sessions</w:t>
      </w:r>
      <w:r w:rsidRPr="00436FE3">
        <w:rPr>
          <w:rFonts w:ascii="Times New Roman" w:eastAsia="Calibri" w:hAnsi="Times New Roman" w:cs="Times New Roman"/>
          <w:szCs w:val="20"/>
        </w:rPr>
        <w:t xml:space="preserve"> focus on providing conceptual understanding and analytical setting for select aspects of the course content.  </w:t>
      </w:r>
    </w:p>
    <w:p w:rsidR="006D7B38" w:rsidRPr="00436FE3" w:rsidRDefault="006D7B38" w:rsidP="00436FE3">
      <w:pPr>
        <w:spacing w:after="0" w:line="240" w:lineRule="auto"/>
        <w:jc w:val="both"/>
        <w:rPr>
          <w:rFonts w:ascii="Times New Roman" w:hAnsi="Times New Roman" w:cs="Times New Roman"/>
          <w:b/>
          <w:szCs w:val="20"/>
        </w:rPr>
      </w:pPr>
    </w:p>
    <w:p w:rsidR="009745C9" w:rsidRPr="00436FE3" w:rsidRDefault="009745C9" w:rsidP="00436FE3">
      <w:pPr>
        <w:spacing w:after="0" w:line="240" w:lineRule="auto"/>
        <w:jc w:val="both"/>
        <w:rPr>
          <w:rFonts w:ascii="Times New Roman" w:hAnsi="Times New Roman" w:cs="Times New Roman"/>
          <w:b/>
          <w:szCs w:val="20"/>
        </w:rPr>
      </w:pPr>
      <w:r w:rsidRPr="00436FE3">
        <w:rPr>
          <w:rFonts w:ascii="Times New Roman" w:hAnsi="Times New Roman" w:cs="Times New Roman"/>
          <w:b/>
          <w:szCs w:val="20"/>
        </w:rPr>
        <w:t>3. Course Contents:</w:t>
      </w:r>
    </w:p>
    <w:p w:rsidR="006D7B38" w:rsidRPr="00436FE3" w:rsidRDefault="006D7B38" w:rsidP="00436FE3">
      <w:pPr>
        <w:spacing w:after="0" w:line="240" w:lineRule="auto"/>
        <w:ind w:left="1440" w:hanging="1440"/>
        <w:jc w:val="both"/>
        <w:rPr>
          <w:rFonts w:ascii="Times New Roman" w:hAnsi="Times New Roman" w:cs="Times New Roman"/>
          <w:b/>
          <w:szCs w:val="20"/>
        </w:rPr>
      </w:pPr>
    </w:p>
    <w:p w:rsidR="009745C9" w:rsidRPr="00436FE3" w:rsidRDefault="009745C9" w:rsidP="00436FE3">
      <w:pPr>
        <w:spacing w:after="0" w:line="240" w:lineRule="auto"/>
        <w:jc w:val="both"/>
        <w:rPr>
          <w:rFonts w:ascii="Times New Roman" w:hAnsi="Times New Roman" w:cs="Times New Roman"/>
          <w:szCs w:val="20"/>
        </w:rPr>
      </w:pPr>
      <w:r w:rsidRPr="00436FE3">
        <w:rPr>
          <w:rFonts w:ascii="Times New Roman" w:hAnsi="Times New Roman" w:cs="Times New Roman"/>
          <w:b/>
          <w:szCs w:val="20"/>
        </w:rPr>
        <w:t xml:space="preserve">Module 1: </w:t>
      </w:r>
      <w:r w:rsidRPr="00436FE3">
        <w:rPr>
          <w:rFonts w:ascii="Times New Roman" w:hAnsi="Times New Roman" w:cs="Times New Roman"/>
          <w:szCs w:val="20"/>
        </w:rPr>
        <w:t>Strategic Management - An Introduction Concept of strategi</w:t>
      </w:r>
      <w:r w:rsidR="00436FE3">
        <w:rPr>
          <w:rFonts w:ascii="Times New Roman" w:hAnsi="Times New Roman" w:cs="Times New Roman"/>
          <w:szCs w:val="20"/>
        </w:rPr>
        <w:t xml:space="preserve">c management - Characteristics of </w:t>
      </w:r>
      <w:r w:rsidRPr="00436FE3">
        <w:rPr>
          <w:rFonts w:ascii="Times New Roman" w:hAnsi="Times New Roman" w:cs="Times New Roman"/>
          <w:szCs w:val="20"/>
        </w:rPr>
        <w:t>strategic management - Defining strategy, Strategy formulation - Stakeholders in business - Vision, mission and purpose - Business definition, objectives and goals - Environmental appraisal - Types of strategies - Guidelines for crafting successful business strategies, Tailoring strategy to fit specific industry</w:t>
      </w:r>
    </w:p>
    <w:p w:rsidR="006D7B38" w:rsidRPr="00436FE3" w:rsidRDefault="006D7B38" w:rsidP="00436FE3">
      <w:pPr>
        <w:spacing w:after="0" w:line="240" w:lineRule="auto"/>
        <w:jc w:val="both"/>
        <w:rPr>
          <w:rFonts w:ascii="Times New Roman" w:hAnsi="Times New Roman" w:cs="Times New Roman"/>
          <w:b/>
          <w:szCs w:val="20"/>
        </w:rPr>
      </w:pPr>
    </w:p>
    <w:p w:rsidR="009745C9" w:rsidRPr="00436FE3" w:rsidRDefault="009745C9" w:rsidP="00436FE3">
      <w:pPr>
        <w:spacing w:after="0" w:line="240" w:lineRule="auto"/>
        <w:jc w:val="both"/>
        <w:rPr>
          <w:rFonts w:ascii="Times New Roman" w:hAnsi="Times New Roman" w:cs="Times New Roman"/>
          <w:szCs w:val="20"/>
        </w:rPr>
      </w:pPr>
      <w:r w:rsidRPr="00436FE3">
        <w:rPr>
          <w:rFonts w:ascii="Times New Roman" w:hAnsi="Times New Roman" w:cs="Times New Roman"/>
          <w:b/>
          <w:szCs w:val="20"/>
        </w:rPr>
        <w:t xml:space="preserve">Module 2: </w:t>
      </w:r>
      <w:r w:rsidRPr="00436FE3">
        <w:rPr>
          <w:rFonts w:ascii="Times New Roman" w:hAnsi="Times New Roman" w:cs="Times New Roman"/>
          <w:szCs w:val="20"/>
        </w:rPr>
        <w:t xml:space="preserve">Strategic analysis and choice - Environmental Threat and Opportunity Profile(ETOP) – Organizational Capability Profile - Strategic Advantage Profile -  Corporate Portfolio Analysis - SWOT Analysis - Synergy and </w:t>
      </w:r>
      <w:proofErr w:type="spellStart"/>
      <w:r w:rsidRPr="00436FE3">
        <w:rPr>
          <w:rFonts w:ascii="Times New Roman" w:hAnsi="Times New Roman" w:cs="Times New Roman"/>
          <w:szCs w:val="20"/>
        </w:rPr>
        <w:t>Dysergy</w:t>
      </w:r>
      <w:proofErr w:type="spellEnd"/>
      <w:r w:rsidRPr="00436FE3">
        <w:rPr>
          <w:rFonts w:ascii="Times New Roman" w:hAnsi="Times New Roman" w:cs="Times New Roman"/>
          <w:szCs w:val="20"/>
        </w:rPr>
        <w:t xml:space="preserve"> - GAP Analysis - Porter's Five Forces Model of competition - Mc Kinsey's 7s- Framework - GE 9 Cell Model - Distinctive competitiveness - Selection of matrix. </w:t>
      </w:r>
      <w:proofErr w:type="gramStart"/>
      <w:r w:rsidRPr="00436FE3">
        <w:rPr>
          <w:rFonts w:ascii="Times New Roman" w:hAnsi="Times New Roman" w:cs="Times New Roman"/>
          <w:szCs w:val="20"/>
        </w:rPr>
        <w:t>Case study.</w:t>
      </w:r>
      <w:proofErr w:type="gramEnd"/>
    </w:p>
    <w:p w:rsidR="006D7B38" w:rsidRPr="00436FE3" w:rsidRDefault="006D7B38" w:rsidP="00436FE3">
      <w:pPr>
        <w:spacing w:after="0" w:line="240" w:lineRule="auto"/>
        <w:jc w:val="both"/>
        <w:rPr>
          <w:rFonts w:ascii="Times New Roman" w:hAnsi="Times New Roman" w:cs="Times New Roman"/>
          <w:b/>
          <w:szCs w:val="20"/>
        </w:rPr>
      </w:pPr>
    </w:p>
    <w:p w:rsidR="009745C9" w:rsidRPr="00436FE3" w:rsidRDefault="009745C9" w:rsidP="00436FE3">
      <w:pPr>
        <w:spacing w:after="0" w:line="240" w:lineRule="auto"/>
        <w:jc w:val="both"/>
        <w:rPr>
          <w:rFonts w:ascii="Times New Roman" w:hAnsi="Times New Roman" w:cs="Times New Roman"/>
          <w:szCs w:val="20"/>
        </w:rPr>
      </w:pPr>
      <w:r w:rsidRPr="00436FE3">
        <w:rPr>
          <w:rFonts w:ascii="Times New Roman" w:hAnsi="Times New Roman" w:cs="Times New Roman"/>
          <w:b/>
          <w:szCs w:val="20"/>
        </w:rPr>
        <w:t xml:space="preserve">Module 3: </w:t>
      </w:r>
      <w:r w:rsidRPr="00436FE3">
        <w:rPr>
          <w:rFonts w:ascii="Times New Roman" w:hAnsi="Times New Roman" w:cs="Times New Roman"/>
          <w:szCs w:val="20"/>
        </w:rPr>
        <w:t>Strategy implementation - Issues in implementation - Project implementation – Procedural implementation – Resource Allocation - Budgets - Organization Structure – Matching s</w:t>
      </w:r>
      <w:r w:rsidR="00D823F0">
        <w:rPr>
          <w:rFonts w:ascii="Times New Roman" w:hAnsi="Times New Roman" w:cs="Times New Roman"/>
          <w:szCs w:val="20"/>
        </w:rPr>
        <w:t>tructure and strategy - Behavio</w:t>
      </w:r>
      <w:r w:rsidRPr="00436FE3">
        <w:rPr>
          <w:rFonts w:ascii="Times New Roman" w:hAnsi="Times New Roman" w:cs="Times New Roman"/>
          <w:szCs w:val="20"/>
        </w:rPr>
        <w:t xml:space="preserve">ral issues - Leadership style - Corporate culture – Values - Power - Social responsibilities – Ethics. </w:t>
      </w:r>
      <w:proofErr w:type="gramStart"/>
      <w:r w:rsidRPr="00436FE3">
        <w:rPr>
          <w:rFonts w:ascii="Times New Roman" w:hAnsi="Times New Roman" w:cs="Times New Roman"/>
          <w:szCs w:val="20"/>
        </w:rPr>
        <w:t>Case study.</w:t>
      </w:r>
      <w:proofErr w:type="gramEnd"/>
    </w:p>
    <w:p w:rsidR="006D7B38" w:rsidRPr="00436FE3" w:rsidRDefault="006D7B38" w:rsidP="00436FE3">
      <w:pPr>
        <w:spacing w:after="0" w:line="240" w:lineRule="auto"/>
        <w:jc w:val="both"/>
        <w:rPr>
          <w:rFonts w:ascii="Times New Roman" w:hAnsi="Times New Roman" w:cs="Times New Roman"/>
          <w:b/>
          <w:szCs w:val="20"/>
        </w:rPr>
      </w:pPr>
    </w:p>
    <w:p w:rsidR="009745C9" w:rsidRPr="00436FE3" w:rsidRDefault="009745C9" w:rsidP="00436FE3">
      <w:pPr>
        <w:spacing w:after="0" w:line="240" w:lineRule="auto"/>
        <w:jc w:val="both"/>
        <w:rPr>
          <w:rFonts w:ascii="Times New Roman" w:hAnsi="Times New Roman" w:cs="Times New Roman"/>
          <w:szCs w:val="20"/>
        </w:rPr>
      </w:pPr>
      <w:r w:rsidRPr="00436FE3">
        <w:rPr>
          <w:rFonts w:ascii="Times New Roman" w:hAnsi="Times New Roman" w:cs="Times New Roman"/>
          <w:b/>
          <w:szCs w:val="20"/>
        </w:rPr>
        <w:t xml:space="preserve">Module 4: </w:t>
      </w:r>
      <w:r w:rsidRPr="00436FE3">
        <w:rPr>
          <w:rFonts w:ascii="Times New Roman" w:hAnsi="Times New Roman" w:cs="Times New Roman"/>
          <w:szCs w:val="20"/>
        </w:rPr>
        <w:t>Strategy Evaluation - Importance - Symptoms of malfunctioning of strategy - Organization anarchies - Operations Control and Strategic Control - Measurement of performance - Analyzing variances - Role of organizational systems in evaluation,. New Business Models and strategies for Internet Economy - Shaping characteristics of E-Commerce environment - E-Commerce Business Model and Strategies - Internet Strategies for Traditional Business - Key success factors in E-Commerce</w:t>
      </w:r>
    </w:p>
    <w:p w:rsidR="001F2BA0" w:rsidRPr="00436FE3" w:rsidRDefault="001F2BA0" w:rsidP="00296636">
      <w:pPr>
        <w:spacing w:after="0" w:line="240" w:lineRule="auto"/>
        <w:jc w:val="both"/>
        <w:rPr>
          <w:rFonts w:ascii="Times New Roman" w:hAnsi="Times New Roman" w:cs="Times New Roman"/>
          <w:b/>
          <w:szCs w:val="20"/>
        </w:rPr>
      </w:pPr>
    </w:p>
    <w:p w:rsidR="009745C9" w:rsidRPr="00436FE3" w:rsidRDefault="009745C9" w:rsidP="00296636">
      <w:pPr>
        <w:spacing w:after="0" w:line="240" w:lineRule="auto"/>
        <w:jc w:val="both"/>
        <w:rPr>
          <w:rFonts w:ascii="Times New Roman" w:hAnsi="Times New Roman" w:cs="Times New Roman"/>
          <w:b/>
          <w:szCs w:val="20"/>
        </w:rPr>
      </w:pPr>
      <w:r w:rsidRPr="00436FE3">
        <w:rPr>
          <w:rFonts w:ascii="Times New Roman" w:hAnsi="Times New Roman" w:cs="Times New Roman"/>
          <w:b/>
          <w:szCs w:val="20"/>
        </w:rPr>
        <w:t>References:</w:t>
      </w:r>
    </w:p>
    <w:p w:rsidR="009745C9" w:rsidRPr="00436FE3" w:rsidRDefault="009745C9" w:rsidP="00296636">
      <w:pPr>
        <w:spacing w:after="0" w:line="240" w:lineRule="auto"/>
        <w:jc w:val="both"/>
        <w:rPr>
          <w:rFonts w:ascii="Times New Roman" w:hAnsi="Times New Roman" w:cs="Times New Roman"/>
          <w:szCs w:val="20"/>
        </w:rPr>
      </w:pPr>
      <w:r w:rsidRPr="00436FE3">
        <w:rPr>
          <w:rFonts w:ascii="Times New Roman" w:hAnsi="Times New Roman" w:cs="Times New Roman"/>
          <w:szCs w:val="20"/>
        </w:rPr>
        <w:t xml:space="preserve">A concept of corporate planning-, </w:t>
      </w:r>
      <w:proofErr w:type="spellStart"/>
      <w:r w:rsidRPr="00436FE3">
        <w:rPr>
          <w:rFonts w:ascii="Times New Roman" w:hAnsi="Times New Roman" w:cs="Times New Roman"/>
          <w:szCs w:val="20"/>
        </w:rPr>
        <w:t>Russel</w:t>
      </w:r>
      <w:proofErr w:type="spellEnd"/>
      <w:r w:rsidRPr="00436FE3">
        <w:rPr>
          <w:rFonts w:ascii="Times New Roman" w:hAnsi="Times New Roman" w:cs="Times New Roman"/>
          <w:szCs w:val="20"/>
        </w:rPr>
        <w:t xml:space="preserve"> </w:t>
      </w:r>
      <w:proofErr w:type="spellStart"/>
      <w:r w:rsidRPr="00436FE3">
        <w:rPr>
          <w:rFonts w:ascii="Times New Roman" w:hAnsi="Times New Roman" w:cs="Times New Roman"/>
          <w:szCs w:val="20"/>
        </w:rPr>
        <w:t>Ackoff</w:t>
      </w:r>
      <w:proofErr w:type="spellEnd"/>
      <w:r w:rsidRPr="00436FE3">
        <w:rPr>
          <w:rFonts w:ascii="Times New Roman" w:hAnsi="Times New Roman" w:cs="Times New Roman"/>
          <w:szCs w:val="20"/>
        </w:rPr>
        <w:t xml:space="preserve">, </w:t>
      </w:r>
      <w:proofErr w:type="spellStart"/>
      <w:r w:rsidRPr="00436FE3">
        <w:rPr>
          <w:rFonts w:ascii="Times New Roman" w:hAnsi="Times New Roman" w:cs="Times New Roman"/>
          <w:szCs w:val="20"/>
        </w:rPr>
        <w:t>Newyork</w:t>
      </w:r>
      <w:proofErr w:type="spellEnd"/>
      <w:r w:rsidRPr="00436FE3">
        <w:rPr>
          <w:rFonts w:ascii="Times New Roman" w:hAnsi="Times New Roman" w:cs="Times New Roman"/>
          <w:szCs w:val="20"/>
        </w:rPr>
        <w:t xml:space="preserve"> </w:t>
      </w:r>
      <w:proofErr w:type="spellStart"/>
      <w:r w:rsidRPr="00436FE3">
        <w:rPr>
          <w:rFonts w:ascii="Times New Roman" w:hAnsi="Times New Roman" w:cs="Times New Roman"/>
          <w:szCs w:val="20"/>
        </w:rPr>
        <w:t>wiley</w:t>
      </w:r>
      <w:proofErr w:type="spellEnd"/>
    </w:p>
    <w:p w:rsidR="009745C9" w:rsidRPr="00436FE3" w:rsidRDefault="009745C9" w:rsidP="00296636">
      <w:pPr>
        <w:spacing w:after="0" w:line="240" w:lineRule="auto"/>
        <w:jc w:val="both"/>
        <w:rPr>
          <w:rFonts w:ascii="Times New Roman" w:hAnsi="Times New Roman" w:cs="Times New Roman"/>
          <w:szCs w:val="20"/>
        </w:rPr>
      </w:pPr>
      <w:r w:rsidRPr="00436FE3">
        <w:rPr>
          <w:rFonts w:ascii="Times New Roman" w:hAnsi="Times New Roman" w:cs="Times New Roman"/>
          <w:szCs w:val="20"/>
        </w:rPr>
        <w:t>Business policy and strategic management- Tokyo, McGraw hill</w:t>
      </w:r>
    </w:p>
    <w:p w:rsidR="009745C9" w:rsidRPr="00436FE3" w:rsidRDefault="009745C9" w:rsidP="00296636">
      <w:pPr>
        <w:spacing w:after="0" w:line="240" w:lineRule="auto"/>
        <w:jc w:val="both"/>
        <w:rPr>
          <w:rFonts w:ascii="Times New Roman" w:hAnsi="Times New Roman" w:cs="Times New Roman"/>
          <w:szCs w:val="20"/>
        </w:rPr>
      </w:pPr>
      <w:r w:rsidRPr="00436FE3">
        <w:rPr>
          <w:rFonts w:ascii="Times New Roman" w:hAnsi="Times New Roman" w:cs="Times New Roman"/>
          <w:szCs w:val="20"/>
        </w:rPr>
        <w:t xml:space="preserve">Strategic Management-Text and Cases- V.S.P. </w:t>
      </w:r>
      <w:proofErr w:type="spellStart"/>
      <w:r w:rsidRPr="00436FE3">
        <w:rPr>
          <w:rFonts w:ascii="Times New Roman" w:hAnsi="Times New Roman" w:cs="Times New Roman"/>
          <w:szCs w:val="20"/>
        </w:rPr>
        <w:t>Rao</w:t>
      </w:r>
      <w:proofErr w:type="spellEnd"/>
      <w:r w:rsidRPr="00436FE3">
        <w:rPr>
          <w:rFonts w:ascii="Times New Roman" w:hAnsi="Times New Roman" w:cs="Times New Roman"/>
          <w:szCs w:val="20"/>
        </w:rPr>
        <w:t xml:space="preserve"> and V. </w:t>
      </w:r>
      <w:proofErr w:type="spellStart"/>
      <w:r w:rsidRPr="00436FE3">
        <w:rPr>
          <w:rFonts w:ascii="Times New Roman" w:hAnsi="Times New Roman" w:cs="Times New Roman"/>
          <w:szCs w:val="20"/>
        </w:rPr>
        <w:t>Harikrishna</w:t>
      </w:r>
      <w:proofErr w:type="spellEnd"/>
    </w:p>
    <w:p w:rsidR="009745C9" w:rsidRPr="00436FE3" w:rsidRDefault="009745C9" w:rsidP="00296636">
      <w:pPr>
        <w:spacing w:after="0" w:line="240" w:lineRule="auto"/>
        <w:jc w:val="both"/>
        <w:rPr>
          <w:rFonts w:ascii="Times New Roman" w:hAnsi="Times New Roman" w:cs="Times New Roman"/>
          <w:szCs w:val="20"/>
        </w:rPr>
      </w:pPr>
      <w:r w:rsidRPr="00436FE3">
        <w:rPr>
          <w:rFonts w:ascii="Times New Roman" w:hAnsi="Times New Roman" w:cs="Times New Roman"/>
          <w:szCs w:val="20"/>
        </w:rPr>
        <w:t>Strategic Management-</w:t>
      </w:r>
      <w:proofErr w:type="spellStart"/>
      <w:r w:rsidRPr="00436FE3">
        <w:rPr>
          <w:rFonts w:ascii="Times New Roman" w:hAnsi="Times New Roman" w:cs="Times New Roman"/>
          <w:szCs w:val="20"/>
        </w:rPr>
        <w:t>Azar</w:t>
      </w:r>
      <w:proofErr w:type="spellEnd"/>
      <w:r w:rsidRPr="00436FE3">
        <w:rPr>
          <w:rFonts w:ascii="Times New Roman" w:hAnsi="Times New Roman" w:cs="Times New Roman"/>
          <w:szCs w:val="20"/>
        </w:rPr>
        <w:t xml:space="preserve"> </w:t>
      </w:r>
      <w:proofErr w:type="spellStart"/>
      <w:r w:rsidRPr="00436FE3">
        <w:rPr>
          <w:rFonts w:ascii="Times New Roman" w:hAnsi="Times New Roman" w:cs="Times New Roman"/>
          <w:szCs w:val="20"/>
        </w:rPr>
        <w:t>Kazmi</w:t>
      </w:r>
      <w:proofErr w:type="spellEnd"/>
    </w:p>
    <w:p w:rsidR="009745C9" w:rsidRPr="00436FE3" w:rsidRDefault="009745C9" w:rsidP="00296636">
      <w:pPr>
        <w:spacing w:after="0" w:line="240" w:lineRule="auto"/>
        <w:jc w:val="both"/>
        <w:rPr>
          <w:rFonts w:ascii="Times New Roman" w:hAnsi="Times New Roman" w:cs="Times New Roman"/>
          <w:szCs w:val="20"/>
        </w:rPr>
      </w:pPr>
      <w:r w:rsidRPr="00436FE3">
        <w:rPr>
          <w:rFonts w:ascii="Times New Roman" w:hAnsi="Times New Roman" w:cs="Times New Roman"/>
          <w:szCs w:val="20"/>
        </w:rPr>
        <w:t xml:space="preserve">Strategic Management-Francis </w:t>
      </w:r>
      <w:proofErr w:type="spellStart"/>
      <w:r w:rsidRPr="00436FE3">
        <w:rPr>
          <w:rFonts w:ascii="Times New Roman" w:hAnsi="Times New Roman" w:cs="Times New Roman"/>
          <w:szCs w:val="20"/>
        </w:rPr>
        <w:t>Cherunillam</w:t>
      </w:r>
      <w:proofErr w:type="spellEnd"/>
    </w:p>
    <w:p w:rsidR="009745C9" w:rsidRPr="00436FE3" w:rsidRDefault="009745C9" w:rsidP="00296636">
      <w:pPr>
        <w:spacing w:after="0" w:line="240" w:lineRule="auto"/>
        <w:jc w:val="both"/>
        <w:rPr>
          <w:rFonts w:ascii="Times New Roman" w:hAnsi="Times New Roman" w:cs="Times New Roman"/>
          <w:szCs w:val="20"/>
        </w:rPr>
      </w:pPr>
      <w:r w:rsidRPr="00436FE3">
        <w:rPr>
          <w:rFonts w:ascii="Times New Roman" w:hAnsi="Times New Roman" w:cs="Times New Roman"/>
          <w:szCs w:val="20"/>
        </w:rPr>
        <w:t>Strategic Management-</w:t>
      </w:r>
      <w:proofErr w:type="spellStart"/>
      <w:r w:rsidRPr="00436FE3">
        <w:rPr>
          <w:rFonts w:ascii="Times New Roman" w:hAnsi="Times New Roman" w:cs="Times New Roman"/>
          <w:szCs w:val="20"/>
        </w:rPr>
        <w:t>Subba</w:t>
      </w:r>
      <w:proofErr w:type="spellEnd"/>
      <w:r w:rsidRPr="00436FE3">
        <w:rPr>
          <w:rFonts w:ascii="Times New Roman" w:hAnsi="Times New Roman" w:cs="Times New Roman"/>
          <w:szCs w:val="20"/>
        </w:rPr>
        <w:t xml:space="preserve"> </w:t>
      </w:r>
      <w:proofErr w:type="spellStart"/>
      <w:r w:rsidRPr="00436FE3">
        <w:rPr>
          <w:rFonts w:ascii="Times New Roman" w:hAnsi="Times New Roman" w:cs="Times New Roman"/>
          <w:szCs w:val="20"/>
        </w:rPr>
        <w:t>Rao</w:t>
      </w:r>
      <w:proofErr w:type="spellEnd"/>
      <w:r w:rsidRPr="00436FE3">
        <w:rPr>
          <w:rFonts w:ascii="Times New Roman" w:hAnsi="Times New Roman" w:cs="Times New Roman"/>
          <w:szCs w:val="20"/>
        </w:rPr>
        <w:t xml:space="preserve"> </w:t>
      </w:r>
    </w:p>
    <w:p w:rsidR="009745C9" w:rsidRPr="00436FE3" w:rsidRDefault="009745C9" w:rsidP="00296636">
      <w:pPr>
        <w:spacing w:after="0" w:line="240" w:lineRule="auto"/>
        <w:jc w:val="both"/>
        <w:rPr>
          <w:rFonts w:ascii="Times New Roman" w:hAnsi="Times New Roman" w:cs="Times New Roman"/>
          <w:szCs w:val="20"/>
        </w:rPr>
      </w:pPr>
      <w:r w:rsidRPr="00436FE3">
        <w:rPr>
          <w:rFonts w:ascii="Times New Roman" w:hAnsi="Times New Roman" w:cs="Times New Roman"/>
          <w:szCs w:val="20"/>
        </w:rPr>
        <w:t xml:space="preserve">Strategic Planning Formulation of Corporate Strategy - </w:t>
      </w:r>
      <w:proofErr w:type="spellStart"/>
      <w:r w:rsidRPr="00436FE3">
        <w:rPr>
          <w:rFonts w:ascii="Times New Roman" w:hAnsi="Times New Roman" w:cs="Times New Roman"/>
          <w:szCs w:val="20"/>
        </w:rPr>
        <w:t>Ramaswamy</w:t>
      </w:r>
      <w:proofErr w:type="spellEnd"/>
    </w:p>
    <w:p w:rsidR="009745C9" w:rsidRPr="00436FE3" w:rsidRDefault="009745C9" w:rsidP="00296636">
      <w:pPr>
        <w:spacing w:after="0" w:line="240" w:lineRule="auto"/>
        <w:jc w:val="both"/>
        <w:rPr>
          <w:rFonts w:ascii="Times New Roman" w:hAnsi="Times New Roman" w:cs="Times New Roman"/>
          <w:szCs w:val="20"/>
        </w:rPr>
      </w:pPr>
      <w:r w:rsidRPr="00436FE3">
        <w:rPr>
          <w:rFonts w:ascii="Times New Roman" w:hAnsi="Times New Roman" w:cs="Times New Roman"/>
          <w:szCs w:val="20"/>
        </w:rPr>
        <w:t xml:space="preserve">Strategic Management, 12th Ed. - Concepts and Cases - Arthur A. Thompson Jr. and </w:t>
      </w:r>
      <w:proofErr w:type="spellStart"/>
      <w:r w:rsidRPr="00436FE3">
        <w:rPr>
          <w:rFonts w:ascii="Times New Roman" w:hAnsi="Times New Roman" w:cs="Times New Roman"/>
          <w:szCs w:val="20"/>
        </w:rPr>
        <w:t>A.J.Strickland</w:t>
      </w:r>
      <w:proofErr w:type="spellEnd"/>
    </w:p>
    <w:p w:rsidR="009745C9" w:rsidRPr="00436FE3" w:rsidRDefault="009745C9" w:rsidP="00296636">
      <w:pPr>
        <w:spacing w:after="0" w:line="240" w:lineRule="auto"/>
        <w:jc w:val="both"/>
        <w:rPr>
          <w:rFonts w:ascii="Times New Roman" w:hAnsi="Times New Roman" w:cs="Times New Roman"/>
          <w:szCs w:val="20"/>
        </w:rPr>
      </w:pPr>
      <w:r w:rsidRPr="00436FE3">
        <w:rPr>
          <w:rFonts w:ascii="Times New Roman" w:hAnsi="Times New Roman" w:cs="Times New Roman"/>
          <w:szCs w:val="20"/>
        </w:rPr>
        <w:t xml:space="preserve">Management Policy and Strategic Management (Concepts, Skills and Practices) - </w:t>
      </w:r>
      <w:proofErr w:type="spellStart"/>
      <w:r w:rsidRPr="00436FE3">
        <w:rPr>
          <w:rFonts w:ascii="Times New Roman" w:hAnsi="Times New Roman" w:cs="Times New Roman"/>
          <w:szCs w:val="20"/>
        </w:rPr>
        <w:t>R.M.Shrivastava</w:t>
      </w:r>
      <w:proofErr w:type="spellEnd"/>
    </w:p>
    <w:p w:rsidR="009745C9" w:rsidRPr="00436FE3" w:rsidRDefault="009745C9" w:rsidP="00296636">
      <w:pPr>
        <w:spacing w:after="0" w:line="240" w:lineRule="auto"/>
        <w:jc w:val="both"/>
        <w:rPr>
          <w:rFonts w:ascii="Times New Roman" w:hAnsi="Times New Roman" w:cs="Times New Roman"/>
          <w:szCs w:val="20"/>
        </w:rPr>
      </w:pPr>
      <w:r w:rsidRPr="00436FE3">
        <w:rPr>
          <w:rFonts w:ascii="Times New Roman" w:hAnsi="Times New Roman" w:cs="Times New Roman"/>
          <w:szCs w:val="20"/>
        </w:rPr>
        <w:t>Strategic Management – Pearce</w:t>
      </w:r>
    </w:p>
    <w:p w:rsidR="009745C9" w:rsidRPr="00436FE3" w:rsidRDefault="009745C9" w:rsidP="00296636">
      <w:pPr>
        <w:spacing w:after="0" w:line="240" w:lineRule="auto"/>
        <w:jc w:val="both"/>
        <w:rPr>
          <w:rFonts w:ascii="Times New Roman" w:hAnsi="Times New Roman" w:cs="Times New Roman"/>
          <w:szCs w:val="20"/>
        </w:rPr>
      </w:pPr>
      <w:r w:rsidRPr="00436FE3">
        <w:rPr>
          <w:rFonts w:ascii="Times New Roman" w:hAnsi="Times New Roman" w:cs="Times New Roman"/>
          <w:szCs w:val="20"/>
        </w:rPr>
        <w:t xml:space="preserve">Strategy &amp; Business Landscape - </w:t>
      </w:r>
      <w:proofErr w:type="spellStart"/>
      <w:r w:rsidRPr="00436FE3">
        <w:rPr>
          <w:rFonts w:ascii="Times New Roman" w:hAnsi="Times New Roman" w:cs="Times New Roman"/>
          <w:szCs w:val="20"/>
        </w:rPr>
        <w:t>Pankaj</w:t>
      </w:r>
      <w:proofErr w:type="spellEnd"/>
      <w:r w:rsidRPr="00436FE3">
        <w:rPr>
          <w:rFonts w:ascii="Times New Roman" w:hAnsi="Times New Roman" w:cs="Times New Roman"/>
          <w:szCs w:val="20"/>
        </w:rPr>
        <w:t xml:space="preserve"> </w:t>
      </w:r>
      <w:proofErr w:type="spellStart"/>
      <w:r w:rsidRPr="00436FE3">
        <w:rPr>
          <w:rFonts w:ascii="Times New Roman" w:hAnsi="Times New Roman" w:cs="Times New Roman"/>
          <w:szCs w:val="20"/>
        </w:rPr>
        <w:t>Ghemawat</w:t>
      </w:r>
      <w:proofErr w:type="spellEnd"/>
      <w:r w:rsidRPr="00436FE3">
        <w:rPr>
          <w:rFonts w:ascii="Times New Roman" w:hAnsi="Times New Roman" w:cs="Times New Roman"/>
          <w:szCs w:val="20"/>
        </w:rPr>
        <w:t xml:space="preserve">    </w:t>
      </w:r>
    </w:p>
    <w:p w:rsidR="009745C9" w:rsidRDefault="009745C9" w:rsidP="00296636">
      <w:pPr>
        <w:pStyle w:val="ListParagraph"/>
        <w:ind w:left="0"/>
        <w:jc w:val="both"/>
        <w:rPr>
          <w:rFonts w:ascii="Times New Roman" w:hAnsi="Times New Roman" w:cs="Times New Roman"/>
          <w:sz w:val="24"/>
          <w:szCs w:val="24"/>
        </w:rPr>
      </w:pPr>
    </w:p>
    <w:p w:rsidR="004B6BB6" w:rsidRDefault="004B6BB6" w:rsidP="00296636">
      <w:pPr>
        <w:pStyle w:val="ListParagraph"/>
        <w:ind w:left="0"/>
        <w:jc w:val="both"/>
        <w:rPr>
          <w:rFonts w:ascii="Times New Roman" w:hAnsi="Times New Roman" w:cs="Times New Roman"/>
          <w:sz w:val="24"/>
          <w:szCs w:val="24"/>
        </w:rPr>
      </w:pPr>
    </w:p>
    <w:p w:rsidR="004B6BB6" w:rsidRDefault="004B6BB6" w:rsidP="00C91EC1">
      <w:pPr>
        <w:pStyle w:val="ListParagraph"/>
        <w:ind w:left="0"/>
        <w:rPr>
          <w:rFonts w:ascii="Times New Roman" w:hAnsi="Times New Roman" w:cs="Times New Roman"/>
          <w:sz w:val="24"/>
          <w:szCs w:val="24"/>
        </w:rPr>
      </w:pPr>
    </w:p>
    <w:p w:rsidR="004B6BB6" w:rsidRDefault="004B6BB6" w:rsidP="004B6BB6">
      <w:pPr>
        <w:jc w:val="center"/>
        <w:rPr>
          <w:rFonts w:ascii="Times New Roman" w:hAnsi="Times New Roman" w:cs="Times New Roman"/>
          <w:b/>
          <w:sz w:val="24"/>
          <w:szCs w:val="24"/>
        </w:rPr>
      </w:pPr>
      <w:r>
        <w:rPr>
          <w:rFonts w:ascii="Times New Roman" w:hAnsi="Times New Roman" w:cs="Times New Roman"/>
          <w:b/>
          <w:sz w:val="24"/>
          <w:szCs w:val="24"/>
        </w:rPr>
        <w:lastRenderedPageBreak/>
        <w:t>Second Semester</w:t>
      </w:r>
    </w:p>
    <w:p w:rsidR="004B6BB6" w:rsidRPr="00CA23B3" w:rsidRDefault="00D823F0" w:rsidP="004B6BB6">
      <w:pPr>
        <w:rPr>
          <w:rFonts w:ascii="Times New Roman" w:hAnsi="Times New Roman" w:cs="Times New Roman"/>
          <w:b/>
          <w:sz w:val="24"/>
        </w:rPr>
      </w:pPr>
      <w:r>
        <w:rPr>
          <w:rFonts w:ascii="Times New Roman" w:hAnsi="Times New Roman" w:cs="Times New Roman"/>
          <w:b/>
          <w:sz w:val="24"/>
        </w:rPr>
        <w:t>HC05:  MCB030</w:t>
      </w:r>
      <w:r w:rsidR="004B6BB6" w:rsidRPr="00CA23B3">
        <w:rPr>
          <w:rFonts w:ascii="Times New Roman" w:hAnsi="Times New Roman" w:cs="Times New Roman"/>
          <w:b/>
          <w:sz w:val="24"/>
        </w:rPr>
        <w:t xml:space="preserve">          ORGANISATIONAL BEHAVIOUR </w:t>
      </w:r>
    </w:p>
    <w:p w:rsidR="004B6BB6" w:rsidRPr="00CF0194" w:rsidRDefault="005737C2" w:rsidP="004B6BB6">
      <w:pPr>
        <w:rPr>
          <w:rFonts w:ascii="Times New Roman" w:eastAsia="Calibri" w:hAnsi="Times New Roman" w:cs="Times New Roman"/>
        </w:rPr>
      </w:pPr>
      <w:r>
        <w:rPr>
          <w:rFonts w:ascii="Times New Roman" w:eastAsia="Calibri" w:hAnsi="Times New Roman" w:cs="Times New Roman"/>
          <w:b/>
        </w:rPr>
        <w:t>1. Course Outcome</w:t>
      </w:r>
      <w:r w:rsidR="004B6BB6" w:rsidRPr="00CF0194">
        <w:rPr>
          <w:rFonts w:ascii="Times New Roman" w:eastAsia="Calibri" w:hAnsi="Times New Roman" w:cs="Times New Roman"/>
          <w:b/>
        </w:rPr>
        <w:t>:</w:t>
      </w:r>
      <w:r w:rsidR="004B6BB6" w:rsidRPr="00CF0194">
        <w:rPr>
          <w:rFonts w:ascii="Times New Roman" w:eastAsia="Calibri" w:hAnsi="Times New Roman" w:cs="Times New Roman"/>
        </w:rPr>
        <w:t xml:space="preserve"> </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8"/>
        <w:gridCol w:w="8550"/>
      </w:tblGrid>
      <w:tr w:rsidR="00C91EC1" w:rsidRPr="001D7CB6" w:rsidTr="00D779EE">
        <w:tc>
          <w:tcPr>
            <w:tcW w:w="1188" w:type="dxa"/>
          </w:tcPr>
          <w:p w:rsidR="00C91EC1" w:rsidRPr="008C726D" w:rsidRDefault="00C91EC1" w:rsidP="00D779EE">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CO1</w:t>
            </w:r>
          </w:p>
        </w:tc>
        <w:tc>
          <w:tcPr>
            <w:tcW w:w="8550" w:type="dxa"/>
          </w:tcPr>
          <w:p w:rsidR="00C91EC1" w:rsidRPr="001D7CB6" w:rsidRDefault="00880312" w:rsidP="00D779EE">
            <w:pPr>
              <w:jc w:val="both"/>
              <w:rPr>
                <w:rFonts w:ascii="Times New Roman" w:hAnsi="Times New Roman" w:cs="Times New Roman"/>
                <w:bCs/>
                <w:sz w:val="24"/>
                <w:szCs w:val="24"/>
              </w:rPr>
            </w:pPr>
            <w:r>
              <w:rPr>
                <w:rFonts w:ascii="Times New Roman" w:hAnsi="Times New Roman" w:cs="Times New Roman"/>
                <w:bCs/>
                <w:sz w:val="24"/>
                <w:szCs w:val="24"/>
              </w:rPr>
              <w:t xml:space="preserve"> U</w:t>
            </w:r>
            <w:r w:rsidR="00C91EC1">
              <w:rPr>
                <w:rFonts w:ascii="Times New Roman" w:hAnsi="Times New Roman" w:cs="Times New Roman"/>
                <w:bCs/>
                <w:sz w:val="24"/>
                <w:szCs w:val="24"/>
              </w:rPr>
              <w:t>nderstand individual behavio</w:t>
            </w:r>
            <w:r w:rsidR="00C91EC1" w:rsidRPr="001D7CB6">
              <w:rPr>
                <w:rFonts w:ascii="Times New Roman" w:hAnsi="Times New Roman" w:cs="Times New Roman"/>
                <w:bCs/>
                <w:sz w:val="24"/>
                <w:szCs w:val="24"/>
              </w:rPr>
              <w:t>ur in the organization</w:t>
            </w:r>
            <w:r w:rsidR="00071065">
              <w:rPr>
                <w:rFonts w:ascii="Times New Roman" w:hAnsi="Times New Roman" w:cs="Times New Roman"/>
                <w:bCs/>
                <w:sz w:val="24"/>
                <w:szCs w:val="24"/>
              </w:rPr>
              <w:t>.</w:t>
            </w:r>
          </w:p>
        </w:tc>
      </w:tr>
      <w:tr w:rsidR="00C91EC1" w:rsidRPr="001D7CB6" w:rsidTr="00D779EE">
        <w:tc>
          <w:tcPr>
            <w:tcW w:w="1188" w:type="dxa"/>
          </w:tcPr>
          <w:p w:rsidR="00C91EC1" w:rsidRPr="008C726D" w:rsidRDefault="00C91EC1" w:rsidP="00D779EE">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CO2</w:t>
            </w:r>
          </w:p>
        </w:tc>
        <w:tc>
          <w:tcPr>
            <w:tcW w:w="8550" w:type="dxa"/>
          </w:tcPr>
          <w:p w:rsidR="00C91EC1" w:rsidRPr="001D7CB6" w:rsidRDefault="00880312" w:rsidP="00D779EE">
            <w:pPr>
              <w:jc w:val="both"/>
              <w:rPr>
                <w:rFonts w:ascii="Times New Roman" w:hAnsi="Times New Roman" w:cs="Times New Roman"/>
                <w:bCs/>
                <w:sz w:val="24"/>
                <w:szCs w:val="24"/>
              </w:rPr>
            </w:pPr>
            <w:r>
              <w:rPr>
                <w:rFonts w:ascii="Times New Roman" w:hAnsi="Times New Roman" w:cs="Times New Roman"/>
                <w:bCs/>
                <w:sz w:val="24"/>
                <w:szCs w:val="24"/>
              </w:rPr>
              <w:t xml:space="preserve"> Acquire the knowledge about</w:t>
            </w:r>
            <w:r w:rsidR="00C91EC1" w:rsidRPr="001D7CB6">
              <w:rPr>
                <w:rFonts w:ascii="Times New Roman" w:hAnsi="Times New Roman" w:cs="Times New Roman"/>
                <w:bCs/>
                <w:sz w:val="24"/>
                <w:szCs w:val="24"/>
              </w:rPr>
              <w:t xml:space="preserve"> f</w:t>
            </w:r>
            <w:r w:rsidR="00C91EC1">
              <w:rPr>
                <w:rFonts w:ascii="Times New Roman" w:hAnsi="Times New Roman" w:cs="Times New Roman"/>
                <w:bCs/>
                <w:sz w:val="24"/>
                <w:szCs w:val="24"/>
              </w:rPr>
              <w:t>oundation of individual behavio</w:t>
            </w:r>
            <w:r w:rsidR="00C91EC1" w:rsidRPr="001D7CB6">
              <w:rPr>
                <w:rFonts w:ascii="Times New Roman" w:hAnsi="Times New Roman" w:cs="Times New Roman"/>
                <w:bCs/>
                <w:sz w:val="24"/>
                <w:szCs w:val="24"/>
              </w:rPr>
              <w:t xml:space="preserve">ur </w:t>
            </w:r>
          </w:p>
        </w:tc>
      </w:tr>
      <w:tr w:rsidR="00C91EC1" w:rsidRPr="001D7CB6" w:rsidTr="00D779EE">
        <w:tc>
          <w:tcPr>
            <w:tcW w:w="1188" w:type="dxa"/>
          </w:tcPr>
          <w:p w:rsidR="00C91EC1" w:rsidRPr="008C726D" w:rsidRDefault="00C91EC1" w:rsidP="00D779EE">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CO3</w:t>
            </w:r>
          </w:p>
        </w:tc>
        <w:tc>
          <w:tcPr>
            <w:tcW w:w="8550" w:type="dxa"/>
          </w:tcPr>
          <w:p w:rsidR="00C91EC1" w:rsidRPr="001D7CB6" w:rsidRDefault="00880312" w:rsidP="00D779EE">
            <w:pPr>
              <w:jc w:val="both"/>
              <w:rPr>
                <w:rFonts w:ascii="Times New Roman" w:hAnsi="Times New Roman" w:cs="Times New Roman"/>
                <w:bCs/>
                <w:sz w:val="24"/>
                <w:szCs w:val="24"/>
              </w:rPr>
            </w:pPr>
            <w:r>
              <w:rPr>
                <w:rFonts w:ascii="Times New Roman" w:hAnsi="Times New Roman" w:cs="Times New Roman"/>
                <w:bCs/>
                <w:sz w:val="24"/>
                <w:szCs w:val="24"/>
              </w:rPr>
              <w:t xml:space="preserve"> L</w:t>
            </w:r>
            <w:r w:rsidR="00C91EC1" w:rsidRPr="001D7CB6">
              <w:rPr>
                <w:rFonts w:ascii="Times New Roman" w:hAnsi="Times New Roman" w:cs="Times New Roman"/>
                <w:bCs/>
                <w:sz w:val="24"/>
                <w:szCs w:val="24"/>
              </w:rPr>
              <w:t>earn and apply skills in motivation</w:t>
            </w:r>
            <w:r w:rsidR="00071065">
              <w:rPr>
                <w:rFonts w:ascii="Times New Roman" w:hAnsi="Times New Roman" w:cs="Times New Roman"/>
                <w:bCs/>
                <w:sz w:val="24"/>
                <w:szCs w:val="24"/>
              </w:rPr>
              <w:t>.</w:t>
            </w:r>
          </w:p>
        </w:tc>
      </w:tr>
      <w:tr w:rsidR="00C91EC1" w:rsidRPr="001D7CB6" w:rsidTr="00D779EE">
        <w:trPr>
          <w:trHeight w:val="243"/>
        </w:trPr>
        <w:tc>
          <w:tcPr>
            <w:tcW w:w="1188" w:type="dxa"/>
          </w:tcPr>
          <w:p w:rsidR="00C91EC1" w:rsidRPr="008C726D" w:rsidRDefault="00C91EC1" w:rsidP="00D779EE">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CO4</w:t>
            </w:r>
          </w:p>
        </w:tc>
        <w:tc>
          <w:tcPr>
            <w:tcW w:w="8550" w:type="dxa"/>
          </w:tcPr>
          <w:p w:rsidR="00C91EC1" w:rsidRPr="001D7CB6" w:rsidRDefault="00880312" w:rsidP="00D779EE">
            <w:pPr>
              <w:jc w:val="both"/>
              <w:rPr>
                <w:rFonts w:ascii="Times New Roman" w:hAnsi="Times New Roman" w:cs="Times New Roman"/>
                <w:bCs/>
                <w:sz w:val="24"/>
                <w:szCs w:val="24"/>
              </w:rPr>
            </w:pPr>
            <w:r>
              <w:rPr>
                <w:rFonts w:ascii="Times New Roman" w:hAnsi="Times New Roman" w:cs="Times New Roman"/>
                <w:bCs/>
                <w:sz w:val="24"/>
                <w:szCs w:val="24"/>
              </w:rPr>
              <w:t xml:space="preserve"> Evaluate</w:t>
            </w:r>
            <w:r w:rsidR="00C91EC1">
              <w:rPr>
                <w:rFonts w:ascii="Times New Roman" w:hAnsi="Times New Roman" w:cs="Times New Roman"/>
                <w:bCs/>
                <w:sz w:val="24"/>
                <w:szCs w:val="24"/>
              </w:rPr>
              <w:t xml:space="preserve"> individual behavio</w:t>
            </w:r>
            <w:r>
              <w:rPr>
                <w:rFonts w:ascii="Times New Roman" w:hAnsi="Times New Roman" w:cs="Times New Roman"/>
                <w:bCs/>
                <w:sz w:val="24"/>
                <w:szCs w:val="24"/>
              </w:rPr>
              <w:t>ur in group and</w:t>
            </w:r>
            <w:r w:rsidR="00C91EC1" w:rsidRPr="001D7CB6">
              <w:rPr>
                <w:rFonts w:ascii="Times New Roman" w:hAnsi="Times New Roman" w:cs="Times New Roman"/>
                <w:bCs/>
                <w:sz w:val="24"/>
                <w:szCs w:val="24"/>
              </w:rPr>
              <w:t xml:space="preserve"> resolve the conflicts</w:t>
            </w:r>
            <w:r w:rsidR="00071065">
              <w:rPr>
                <w:rFonts w:ascii="Times New Roman" w:hAnsi="Times New Roman" w:cs="Times New Roman"/>
                <w:bCs/>
                <w:sz w:val="24"/>
                <w:szCs w:val="24"/>
              </w:rPr>
              <w:t>.</w:t>
            </w:r>
          </w:p>
        </w:tc>
      </w:tr>
    </w:tbl>
    <w:p w:rsidR="004B6BB6" w:rsidRPr="00CF0194" w:rsidRDefault="004B6BB6" w:rsidP="004B6BB6">
      <w:pPr>
        <w:rPr>
          <w:rFonts w:ascii="Times New Roman" w:hAnsi="Times New Roman" w:cs="Times New Roman"/>
        </w:rPr>
      </w:pPr>
      <w:r w:rsidRPr="00CF0194">
        <w:rPr>
          <w:rFonts w:ascii="Times New Roman" w:eastAsia="Calibri" w:hAnsi="Times New Roman" w:cs="Times New Roman"/>
          <w:b/>
        </w:rPr>
        <w:t>2. Pedagogy:</w:t>
      </w:r>
      <w:r w:rsidRPr="00CF0194">
        <w:rPr>
          <w:rFonts w:ascii="Times New Roman" w:hAnsi="Times New Roman" w:cs="Times New Roman"/>
        </w:rPr>
        <w:t xml:space="preserve"> </w:t>
      </w:r>
    </w:p>
    <w:p w:rsidR="004B6BB6" w:rsidRPr="00CF0194" w:rsidRDefault="004B6BB6" w:rsidP="007B060C">
      <w:pPr>
        <w:jc w:val="both"/>
        <w:rPr>
          <w:rFonts w:ascii="Times New Roman" w:hAnsi="Times New Roman" w:cs="Times New Roman"/>
        </w:rPr>
      </w:pPr>
      <w:r w:rsidRPr="00CF0194">
        <w:rPr>
          <w:rFonts w:ascii="Times New Roman" w:hAnsi="Times New Roman" w:cs="Times New Roman"/>
        </w:rPr>
        <w:t xml:space="preserve">Teaching method comprises of </w:t>
      </w:r>
      <w:r w:rsidRPr="00CF0194">
        <w:rPr>
          <w:rFonts w:ascii="Times New Roman" w:eastAsia="Calibri" w:hAnsi="Times New Roman" w:cs="Times New Roman"/>
        </w:rPr>
        <w:t>lecture sessions</w:t>
      </w:r>
      <w:r w:rsidRPr="00CF0194">
        <w:rPr>
          <w:rFonts w:ascii="Times New Roman" w:hAnsi="Times New Roman" w:cs="Times New Roman"/>
        </w:rPr>
        <w:t xml:space="preserve"> and tutorials. Lecture sessions</w:t>
      </w:r>
      <w:r w:rsidRPr="00CF0194">
        <w:rPr>
          <w:rFonts w:ascii="Times New Roman" w:eastAsia="Calibri" w:hAnsi="Times New Roman" w:cs="Times New Roman"/>
        </w:rPr>
        <w:t xml:space="preserve"> focus on providing conceptual understanding and analytical setting for select aspects of the course content.  </w:t>
      </w:r>
    </w:p>
    <w:p w:rsidR="004B6BB6" w:rsidRPr="00CF0194" w:rsidRDefault="004B6BB6" w:rsidP="007B060C">
      <w:pPr>
        <w:jc w:val="both"/>
        <w:rPr>
          <w:rFonts w:ascii="Times New Roman" w:hAnsi="Times New Roman" w:cs="Times New Roman"/>
        </w:rPr>
      </w:pPr>
      <w:r w:rsidRPr="00CF0194">
        <w:rPr>
          <w:rFonts w:ascii="Times New Roman" w:hAnsi="Times New Roman" w:cs="Times New Roman"/>
          <w:b/>
        </w:rPr>
        <w:t>3. Course Contents</w:t>
      </w:r>
    </w:p>
    <w:p w:rsidR="004B6BB6" w:rsidRPr="00CF0194" w:rsidRDefault="004B6BB6" w:rsidP="007B060C">
      <w:pPr>
        <w:jc w:val="both"/>
        <w:rPr>
          <w:rFonts w:ascii="Times New Roman" w:hAnsi="Times New Roman" w:cs="Times New Roman"/>
        </w:rPr>
      </w:pPr>
      <w:r w:rsidRPr="00CF0194">
        <w:rPr>
          <w:rFonts w:ascii="Times New Roman" w:hAnsi="Times New Roman" w:cs="Times New Roman"/>
          <w:b/>
        </w:rPr>
        <w:t>Module1:</w:t>
      </w:r>
      <w:r w:rsidRPr="00CF0194">
        <w:rPr>
          <w:rFonts w:ascii="Times New Roman" w:hAnsi="Times New Roman" w:cs="Times New Roman"/>
          <w:b/>
        </w:rPr>
        <w:tab/>
      </w:r>
      <w:r w:rsidRPr="00CF0194">
        <w:rPr>
          <w:rFonts w:ascii="Times New Roman" w:hAnsi="Times New Roman" w:cs="Times New Roman"/>
        </w:rPr>
        <w:t>Introduction: Meaning-Definitions an</w:t>
      </w:r>
      <w:r w:rsidR="00C91EC1">
        <w:rPr>
          <w:rFonts w:ascii="Times New Roman" w:hAnsi="Times New Roman" w:cs="Times New Roman"/>
        </w:rPr>
        <w:t>d scope of organiz</w:t>
      </w:r>
      <w:r w:rsidRPr="00CF0194">
        <w:rPr>
          <w:rFonts w:ascii="Times New Roman" w:hAnsi="Times New Roman" w:cs="Times New Roman"/>
        </w:rPr>
        <w:t xml:space="preserve">ational </w:t>
      </w:r>
      <w:r w:rsidR="00C91EC1" w:rsidRPr="00CF0194">
        <w:rPr>
          <w:rFonts w:ascii="Times New Roman" w:hAnsi="Times New Roman" w:cs="Times New Roman"/>
        </w:rPr>
        <w:t>behavior</w:t>
      </w:r>
      <w:r w:rsidRPr="00CF0194">
        <w:rPr>
          <w:rFonts w:ascii="Times New Roman" w:hAnsi="Times New Roman" w:cs="Times New Roman"/>
        </w:rPr>
        <w:t>-people- Organizational structure-technology and environment-OB as a Behavioral science-Contributing Discipline to OB-Psychology-Sociology-social psychology-Anthropology-Political science-OB and Management-Comparative roles in organization-Case studies.</w:t>
      </w:r>
    </w:p>
    <w:p w:rsidR="004B6BB6" w:rsidRPr="00CF0194" w:rsidRDefault="004B6BB6" w:rsidP="007B060C">
      <w:pPr>
        <w:jc w:val="both"/>
        <w:rPr>
          <w:rFonts w:ascii="Times New Roman" w:hAnsi="Times New Roman" w:cs="Times New Roman"/>
        </w:rPr>
      </w:pPr>
      <w:r w:rsidRPr="00CF0194">
        <w:rPr>
          <w:rFonts w:ascii="Times New Roman" w:hAnsi="Times New Roman" w:cs="Times New Roman"/>
          <w:b/>
        </w:rPr>
        <w:t>Module 2:</w:t>
      </w:r>
      <w:r w:rsidRPr="00CF0194">
        <w:rPr>
          <w:rFonts w:ascii="Times New Roman" w:hAnsi="Times New Roman" w:cs="Times New Roman"/>
          <w:b/>
        </w:rPr>
        <w:tab/>
      </w:r>
      <w:r w:rsidRPr="00CF0194">
        <w:rPr>
          <w:rFonts w:ascii="Times New Roman" w:hAnsi="Times New Roman" w:cs="Times New Roman"/>
        </w:rPr>
        <w:t>Foundations of Individual Behaviour: Biological Characteristics-Age-Sex-Marital Status-Number of Dependents-Tenure-Ability-Intellectual Abilities- Physical Abilities-The Ability-Job fit personality-personality determinants-Personality Traits-Major Personality Attributes influencing OB-Matching personality and Jobs-Values, attitudes, and Job satisfaction: Importance of Values-Sources of Value system-Sources and types of Attitudes-</w:t>
      </w:r>
      <w:r w:rsidR="008766BB" w:rsidRPr="008766BB">
        <w:rPr>
          <w:rFonts w:ascii="Times New Roman" w:hAnsi="Times New Roman" w:cs="Times New Roman"/>
        </w:rPr>
        <w:t xml:space="preserve"> </w:t>
      </w:r>
      <w:r w:rsidR="008766BB" w:rsidRPr="00CF0194">
        <w:rPr>
          <w:rFonts w:ascii="Times New Roman" w:hAnsi="Times New Roman" w:cs="Times New Roman"/>
        </w:rPr>
        <w:t>learning –Theories of learning shaping</w:t>
      </w:r>
      <w:r w:rsidR="00332F0F">
        <w:rPr>
          <w:rFonts w:ascii="Times New Roman" w:hAnsi="Times New Roman" w:cs="Times New Roman"/>
        </w:rPr>
        <w:t xml:space="preserve"> values</w:t>
      </w:r>
      <w:r w:rsidR="008766BB" w:rsidRPr="00CF0194">
        <w:rPr>
          <w:rFonts w:ascii="Times New Roman" w:hAnsi="Times New Roman" w:cs="Times New Roman"/>
        </w:rPr>
        <w:t xml:space="preserve"> </w:t>
      </w:r>
      <w:r w:rsidR="008766BB">
        <w:rPr>
          <w:rFonts w:ascii="Times New Roman" w:hAnsi="Times New Roman" w:cs="Times New Roman"/>
        </w:rPr>
        <w:t>-</w:t>
      </w:r>
      <w:r w:rsidR="000B0D4F">
        <w:rPr>
          <w:rFonts w:ascii="Times New Roman" w:hAnsi="Times New Roman" w:cs="Times New Roman"/>
        </w:rPr>
        <w:t>C</w:t>
      </w:r>
      <w:r w:rsidRPr="00CF0194">
        <w:rPr>
          <w:rFonts w:ascii="Times New Roman" w:hAnsi="Times New Roman" w:cs="Times New Roman"/>
        </w:rPr>
        <w:t xml:space="preserve">ase </w:t>
      </w:r>
      <w:r w:rsidR="000B0D4F">
        <w:rPr>
          <w:rFonts w:ascii="Times New Roman" w:hAnsi="Times New Roman" w:cs="Times New Roman"/>
        </w:rPr>
        <w:t>S</w:t>
      </w:r>
      <w:r w:rsidRPr="00CF0194">
        <w:rPr>
          <w:rFonts w:ascii="Times New Roman" w:hAnsi="Times New Roman" w:cs="Times New Roman"/>
        </w:rPr>
        <w:t>tudies.</w:t>
      </w:r>
    </w:p>
    <w:p w:rsidR="004B6BB6" w:rsidRPr="00CF0194" w:rsidRDefault="004B6BB6" w:rsidP="007B060C">
      <w:pPr>
        <w:jc w:val="both"/>
        <w:rPr>
          <w:rFonts w:ascii="Times New Roman" w:hAnsi="Times New Roman" w:cs="Times New Roman"/>
        </w:rPr>
      </w:pPr>
      <w:r w:rsidRPr="00CF0194">
        <w:rPr>
          <w:rFonts w:ascii="Times New Roman" w:hAnsi="Times New Roman" w:cs="Times New Roman"/>
          <w:b/>
        </w:rPr>
        <w:t xml:space="preserve">Module 3: </w:t>
      </w:r>
      <w:r w:rsidRPr="00CF0194">
        <w:rPr>
          <w:rFonts w:ascii="Times New Roman" w:hAnsi="Times New Roman" w:cs="Times New Roman"/>
          <w:b/>
        </w:rPr>
        <w:tab/>
      </w:r>
      <w:r w:rsidRPr="00CF0194">
        <w:rPr>
          <w:rFonts w:ascii="Times New Roman" w:hAnsi="Times New Roman" w:cs="Times New Roman"/>
        </w:rPr>
        <w:t>Motivation: The concept of Motivation-Early Theories of Motivation-Hierarchy of Needs theory-theory X and Theory Y-Hygiene theory-contemporary theories of motivation-ERG Theory-three needs theory-cognitive evaluation theory and others –case studies.</w:t>
      </w:r>
    </w:p>
    <w:p w:rsidR="004B6BB6" w:rsidRPr="00CF0194" w:rsidRDefault="004B6BB6" w:rsidP="007B060C">
      <w:pPr>
        <w:jc w:val="both"/>
        <w:rPr>
          <w:rFonts w:ascii="Times New Roman" w:hAnsi="Times New Roman" w:cs="Times New Roman"/>
        </w:rPr>
      </w:pPr>
      <w:r w:rsidRPr="00CF0194">
        <w:rPr>
          <w:rFonts w:ascii="Times New Roman" w:hAnsi="Times New Roman" w:cs="Times New Roman"/>
          <w:b/>
        </w:rPr>
        <w:t xml:space="preserve">Module 4: </w:t>
      </w:r>
      <w:r w:rsidRPr="00CF0194">
        <w:rPr>
          <w:rFonts w:ascii="Times New Roman" w:hAnsi="Times New Roman" w:cs="Times New Roman"/>
          <w:b/>
        </w:rPr>
        <w:tab/>
      </w:r>
      <w:r w:rsidRPr="00CF0194">
        <w:rPr>
          <w:rFonts w:ascii="Times New Roman" w:hAnsi="Times New Roman" w:cs="Times New Roman"/>
        </w:rPr>
        <w:t>Foundation of group behaviour: Defining and classifying groups-group process-group tasks-cohesive groups-group dynamics-leadership-nature and importance-functions-styles-communications-nature and types-effective communication-Roles of Formal and informal communication-Conflict management-The process of conflict-types of conflict-functional and dysfunctional conflict-resolution of conflict-case studies.</w:t>
      </w:r>
      <w:r w:rsidRPr="00CF0194">
        <w:rPr>
          <w:rFonts w:ascii="Times New Roman" w:hAnsi="Times New Roman" w:cs="Times New Roman"/>
        </w:rPr>
        <w:tab/>
      </w:r>
    </w:p>
    <w:p w:rsidR="004B6BB6" w:rsidRPr="00CF0194" w:rsidRDefault="004B6BB6" w:rsidP="004B6BB6">
      <w:pPr>
        <w:rPr>
          <w:rFonts w:ascii="Times New Roman" w:hAnsi="Times New Roman" w:cs="Times New Roman"/>
          <w:b/>
        </w:rPr>
      </w:pPr>
      <w:r w:rsidRPr="00CF0194">
        <w:rPr>
          <w:rFonts w:ascii="Times New Roman" w:hAnsi="Times New Roman" w:cs="Times New Roman"/>
          <w:b/>
        </w:rPr>
        <w:t>References:</w:t>
      </w:r>
    </w:p>
    <w:p w:rsidR="004B6BB6" w:rsidRPr="00CF0194" w:rsidRDefault="004B6BB6" w:rsidP="004B6BB6">
      <w:pPr>
        <w:spacing w:after="120"/>
        <w:rPr>
          <w:rFonts w:ascii="Times New Roman" w:hAnsi="Times New Roman" w:cs="Times New Roman"/>
        </w:rPr>
      </w:pPr>
      <w:r w:rsidRPr="00CF0194">
        <w:rPr>
          <w:rFonts w:ascii="Times New Roman" w:hAnsi="Times New Roman" w:cs="Times New Roman"/>
        </w:rPr>
        <w:t>Organisational Behaviour: Concept, Theory and Practice-</w:t>
      </w:r>
      <w:proofErr w:type="spellStart"/>
      <w:r w:rsidRPr="00CF0194">
        <w:rPr>
          <w:rFonts w:ascii="Times New Roman" w:hAnsi="Times New Roman" w:cs="Times New Roman"/>
        </w:rPr>
        <w:t>Nirmal</w:t>
      </w:r>
      <w:proofErr w:type="spellEnd"/>
      <w:r w:rsidRPr="00CF0194">
        <w:rPr>
          <w:rFonts w:ascii="Times New Roman" w:hAnsi="Times New Roman" w:cs="Times New Roman"/>
        </w:rPr>
        <w:t xml:space="preserve"> Singh</w:t>
      </w:r>
    </w:p>
    <w:p w:rsidR="004B6BB6" w:rsidRPr="00CF0194" w:rsidRDefault="004B6BB6" w:rsidP="004B6BB6">
      <w:pPr>
        <w:spacing w:after="120"/>
        <w:rPr>
          <w:rFonts w:ascii="Times New Roman" w:hAnsi="Times New Roman" w:cs="Times New Roman"/>
        </w:rPr>
      </w:pPr>
      <w:r w:rsidRPr="00CF0194">
        <w:rPr>
          <w:rFonts w:ascii="Times New Roman" w:hAnsi="Times New Roman" w:cs="Times New Roman"/>
        </w:rPr>
        <w:t xml:space="preserve">Organisational Behaviour - Fred </w:t>
      </w:r>
      <w:proofErr w:type="spellStart"/>
      <w:r w:rsidRPr="00CF0194">
        <w:rPr>
          <w:rFonts w:ascii="Times New Roman" w:hAnsi="Times New Roman" w:cs="Times New Roman"/>
        </w:rPr>
        <w:t>Luthans</w:t>
      </w:r>
      <w:proofErr w:type="spellEnd"/>
      <w:r w:rsidRPr="00CF0194">
        <w:rPr>
          <w:rFonts w:ascii="Times New Roman" w:hAnsi="Times New Roman" w:cs="Times New Roman"/>
        </w:rPr>
        <w:t xml:space="preserve"> </w:t>
      </w:r>
    </w:p>
    <w:p w:rsidR="004B6BB6" w:rsidRPr="00CF0194" w:rsidRDefault="004B6BB6" w:rsidP="004B6BB6">
      <w:pPr>
        <w:spacing w:after="120"/>
        <w:rPr>
          <w:rFonts w:ascii="Times New Roman" w:hAnsi="Times New Roman" w:cs="Times New Roman"/>
        </w:rPr>
      </w:pPr>
      <w:proofErr w:type="spellStart"/>
      <w:r w:rsidRPr="00CF0194">
        <w:rPr>
          <w:rFonts w:ascii="Times New Roman" w:hAnsi="Times New Roman" w:cs="Times New Roman"/>
        </w:rPr>
        <w:t>Organisation</w:t>
      </w:r>
      <w:proofErr w:type="spellEnd"/>
      <w:r w:rsidRPr="00CF0194">
        <w:rPr>
          <w:rFonts w:ascii="Times New Roman" w:hAnsi="Times New Roman" w:cs="Times New Roman"/>
        </w:rPr>
        <w:t xml:space="preserve"> Theory and Behaviour - V S P </w:t>
      </w:r>
      <w:proofErr w:type="spellStart"/>
      <w:r w:rsidRPr="00CF0194">
        <w:rPr>
          <w:rFonts w:ascii="Times New Roman" w:hAnsi="Times New Roman" w:cs="Times New Roman"/>
        </w:rPr>
        <w:t>Rao</w:t>
      </w:r>
      <w:proofErr w:type="spellEnd"/>
      <w:r w:rsidRPr="00CF0194">
        <w:rPr>
          <w:rFonts w:ascii="Times New Roman" w:hAnsi="Times New Roman" w:cs="Times New Roman"/>
        </w:rPr>
        <w:t xml:space="preserve"> and PS </w:t>
      </w:r>
      <w:proofErr w:type="spellStart"/>
      <w:r w:rsidRPr="00CF0194">
        <w:rPr>
          <w:rFonts w:ascii="Times New Roman" w:hAnsi="Times New Roman" w:cs="Times New Roman"/>
        </w:rPr>
        <w:t>Narayana</w:t>
      </w:r>
      <w:proofErr w:type="spellEnd"/>
    </w:p>
    <w:p w:rsidR="004B6BB6" w:rsidRPr="00CF0194" w:rsidRDefault="004B6BB6" w:rsidP="004B6BB6">
      <w:pPr>
        <w:spacing w:after="120"/>
        <w:rPr>
          <w:rFonts w:ascii="Times New Roman" w:hAnsi="Times New Roman" w:cs="Times New Roman"/>
        </w:rPr>
      </w:pPr>
      <w:r w:rsidRPr="00CF0194">
        <w:rPr>
          <w:rFonts w:ascii="Times New Roman" w:hAnsi="Times New Roman" w:cs="Times New Roman"/>
        </w:rPr>
        <w:t xml:space="preserve">Organisational Behaviour - </w:t>
      </w:r>
      <w:proofErr w:type="spellStart"/>
      <w:r w:rsidRPr="00CF0194">
        <w:rPr>
          <w:rFonts w:ascii="Times New Roman" w:hAnsi="Times New Roman" w:cs="Times New Roman"/>
        </w:rPr>
        <w:t>Niraj</w:t>
      </w:r>
      <w:proofErr w:type="spellEnd"/>
      <w:r w:rsidRPr="00CF0194">
        <w:rPr>
          <w:rFonts w:ascii="Times New Roman" w:hAnsi="Times New Roman" w:cs="Times New Roman"/>
        </w:rPr>
        <w:t xml:space="preserve"> Kumar  </w:t>
      </w:r>
    </w:p>
    <w:p w:rsidR="004B6BB6" w:rsidRPr="00CF0194" w:rsidRDefault="004B6BB6" w:rsidP="004B6BB6">
      <w:pPr>
        <w:spacing w:after="120"/>
        <w:rPr>
          <w:rFonts w:ascii="Times New Roman" w:hAnsi="Times New Roman" w:cs="Times New Roman"/>
        </w:rPr>
      </w:pPr>
      <w:r w:rsidRPr="00CF0194">
        <w:rPr>
          <w:rFonts w:ascii="Times New Roman" w:hAnsi="Times New Roman" w:cs="Times New Roman"/>
        </w:rPr>
        <w:t xml:space="preserve">Organisational Behaviour – K. </w:t>
      </w:r>
      <w:proofErr w:type="spellStart"/>
      <w:r w:rsidRPr="00CF0194">
        <w:rPr>
          <w:rFonts w:ascii="Times New Roman" w:hAnsi="Times New Roman" w:cs="Times New Roman"/>
        </w:rPr>
        <w:t>Aswathappa</w:t>
      </w:r>
      <w:proofErr w:type="spellEnd"/>
      <w:r w:rsidRPr="00CF0194">
        <w:rPr>
          <w:rFonts w:ascii="Times New Roman" w:hAnsi="Times New Roman" w:cs="Times New Roman"/>
        </w:rPr>
        <w:t xml:space="preserve"> </w:t>
      </w:r>
    </w:p>
    <w:p w:rsidR="004B6BB6" w:rsidRPr="00CF0194" w:rsidRDefault="004B6BB6" w:rsidP="004B6BB6">
      <w:pPr>
        <w:spacing w:after="120"/>
        <w:rPr>
          <w:rFonts w:ascii="Times New Roman" w:hAnsi="Times New Roman" w:cs="Times New Roman"/>
        </w:rPr>
      </w:pPr>
      <w:r w:rsidRPr="00CF0194">
        <w:rPr>
          <w:rFonts w:ascii="Times New Roman" w:hAnsi="Times New Roman" w:cs="Times New Roman"/>
        </w:rPr>
        <w:t xml:space="preserve">Management of </w:t>
      </w:r>
      <w:proofErr w:type="spellStart"/>
      <w:r w:rsidRPr="00CF0194">
        <w:rPr>
          <w:rFonts w:ascii="Times New Roman" w:hAnsi="Times New Roman" w:cs="Times New Roman"/>
        </w:rPr>
        <w:t>organisational</w:t>
      </w:r>
      <w:proofErr w:type="spellEnd"/>
      <w:r w:rsidRPr="00CF0194">
        <w:rPr>
          <w:rFonts w:ascii="Times New Roman" w:hAnsi="Times New Roman" w:cs="Times New Roman"/>
        </w:rPr>
        <w:t xml:space="preserve"> change –</w:t>
      </w:r>
      <w:proofErr w:type="spellStart"/>
      <w:r w:rsidRPr="00CF0194">
        <w:rPr>
          <w:rFonts w:ascii="Times New Roman" w:hAnsi="Times New Roman" w:cs="Times New Roman"/>
        </w:rPr>
        <w:t>Harigopal</w:t>
      </w:r>
      <w:proofErr w:type="spellEnd"/>
    </w:p>
    <w:p w:rsidR="004B6BB6" w:rsidRPr="004B6BB6" w:rsidRDefault="004B6BB6" w:rsidP="00215B6B">
      <w:pPr>
        <w:jc w:val="center"/>
        <w:rPr>
          <w:rFonts w:ascii="Times New Roman" w:hAnsi="Times New Roman" w:cs="Times New Roman"/>
          <w:b/>
          <w:sz w:val="24"/>
          <w:szCs w:val="24"/>
        </w:rPr>
      </w:pPr>
    </w:p>
    <w:p w:rsidR="009745C9" w:rsidRPr="00CA23B3" w:rsidRDefault="00D823F0" w:rsidP="00215B6B">
      <w:pPr>
        <w:jc w:val="both"/>
        <w:rPr>
          <w:rFonts w:ascii="Times New Roman" w:hAnsi="Times New Roman" w:cs="Times New Roman"/>
          <w:b/>
          <w:sz w:val="24"/>
          <w:szCs w:val="24"/>
        </w:rPr>
      </w:pPr>
      <w:r>
        <w:rPr>
          <w:rFonts w:ascii="Times New Roman" w:hAnsi="Times New Roman" w:cs="Times New Roman"/>
          <w:b/>
          <w:sz w:val="24"/>
          <w:szCs w:val="24"/>
        </w:rPr>
        <w:t>HC 06:MCB050</w:t>
      </w:r>
      <w:r w:rsidR="00CA23B3" w:rsidRPr="00CA23B3">
        <w:rPr>
          <w:rFonts w:ascii="Times New Roman" w:hAnsi="Times New Roman" w:cs="Times New Roman"/>
          <w:b/>
          <w:sz w:val="24"/>
          <w:szCs w:val="24"/>
        </w:rPr>
        <w:t xml:space="preserve"> </w:t>
      </w:r>
      <w:r w:rsidR="00A26AC8">
        <w:rPr>
          <w:rFonts w:ascii="Times New Roman" w:hAnsi="Times New Roman" w:cs="Times New Roman"/>
          <w:b/>
          <w:sz w:val="24"/>
          <w:szCs w:val="24"/>
        </w:rPr>
        <w:tab/>
      </w:r>
      <w:r w:rsidR="00A26AC8">
        <w:rPr>
          <w:rFonts w:ascii="Times New Roman" w:hAnsi="Times New Roman" w:cs="Times New Roman"/>
          <w:b/>
          <w:sz w:val="24"/>
          <w:szCs w:val="24"/>
        </w:rPr>
        <w:tab/>
      </w:r>
      <w:r w:rsidR="00CA23B3" w:rsidRPr="00CA23B3">
        <w:rPr>
          <w:rFonts w:ascii="Times New Roman" w:hAnsi="Times New Roman" w:cs="Times New Roman"/>
          <w:b/>
          <w:sz w:val="24"/>
          <w:szCs w:val="24"/>
        </w:rPr>
        <w:t>ENTREPRENEURIAL DEVELOPMENT</w:t>
      </w:r>
    </w:p>
    <w:p w:rsidR="00C91EC1" w:rsidRPr="00215B6B" w:rsidRDefault="00C91EC1" w:rsidP="00215B6B">
      <w:pPr>
        <w:jc w:val="both"/>
        <w:rPr>
          <w:rFonts w:ascii="Times New Roman" w:hAnsi="Times New Roman" w:cs="Times New Roman"/>
        </w:rPr>
      </w:pPr>
      <w:r>
        <w:rPr>
          <w:rFonts w:ascii="Times New Roman" w:hAnsi="Times New Roman" w:cs="Times New Roman"/>
          <w:b/>
        </w:rPr>
        <w:t xml:space="preserve">Course </w:t>
      </w:r>
      <w:r w:rsidR="009745C9" w:rsidRPr="00215B6B">
        <w:rPr>
          <w:rFonts w:ascii="Times New Roman" w:hAnsi="Times New Roman" w:cs="Times New Roman"/>
          <w:b/>
        </w:rPr>
        <w:t>O</w:t>
      </w:r>
      <w:r w:rsidR="005737C2">
        <w:rPr>
          <w:rFonts w:ascii="Times New Roman" w:hAnsi="Times New Roman" w:cs="Times New Roman"/>
          <w:b/>
        </w:rPr>
        <w:t>utcome</w:t>
      </w:r>
      <w:r w:rsidR="009745C9" w:rsidRPr="00215B6B">
        <w:rPr>
          <w:rFonts w:ascii="Times New Roman" w:hAnsi="Times New Roman" w:cs="Times New Roman"/>
        </w:rPr>
        <w:t xml:space="preserve">: </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8"/>
        <w:gridCol w:w="8550"/>
      </w:tblGrid>
      <w:tr w:rsidR="00C91EC1" w:rsidRPr="001D7CB6" w:rsidTr="00D779EE">
        <w:tc>
          <w:tcPr>
            <w:tcW w:w="1188" w:type="dxa"/>
          </w:tcPr>
          <w:p w:rsidR="00C91EC1" w:rsidRPr="008C726D" w:rsidRDefault="00C91EC1" w:rsidP="00D779EE">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CO1</w:t>
            </w:r>
          </w:p>
        </w:tc>
        <w:tc>
          <w:tcPr>
            <w:tcW w:w="8550" w:type="dxa"/>
          </w:tcPr>
          <w:p w:rsidR="00C91EC1" w:rsidRPr="001D7CB6" w:rsidRDefault="002C1367" w:rsidP="00D779EE">
            <w:pPr>
              <w:jc w:val="both"/>
              <w:rPr>
                <w:rFonts w:ascii="Times New Roman" w:hAnsi="Times New Roman" w:cs="Times New Roman"/>
                <w:bCs/>
                <w:sz w:val="24"/>
                <w:szCs w:val="24"/>
              </w:rPr>
            </w:pPr>
            <w:r>
              <w:rPr>
                <w:rFonts w:ascii="Times New Roman" w:hAnsi="Times New Roman" w:cs="Times New Roman"/>
                <w:bCs/>
                <w:sz w:val="24"/>
                <w:szCs w:val="24"/>
              </w:rPr>
              <w:t>Analyze</w:t>
            </w:r>
            <w:r w:rsidR="00C91EC1" w:rsidRPr="001D7CB6">
              <w:rPr>
                <w:rFonts w:ascii="Times New Roman" w:hAnsi="Times New Roman" w:cs="Times New Roman"/>
                <w:bCs/>
                <w:sz w:val="24"/>
                <w:szCs w:val="24"/>
              </w:rPr>
              <w:t xml:space="preserve"> the foundations and different dimensions of Entrepreneurial Development</w:t>
            </w:r>
            <w:r w:rsidR="002E53AA">
              <w:rPr>
                <w:rFonts w:ascii="Times New Roman" w:hAnsi="Times New Roman" w:cs="Times New Roman"/>
                <w:bCs/>
                <w:sz w:val="24"/>
                <w:szCs w:val="24"/>
              </w:rPr>
              <w:t>.</w:t>
            </w:r>
          </w:p>
        </w:tc>
      </w:tr>
      <w:tr w:rsidR="00C91EC1" w:rsidRPr="001D7CB6" w:rsidTr="00D779EE">
        <w:tc>
          <w:tcPr>
            <w:tcW w:w="1188" w:type="dxa"/>
          </w:tcPr>
          <w:p w:rsidR="00C91EC1" w:rsidRPr="008C726D" w:rsidRDefault="00C91EC1" w:rsidP="00D779EE">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CO2</w:t>
            </w:r>
          </w:p>
        </w:tc>
        <w:tc>
          <w:tcPr>
            <w:tcW w:w="8550" w:type="dxa"/>
          </w:tcPr>
          <w:p w:rsidR="00C91EC1" w:rsidRPr="001D7CB6" w:rsidRDefault="002C1367" w:rsidP="00D779EE">
            <w:pPr>
              <w:jc w:val="both"/>
              <w:rPr>
                <w:rFonts w:ascii="Times New Roman" w:hAnsi="Times New Roman" w:cs="Times New Roman"/>
                <w:bCs/>
                <w:sz w:val="24"/>
                <w:szCs w:val="24"/>
              </w:rPr>
            </w:pPr>
            <w:r>
              <w:rPr>
                <w:rFonts w:ascii="Times New Roman" w:hAnsi="Times New Roman" w:cs="Times New Roman"/>
                <w:bCs/>
                <w:sz w:val="24"/>
                <w:szCs w:val="24"/>
              </w:rPr>
              <w:t>A</w:t>
            </w:r>
            <w:r w:rsidR="00C91EC1" w:rsidRPr="001D7CB6">
              <w:rPr>
                <w:rFonts w:ascii="Times New Roman" w:hAnsi="Times New Roman" w:cs="Times New Roman"/>
                <w:bCs/>
                <w:sz w:val="24"/>
                <w:szCs w:val="24"/>
              </w:rPr>
              <w:t>cquai</w:t>
            </w:r>
            <w:r>
              <w:rPr>
                <w:rFonts w:ascii="Times New Roman" w:hAnsi="Times New Roman" w:cs="Times New Roman"/>
                <w:bCs/>
                <w:sz w:val="24"/>
                <w:szCs w:val="24"/>
              </w:rPr>
              <w:t>nt the s</w:t>
            </w:r>
            <w:r w:rsidR="00C91EC1" w:rsidRPr="001D7CB6">
              <w:rPr>
                <w:rFonts w:ascii="Times New Roman" w:hAnsi="Times New Roman" w:cs="Times New Roman"/>
                <w:bCs/>
                <w:sz w:val="24"/>
                <w:szCs w:val="24"/>
              </w:rPr>
              <w:t>k</w:t>
            </w:r>
            <w:r>
              <w:rPr>
                <w:rFonts w:ascii="Times New Roman" w:hAnsi="Times New Roman" w:cs="Times New Roman"/>
                <w:bCs/>
                <w:sz w:val="24"/>
                <w:szCs w:val="24"/>
              </w:rPr>
              <w:t>ills of</w:t>
            </w:r>
            <w:r w:rsidR="00C91EC1" w:rsidRPr="001D7CB6">
              <w:rPr>
                <w:rFonts w:ascii="Times New Roman" w:hAnsi="Times New Roman" w:cs="Times New Roman"/>
                <w:bCs/>
                <w:sz w:val="24"/>
                <w:szCs w:val="24"/>
              </w:rPr>
              <w:t xml:space="preserve"> </w:t>
            </w:r>
            <w:proofErr w:type="gramStart"/>
            <w:r w:rsidR="00C91EC1" w:rsidRPr="001D7CB6">
              <w:rPr>
                <w:rFonts w:ascii="Times New Roman" w:hAnsi="Times New Roman" w:cs="Times New Roman"/>
                <w:bCs/>
                <w:sz w:val="24"/>
                <w:szCs w:val="24"/>
              </w:rPr>
              <w:t>an</w:t>
            </w:r>
            <w:proofErr w:type="gramEnd"/>
            <w:r w:rsidR="00C91EC1" w:rsidRPr="001D7CB6">
              <w:rPr>
                <w:rFonts w:ascii="Times New Roman" w:hAnsi="Times New Roman" w:cs="Times New Roman"/>
                <w:bCs/>
                <w:sz w:val="24"/>
                <w:szCs w:val="24"/>
              </w:rPr>
              <w:t xml:space="preserve"> young entrepreneurs</w:t>
            </w:r>
            <w:r w:rsidR="002E53AA">
              <w:rPr>
                <w:rFonts w:ascii="Times New Roman" w:hAnsi="Times New Roman" w:cs="Times New Roman"/>
                <w:bCs/>
                <w:sz w:val="24"/>
                <w:szCs w:val="24"/>
              </w:rPr>
              <w:t>.</w:t>
            </w:r>
          </w:p>
        </w:tc>
      </w:tr>
      <w:tr w:rsidR="00C91EC1" w:rsidRPr="001D7CB6" w:rsidTr="00D779EE">
        <w:tc>
          <w:tcPr>
            <w:tcW w:w="1188" w:type="dxa"/>
          </w:tcPr>
          <w:p w:rsidR="00C91EC1" w:rsidRPr="008C726D" w:rsidRDefault="00C91EC1" w:rsidP="00D779EE">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CO3</w:t>
            </w:r>
          </w:p>
        </w:tc>
        <w:tc>
          <w:tcPr>
            <w:tcW w:w="8550" w:type="dxa"/>
          </w:tcPr>
          <w:p w:rsidR="00C91EC1" w:rsidRPr="001D7CB6" w:rsidRDefault="002C1367" w:rsidP="00D779EE">
            <w:pPr>
              <w:jc w:val="both"/>
              <w:rPr>
                <w:rFonts w:ascii="Times New Roman" w:hAnsi="Times New Roman" w:cs="Times New Roman"/>
                <w:bCs/>
                <w:sz w:val="24"/>
                <w:szCs w:val="24"/>
              </w:rPr>
            </w:pPr>
            <w:r>
              <w:rPr>
                <w:rFonts w:ascii="Times New Roman" w:hAnsi="Times New Roman" w:cs="Times New Roman"/>
                <w:bCs/>
                <w:sz w:val="24"/>
                <w:szCs w:val="24"/>
              </w:rPr>
              <w:t>A</w:t>
            </w:r>
            <w:r w:rsidR="00C91EC1" w:rsidRPr="001D7CB6">
              <w:rPr>
                <w:rFonts w:ascii="Times New Roman" w:hAnsi="Times New Roman" w:cs="Times New Roman"/>
                <w:bCs/>
                <w:sz w:val="24"/>
                <w:szCs w:val="24"/>
              </w:rPr>
              <w:t>nalyze the techniques of project planning, implementation and execution.</w:t>
            </w:r>
          </w:p>
        </w:tc>
      </w:tr>
      <w:tr w:rsidR="00C91EC1" w:rsidRPr="001D7CB6" w:rsidTr="00D779EE">
        <w:tc>
          <w:tcPr>
            <w:tcW w:w="1188" w:type="dxa"/>
          </w:tcPr>
          <w:p w:rsidR="00C91EC1" w:rsidRPr="008C726D" w:rsidRDefault="00C91EC1" w:rsidP="00D779EE">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CO4</w:t>
            </w:r>
          </w:p>
        </w:tc>
        <w:tc>
          <w:tcPr>
            <w:tcW w:w="8550" w:type="dxa"/>
          </w:tcPr>
          <w:p w:rsidR="00C91EC1" w:rsidRPr="001D7CB6" w:rsidRDefault="0091667D" w:rsidP="00D779EE">
            <w:pPr>
              <w:jc w:val="both"/>
              <w:rPr>
                <w:rFonts w:ascii="Times New Roman" w:hAnsi="Times New Roman" w:cs="Times New Roman"/>
                <w:bCs/>
                <w:sz w:val="24"/>
                <w:szCs w:val="24"/>
              </w:rPr>
            </w:pPr>
            <w:r>
              <w:rPr>
                <w:rFonts w:ascii="Times New Roman" w:hAnsi="Times New Roman" w:cs="Times New Roman"/>
                <w:bCs/>
                <w:sz w:val="24"/>
                <w:szCs w:val="24"/>
              </w:rPr>
              <w:t xml:space="preserve">Identify </w:t>
            </w:r>
            <w:r w:rsidR="00C91EC1">
              <w:rPr>
                <w:rFonts w:ascii="Times New Roman" w:hAnsi="Times New Roman" w:cs="Times New Roman"/>
                <w:bCs/>
                <w:sz w:val="24"/>
                <w:szCs w:val="24"/>
              </w:rPr>
              <w:t>the institutional support to entrepreneurs.</w:t>
            </w:r>
          </w:p>
        </w:tc>
      </w:tr>
    </w:tbl>
    <w:p w:rsidR="009745C9" w:rsidRPr="00215B6B" w:rsidRDefault="009745C9" w:rsidP="00215B6B">
      <w:pPr>
        <w:jc w:val="both"/>
        <w:rPr>
          <w:rFonts w:ascii="Times New Roman" w:hAnsi="Times New Roman" w:cs="Times New Roman"/>
        </w:rPr>
      </w:pPr>
      <w:r w:rsidRPr="00215B6B">
        <w:rPr>
          <w:rFonts w:ascii="Times New Roman" w:hAnsi="Times New Roman" w:cs="Times New Roman"/>
          <w:b/>
        </w:rPr>
        <w:t>Pedagogy</w:t>
      </w:r>
      <w:r w:rsidRPr="00215B6B">
        <w:rPr>
          <w:rFonts w:ascii="Times New Roman" w:hAnsi="Times New Roman" w:cs="Times New Roman"/>
        </w:rPr>
        <w:t>: A combination of Lectures, Case Analysis, Group Discussion, Seminars, Assignments, etc.</w:t>
      </w:r>
    </w:p>
    <w:p w:rsidR="009745C9" w:rsidRPr="00215B6B" w:rsidRDefault="009745C9" w:rsidP="00215B6B">
      <w:pPr>
        <w:jc w:val="both"/>
        <w:rPr>
          <w:rFonts w:ascii="Times New Roman" w:hAnsi="Times New Roman" w:cs="Times New Roman"/>
        </w:rPr>
      </w:pPr>
      <w:r w:rsidRPr="00380089">
        <w:rPr>
          <w:rFonts w:ascii="Times New Roman" w:hAnsi="Times New Roman" w:cs="Times New Roman"/>
          <w:b/>
        </w:rPr>
        <w:t>Module – 1</w:t>
      </w:r>
      <w:r w:rsidRPr="00215B6B">
        <w:rPr>
          <w:rFonts w:ascii="Times New Roman" w:hAnsi="Times New Roman" w:cs="Times New Roman"/>
        </w:rPr>
        <w:t xml:space="preserve">: Entrepreneurship: Need, Scope, Entrepreneurial Competencies and Traits, Factors affecting Entrepreneurial Development, Entrepreneurial Motivation, Conceptual Model of Entrepreneurship, Entrepreneur Vs </w:t>
      </w:r>
      <w:proofErr w:type="spellStart"/>
      <w:r w:rsidRPr="00215B6B">
        <w:rPr>
          <w:rFonts w:ascii="Times New Roman" w:hAnsi="Times New Roman" w:cs="Times New Roman"/>
        </w:rPr>
        <w:t>Intrapreneur</w:t>
      </w:r>
      <w:proofErr w:type="spellEnd"/>
      <w:r w:rsidRPr="00215B6B">
        <w:rPr>
          <w:rFonts w:ascii="Times New Roman" w:hAnsi="Times New Roman" w:cs="Times New Roman"/>
        </w:rPr>
        <w:t xml:space="preserve">, and Classification of Entrepreneurs. Micro, Small and Medium Enterprises (MSMEs): Meaning and Definitions of MSMEs, Features, Scope, Objectives, Relationship between Small and Large Units; Indian MSME Sector - Nature, Contribution to Economy, Problems and Government Schemes; and MSMEs Act, 2006. </w:t>
      </w:r>
    </w:p>
    <w:p w:rsidR="009745C9" w:rsidRPr="00215B6B" w:rsidRDefault="009745C9" w:rsidP="00215B6B">
      <w:pPr>
        <w:jc w:val="both"/>
        <w:rPr>
          <w:rFonts w:ascii="Times New Roman" w:hAnsi="Times New Roman" w:cs="Times New Roman"/>
        </w:rPr>
      </w:pPr>
      <w:r w:rsidRPr="00380089">
        <w:rPr>
          <w:rFonts w:ascii="Times New Roman" w:hAnsi="Times New Roman" w:cs="Times New Roman"/>
          <w:b/>
        </w:rPr>
        <w:t>Module – 2</w:t>
      </w:r>
      <w:r w:rsidRPr="00215B6B">
        <w:rPr>
          <w:rFonts w:ascii="Times New Roman" w:hAnsi="Times New Roman" w:cs="Times New Roman"/>
        </w:rPr>
        <w:t xml:space="preserve">: Entrepreneurial Development Programs and Small Business: Relevance and Achievements of EDPs, Role of Government in Organizing such Programs, Women and Rural Entrepreneurs - Present Status in India. Small Business: Concept and Definition, Role of Small Business in Modern Indian Economy, Small Entrepreneur in International Business, Steps for starting a Small Industry, Registration as SSI, Role of SIDBI, Advantages and Problems of SSIs, Institutional Support Mechanism in India, EDI, Incubation Centers, Incentives and Facilities, and Government Policies for SSIs. </w:t>
      </w:r>
    </w:p>
    <w:p w:rsidR="009745C9" w:rsidRPr="00215B6B" w:rsidRDefault="009745C9" w:rsidP="00215B6B">
      <w:pPr>
        <w:jc w:val="both"/>
        <w:rPr>
          <w:rFonts w:ascii="Times New Roman" w:hAnsi="Times New Roman" w:cs="Times New Roman"/>
        </w:rPr>
      </w:pPr>
      <w:r w:rsidRPr="00380089">
        <w:rPr>
          <w:rFonts w:ascii="Times New Roman" w:hAnsi="Times New Roman" w:cs="Times New Roman"/>
          <w:b/>
        </w:rPr>
        <w:t>Module – 3</w:t>
      </w:r>
      <w:r w:rsidRPr="00215B6B">
        <w:rPr>
          <w:rFonts w:ascii="Times New Roman" w:hAnsi="Times New Roman" w:cs="Times New Roman"/>
        </w:rPr>
        <w:t xml:space="preserve">: Project: Definition, Characteristics, Types, </w:t>
      </w:r>
      <w:proofErr w:type="gramStart"/>
      <w:r w:rsidRPr="00215B6B">
        <w:rPr>
          <w:rFonts w:ascii="Times New Roman" w:hAnsi="Times New Roman" w:cs="Times New Roman"/>
        </w:rPr>
        <w:t>Steps</w:t>
      </w:r>
      <w:proofErr w:type="gramEnd"/>
      <w:r w:rsidRPr="00215B6B">
        <w:rPr>
          <w:rFonts w:ascii="Times New Roman" w:hAnsi="Times New Roman" w:cs="Times New Roman"/>
        </w:rPr>
        <w:t xml:space="preserve"> in identification of Projects, Project Life Cycle. </w:t>
      </w:r>
      <w:proofErr w:type="gramStart"/>
      <w:r w:rsidRPr="00215B6B">
        <w:rPr>
          <w:rFonts w:ascii="Times New Roman" w:hAnsi="Times New Roman" w:cs="Times New Roman"/>
        </w:rPr>
        <w:t>Project Management - Meaning, Scope and Importance, Role of Project Manager.</w:t>
      </w:r>
      <w:proofErr w:type="gramEnd"/>
      <w:r w:rsidRPr="00215B6B">
        <w:rPr>
          <w:rFonts w:ascii="Times New Roman" w:hAnsi="Times New Roman" w:cs="Times New Roman"/>
        </w:rPr>
        <w:t xml:space="preserve"> Project Appraisal - Preparation of a Real Time Project, Feasibility Report containing Technical Appraisal, Environment Appraisal, Market Appraisal and Managerial Appraisal. Project Identification - Environment for Business Opportunities, Idea Generation, Short Listing and Selection of Product/Service, Stages in Venture Appraisal, Factory Design and Layout, and Feasibility Report Preparation. </w:t>
      </w:r>
    </w:p>
    <w:p w:rsidR="009745C9" w:rsidRPr="00215B6B" w:rsidRDefault="009745C9" w:rsidP="00215B6B">
      <w:pPr>
        <w:jc w:val="both"/>
        <w:rPr>
          <w:rFonts w:ascii="Times New Roman" w:hAnsi="Times New Roman" w:cs="Times New Roman"/>
        </w:rPr>
      </w:pPr>
      <w:r w:rsidRPr="00380089">
        <w:rPr>
          <w:rFonts w:ascii="Times New Roman" w:hAnsi="Times New Roman" w:cs="Times New Roman"/>
          <w:b/>
        </w:rPr>
        <w:t>Module – 4</w:t>
      </w:r>
      <w:r w:rsidRPr="00215B6B">
        <w:rPr>
          <w:rFonts w:ascii="Times New Roman" w:hAnsi="Times New Roman" w:cs="Times New Roman"/>
        </w:rPr>
        <w:t>: Project Planning: Functions, Project Objectives and Policies, Identifying Strategic Project Variables; Statement of Work; Mild Stone Schedules Tools for Planning Hierarchy of Plans.</w:t>
      </w:r>
      <w:r w:rsidR="00AE3DB5" w:rsidRPr="00215B6B">
        <w:rPr>
          <w:rFonts w:ascii="Times New Roman" w:hAnsi="Times New Roman" w:cs="Times New Roman"/>
        </w:rPr>
        <w:t xml:space="preserve"> </w:t>
      </w:r>
      <w:r w:rsidRPr="00215B6B">
        <w:rPr>
          <w:rFonts w:ascii="Times New Roman" w:hAnsi="Times New Roman" w:cs="Times New Roman"/>
        </w:rPr>
        <w:t>Project Financing: Project Cost Estimation and Working Capital Requirement, Sources of Fund, Preparation of Projected Income Statement, etc; Implementation of Projects - Graphic representation of Project Activities, Management and Control of Projects, Project Scheduling, MIS in Project, Problems of Project Implementation.</w:t>
      </w:r>
    </w:p>
    <w:p w:rsidR="009745C9" w:rsidRPr="00215B6B" w:rsidRDefault="009745C9" w:rsidP="00380089">
      <w:pPr>
        <w:spacing w:after="0" w:line="240" w:lineRule="auto"/>
        <w:jc w:val="both"/>
        <w:rPr>
          <w:rFonts w:ascii="Times New Roman" w:hAnsi="Times New Roman" w:cs="Times New Roman"/>
        </w:rPr>
      </w:pPr>
      <w:r w:rsidRPr="00215B6B">
        <w:rPr>
          <w:rFonts w:ascii="Times New Roman" w:hAnsi="Times New Roman" w:cs="Times New Roman"/>
          <w:b/>
        </w:rPr>
        <w:t>Reference</w:t>
      </w:r>
      <w:r w:rsidRPr="00215B6B">
        <w:rPr>
          <w:rFonts w:ascii="Times New Roman" w:hAnsi="Times New Roman" w:cs="Times New Roman"/>
        </w:rPr>
        <w:t xml:space="preserve"> </w:t>
      </w:r>
    </w:p>
    <w:p w:rsidR="009745C9" w:rsidRPr="00380089" w:rsidRDefault="009745C9" w:rsidP="00380089">
      <w:pPr>
        <w:spacing w:after="0" w:line="240" w:lineRule="auto"/>
        <w:jc w:val="both"/>
        <w:rPr>
          <w:rFonts w:ascii="Times New Roman" w:hAnsi="Times New Roman" w:cs="Times New Roman"/>
          <w:sz w:val="20"/>
          <w:szCs w:val="20"/>
        </w:rPr>
      </w:pPr>
      <w:r w:rsidRPr="00380089">
        <w:rPr>
          <w:rFonts w:ascii="Times New Roman" w:hAnsi="Times New Roman" w:cs="Times New Roman"/>
          <w:sz w:val="20"/>
          <w:szCs w:val="20"/>
        </w:rPr>
        <w:t xml:space="preserve">1. Singh </w:t>
      </w:r>
      <w:proofErr w:type="spellStart"/>
      <w:r w:rsidRPr="00380089">
        <w:rPr>
          <w:rFonts w:ascii="Times New Roman" w:hAnsi="Times New Roman" w:cs="Times New Roman"/>
          <w:sz w:val="20"/>
          <w:szCs w:val="20"/>
        </w:rPr>
        <w:t>Narendra</w:t>
      </w:r>
      <w:proofErr w:type="spellEnd"/>
      <w:r w:rsidRPr="00380089">
        <w:rPr>
          <w:rFonts w:ascii="Times New Roman" w:hAnsi="Times New Roman" w:cs="Times New Roman"/>
          <w:sz w:val="20"/>
          <w:szCs w:val="20"/>
        </w:rPr>
        <w:t>, Project Management and Control, Himalaya Publishing House.</w:t>
      </w:r>
    </w:p>
    <w:p w:rsidR="009745C9" w:rsidRPr="00380089" w:rsidRDefault="009745C9" w:rsidP="00380089">
      <w:pPr>
        <w:spacing w:after="0" w:line="240" w:lineRule="auto"/>
        <w:jc w:val="both"/>
        <w:rPr>
          <w:rFonts w:ascii="Times New Roman" w:hAnsi="Times New Roman" w:cs="Times New Roman"/>
          <w:sz w:val="20"/>
          <w:szCs w:val="20"/>
        </w:rPr>
      </w:pPr>
      <w:r w:rsidRPr="00380089">
        <w:rPr>
          <w:rFonts w:ascii="Times New Roman" w:hAnsi="Times New Roman" w:cs="Times New Roman"/>
          <w:sz w:val="20"/>
          <w:szCs w:val="20"/>
        </w:rPr>
        <w:t xml:space="preserve">2. </w:t>
      </w:r>
      <w:proofErr w:type="spellStart"/>
      <w:r w:rsidRPr="00380089">
        <w:rPr>
          <w:rFonts w:ascii="Times New Roman" w:hAnsi="Times New Roman" w:cs="Times New Roman"/>
          <w:sz w:val="20"/>
          <w:szCs w:val="20"/>
        </w:rPr>
        <w:t>Prasanna</w:t>
      </w:r>
      <w:proofErr w:type="spellEnd"/>
      <w:r w:rsidRPr="00380089">
        <w:rPr>
          <w:rFonts w:ascii="Times New Roman" w:hAnsi="Times New Roman" w:cs="Times New Roman"/>
          <w:sz w:val="20"/>
          <w:szCs w:val="20"/>
        </w:rPr>
        <w:t xml:space="preserve"> Chandra, Projects: Planning, Analysis, Selection, Implementation and Review, Tata McGraw Hill.</w:t>
      </w:r>
    </w:p>
    <w:p w:rsidR="009745C9" w:rsidRPr="00380089" w:rsidRDefault="009745C9" w:rsidP="00215B6B">
      <w:pPr>
        <w:spacing w:after="0" w:line="240" w:lineRule="auto"/>
        <w:jc w:val="both"/>
        <w:rPr>
          <w:rFonts w:ascii="Times New Roman" w:hAnsi="Times New Roman" w:cs="Times New Roman"/>
          <w:sz w:val="20"/>
          <w:szCs w:val="20"/>
        </w:rPr>
      </w:pPr>
      <w:proofErr w:type="gramStart"/>
      <w:r w:rsidRPr="00380089">
        <w:rPr>
          <w:rFonts w:ascii="Times New Roman" w:hAnsi="Times New Roman" w:cs="Times New Roman"/>
          <w:sz w:val="20"/>
          <w:szCs w:val="20"/>
        </w:rPr>
        <w:t xml:space="preserve">3. P. </w:t>
      </w:r>
      <w:proofErr w:type="spellStart"/>
      <w:r w:rsidRPr="00380089">
        <w:rPr>
          <w:rFonts w:ascii="Times New Roman" w:hAnsi="Times New Roman" w:cs="Times New Roman"/>
          <w:sz w:val="20"/>
          <w:szCs w:val="20"/>
        </w:rPr>
        <w:t>Gopala</w:t>
      </w:r>
      <w:proofErr w:type="spellEnd"/>
      <w:r w:rsidRPr="00380089">
        <w:rPr>
          <w:rFonts w:ascii="Times New Roman" w:hAnsi="Times New Roman" w:cs="Times New Roman"/>
          <w:sz w:val="20"/>
          <w:szCs w:val="20"/>
        </w:rPr>
        <w:t xml:space="preserve"> Krishnan and V. E Rama </w:t>
      </w:r>
      <w:proofErr w:type="spellStart"/>
      <w:r w:rsidRPr="00380089">
        <w:rPr>
          <w:rFonts w:ascii="Times New Roman" w:hAnsi="Times New Roman" w:cs="Times New Roman"/>
          <w:sz w:val="20"/>
          <w:szCs w:val="20"/>
        </w:rPr>
        <w:t>Moorthy</w:t>
      </w:r>
      <w:proofErr w:type="spellEnd"/>
      <w:r w:rsidRPr="00380089">
        <w:rPr>
          <w:rFonts w:ascii="Times New Roman" w:hAnsi="Times New Roman" w:cs="Times New Roman"/>
          <w:sz w:val="20"/>
          <w:szCs w:val="20"/>
        </w:rPr>
        <w:t>, Project Management, MacMillan India.</w:t>
      </w:r>
      <w:proofErr w:type="gramEnd"/>
      <w:r w:rsidRPr="00380089">
        <w:rPr>
          <w:rFonts w:ascii="Times New Roman" w:hAnsi="Times New Roman" w:cs="Times New Roman"/>
          <w:sz w:val="20"/>
          <w:szCs w:val="20"/>
        </w:rPr>
        <w:t xml:space="preserve"> </w:t>
      </w:r>
    </w:p>
    <w:p w:rsidR="009745C9" w:rsidRPr="00380089" w:rsidRDefault="009745C9" w:rsidP="00215B6B">
      <w:pPr>
        <w:spacing w:after="0" w:line="240" w:lineRule="auto"/>
        <w:jc w:val="both"/>
        <w:rPr>
          <w:rFonts w:ascii="Times New Roman" w:hAnsi="Times New Roman" w:cs="Times New Roman"/>
          <w:sz w:val="20"/>
          <w:szCs w:val="20"/>
        </w:rPr>
      </w:pPr>
      <w:proofErr w:type="gramStart"/>
      <w:r w:rsidRPr="00380089">
        <w:rPr>
          <w:rFonts w:ascii="Times New Roman" w:hAnsi="Times New Roman" w:cs="Times New Roman"/>
          <w:sz w:val="20"/>
          <w:szCs w:val="20"/>
        </w:rPr>
        <w:t xml:space="preserve">4. Chandra </w:t>
      </w:r>
      <w:proofErr w:type="spellStart"/>
      <w:r w:rsidRPr="00380089">
        <w:rPr>
          <w:rFonts w:ascii="Times New Roman" w:hAnsi="Times New Roman" w:cs="Times New Roman"/>
          <w:sz w:val="20"/>
          <w:szCs w:val="20"/>
        </w:rPr>
        <w:t>Prasanna</w:t>
      </w:r>
      <w:proofErr w:type="spellEnd"/>
      <w:r w:rsidRPr="00380089">
        <w:rPr>
          <w:rFonts w:ascii="Times New Roman" w:hAnsi="Times New Roman" w:cs="Times New Roman"/>
          <w:sz w:val="20"/>
          <w:szCs w:val="20"/>
        </w:rPr>
        <w:t>, Project Preparation, Appraisal and Implementation, Tata McGraw Hill.</w:t>
      </w:r>
      <w:proofErr w:type="gramEnd"/>
      <w:r w:rsidRPr="00380089">
        <w:rPr>
          <w:rFonts w:ascii="Times New Roman" w:hAnsi="Times New Roman" w:cs="Times New Roman"/>
          <w:sz w:val="20"/>
          <w:szCs w:val="20"/>
        </w:rPr>
        <w:t xml:space="preserve"> </w:t>
      </w:r>
    </w:p>
    <w:p w:rsidR="009745C9" w:rsidRPr="00380089" w:rsidRDefault="009745C9" w:rsidP="00215B6B">
      <w:pPr>
        <w:spacing w:after="0" w:line="240" w:lineRule="auto"/>
        <w:jc w:val="both"/>
        <w:rPr>
          <w:rFonts w:ascii="Times New Roman" w:hAnsi="Times New Roman" w:cs="Times New Roman"/>
          <w:sz w:val="20"/>
          <w:szCs w:val="20"/>
        </w:rPr>
      </w:pPr>
      <w:r w:rsidRPr="00380089">
        <w:rPr>
          <w:rFonts w:ascii="Times New Roman" w:hAnsi="Times New Roman" w:cs="Times New Roman"/>
          <w:sz w:val="20"/>
          <w:szCs w:val="20"/>
        </w:rPr>
        <w:t xml:space="preserve">5. A. N Desai, Entrepreneurship Management, </w:t>
      </w:r>
      <w:proofErr w:type="spellStart"/>
      <w:r w:rsidRPr="00380089">
        <w:rPr>
          <w:rFonts w:ascii="Times New Roman" w:hAnsi="Times New Roman" w:cs="Times New Roman"/>
          <w:sz w:val="20"/>
          <w:szCs w:val="20"/>
        </w:rPr>
        <w:t>Ashish</w:t>
      </w:r>
      <w:proofErr w:type="spellEnd"/>
      <w:r w:rsidRPr="00380089">
        <w:rPr>
          <w:rFonts w:ascii="Times New Roman" w:hAnsi="Times New Roman" w:cs="Times New Roman"/>
          <w:sz w:val="20"/>
          <w:szCs w:val="20"/>
        </w:rPr>
        <w:t xml:space="preserve"> Publishing House. </w:t>
      </w:r>
    </w:p>
    <w:p w:rsidR="009745C9" w:rsidRPr="00380089" w:rsidRDefault="009745C9" w:rsidP="00215B6B">
      <w:pPr>
        <w:spacing w:after="0" w:line="240" w:lineRule="auto"/>
        <w:jc w:val="both"/>
        <w:rPr>
          <w:rFonts w:ascii="Times New Roman" w:hAnsi="Times New Roman" w:cs="Times New Roman"/>
          <w:sz w:val="20"/>
          <w:szCs w:val="20"/>
        </w:rPr>
      </w:pPr>
      <w:r w:rsidRPr="00380089">
        <w:rPr>
          <w:rFonts w:ascii="Times New Roman" w:hAnsi="Times New Roman" w:cs="Times New Roman"/>
          <w:sz w:val="20"/>
          <w:szCs w:val="20"/>
        </w:rPr>
        <w:t xml:space="preserve">6. </w:t>
      </w:r>
      <w:proofErr w:type="spellStart"/>
      <w:r w:rsidRPr="00380089">
        <w:rPr>
          <w:rFonts w:ascii="Times New Roman" w:hAnsi="Times New Roman" w:cs="Times New Roman"/>
          <w:sz w:val="20"/>
          <w:szCs w:val="20"/>
        </w:rPr>
        <w:t>Vasanth</w:t>
      </w:r>
      <w:proofErr w:type="spellEnd"/>
      <w:r w:rsidRPr="00380089">
        <w:rPr>
          <w:rFonts w:ascii="Times New Roman" w:hAnsi="Times New Roman" w:cs="Times New Roman"/>
          <w:sz w:val="20"/>
          <w:szCs w:val="20"/>
        </w:rPr>
        <w:t xml:space="preserve"> Desai, </w:t>
      </w:r>
      <w:proofErr w:type="gramStart"/>
      <w:r w:rsidRPr="00380089">
        <w:rPr>
          <w:rFonts w:ascii="Times New Roman" w:hAnsi="Times New Roman" w:cs="Times New Roman"/>
          <w:sz w:val="20"/>
          <w:szCs w:val="20"/>
        </w:rPr>
        <w:t>The</w:t>
      </w:r>
      <w:proofErr w:type="gramEnd"/>
      <w:r w:rsidRPr="00380089">
        <w:rPr>
          <w:rFonts w:ascii="Times New Roman" w:hAnsi="Times New Roman" w:cs="Times New Roman"/>
          <w:sz w:val="20"/>
          <w:szCs w:val="20"/>
        </w:rPr>
        <w:t xml:space="preserve"> Dynamics of Entrepreneurial Development and Management, Himalaya Publishing House. </w:t>
      </w:r>
    </w:p>
    <w:p w:rsidR="009745C9" w:rsidRPr="00380089" w:rsidRDefault="009745C9" w:rsidP="00215B6B">
      <w:pPr>
        <w:spacing w:after="0" w:line="240" w:lineRule="auto"/>
        <w:jc w:val="both"/>
        <w:rPr>
          <w:rFonts w:ascii="Times New Roman" w:hAnsi="Times New Roman" w:cs="Times New Roman"/>
          <w:sz w:val="20"/>
          <w:szCs w:val="20"/>
        </w:rPr>
      </w:pPr>
      <w:r w:rsidRPr="00380089">
        <w:rPr>
          <w:rFonts w:ascii="Times New Roman" w:hAnsi="Times New Roman" w:cs="Times New Roman"/>
          <w:sz w:val="20"/>
          <w:szCs w:val="20"/>
        </w:rPr>
        <w:t xml:space="preserve">7. Nicholas, Project Management for Business and Technology: Principles and Practice, Prentice Hall of India. </w:t>
      </w:r>
    </w:p>
    <w:p w:rsidR="009745C9" w:rsidRPr="00380089" w:rsidRDefault="009745C9" w:rsidP="00215B6B">
      <w:pPr>
        <w:spacing w:after="0" w:line="240" w:lineRule="auto"/>
        <w:jc w:val="both"/>
        <w:rPr>
          <w:rFonts w:ascii="Times New Roman" w:hAnsi="Times New Roman" w:cs="Times New Roman"/>
          <w:sz w:val="20"/>
          <w:szCs w:val="20"/>
        </w:rPr>
      </w:pPr>
      <w:r w:rsidRPr="00380089">
        <w:rPr>
          <w:rFonts w:ascii="Times New Roman" w:hAnsi="Times New Roman" w:cs="Times New Roman"/>
          <w:sz w:val="20"/>
          <w:szCs w:val="20"/>
        </w:rPr>
        <w:t xml:space="preserve">8. Hall B. L, Pickle and </w:t>
      </w:r>
      <w:proofErr w:type="spellStart"/>
      <w:r w:rsidRPr="00380089">
        <w:rPr>
          <w:rFonts w:ascii="Times New Roman" w:hAnsi="Times New Roman" w:cs="Times New Roman"/>
          <w:sz w:val="20"/>
          <w:szCs w:val="20"/>
        </w:rPr>
        <w:t>Yance</w:t>
      </w:r>
      <w:proofErr w:type="spellEnd"/>
      <w:r w:rsidRPr="00380089">
        <w:rPr>
          <w:rFonts w:ascii="Times New Roman" w:hAnsi="Times New Roman" w:cs="Times New Roman"/>
          <w:sz w:val="20"/>
          <w:szCs w:val="20"/>
        </w:rPr>
        <w:t xml:space="preserve">, Small Business Management, John Wiley &amp; Sons, USA. </w:t>
      </w:r>
    </w:p>
    <w:p w:rsidR="009745C9" w:rsidRPr="00380089" w:rsidRDefault="009745C9" w:rsidP="00215B6B">
      <w:pPr>
        <w:spacing w:after="0" w:line="240" w:lineRule="auto"/>
        <w:jc w:val="both"/>
        <w:rPr>
          <w:rFonts w:ascii="Times New Roman" w:hAnsi="Times New Roman" w:cs="Times New Roman"/>
          <w:sz w:val="20"/>
          <w:szCs w:val="20"/>
        </w:rPr>
      </w:pPr>
      <w:proofErr w:type="gramStart"/>
      <w:r w:rsidRPr="00380089">
        <w:rPr>
          <w:rFonts w:ascii="Times New Roman" w:hAnsi="Times New Roman" w:cs="Times New Roman"/>
          <w:sz w:val="20"/>
          <w:szCs w:val="20"/>
        </w:rPr>
        <w:t xml:space="preserve">9. Kenneth R. Van </w:t>
      </w:r>
      <w:proofErr w:type="spellStart"/>
      <w:r w:rsidRPr="00380089">
        <w:rPr>
          <w:rFonts w:ascii="Times New Roman" w:hAnsi="Times New Roman" w:cs="Times New Roman"/>
          <w:sz w:val="20"/>
          <w:szCs w:val="20"/>
        </w:rPr>
        <w:t>Vloorthis</w:t>
      </w:r>
      <w:proofErr w:type="spellEnd"/>
      <w:r w:rsidRPr="00380089">
        <w:rPr>
          <w:rFonts w:ascii="Times New Roman" w:hAnsi="Times New Roman" w:cs="Times New Roman"/>
          <w:sz w:val="20"/>
          <w:szCs w:val="20"/>
        </w:rPr>
        <w:t xml:space="preserve">, Entrepreneurship and Small Business Management, </w:t>
      </w:r>
      <w:proofErr w:type="spellStart"/>
      <w:r w:rsidRPr="00380089">
        <w:rPr>
          <w:rFonts w:ascii="Times New Roman" w:hAnsi="Times New Roman" w:cs="Times New Roman"/>
          <w:sz w:val="20"/>
          <w:szCs w:val="20"/>
        </w:rPr>
        <w:t>Allyn</w:t>
      </w:r>
      <w:proofErr w:type="spellEnd"/>
      <w:r w:rsidRPr="00380089">
        <w:rPr>
          <w:rFonts w:ascii="Times New Roman" w:hAnsi="Times New Roman" w:cs="Times New Roman"/>
          <w:sz w:val="20"/>
          <w:szCs w:val="20"/>
        </w:rPr>
        <w:t xml:space="preserve"> and Bacon.</w:t>
      </w:r>
      <w:proofErr w:type="gramEnd"/>
      <w:r w:rsidRPr="00380089">
        <w:rPr>
          <w:rFonts w:ascii="Times New Roman" w:hAnsi="Times New Roman" w:cs="Times New Roman"/>
          <w:sz w:val="20"/>
          <w:szCs w:val="20"/>
        </w:rPr>
        <w:t xml:space="preserve"> </w:t>
      </w:r>
      <w:proofErr w:type="spellStart"/>
      <w:r w:rsidRPr="00380089">
        <w:rPr>
          <w:rFonts w:ascii="Times New Roman" w:hAnsi="Times New Roman" w:cs="Times New Roman"/>
          <w:sz w:val="20"/>
          <w:szCs w:val="20"/>
        </w:rPr>
        <w:t>Kuvempu</w:t>
      </w:r>
      <w:proofErr w:type="spellEnd"/>
      <w:r w:rsidRPr="00380089">
        <w:rPr>
          <w:rFonts w:ascii="Times New Roman" w:hAnsi="Times New Roman" w:cs="Times New Roman"/>
          <w:sz w:val="20"/>
          <w:szCs w:val="20"/>
        </w:rPr>
        <w:t xml:space="preserve"> University, Master of Commerce (Regular), 2017-18 51 </w:t>
      </w:r>
    </w:p>
    <w:p w:rsidR="009745C9" w:rsidRPr="00380089" w:rsidRDefault="009745C9" w:rsidP="00215B6B">
      <w:pPr>
        <w:spacing w:after="0" w:line="240" w:lineRule="auto"/>
        <w:jc w:val="both"/>
        <w:rPr>
          <w:rFonts w:ascii="Times New Roman" w:hAnsi="Times New Roman" w:cs="Times New Roman"/>
          <w:sz w:val="20"/>
          <w:szCs w:val="20"/>
        </w:rPr>
      </w:pPr>
      <w:proofErr w:type="gramStart"/>
      <w:r w:rsidRPr="00380089">
        <w:rPr>
          <w:rFonts w:ascii="Times New Roman" w:hAnsi="Times New Roman" w:cs="Times New Roman"/>
          <w:sz w:val="20"/>
          <w:szCs w:val="20"/>
        </w:rPr>
        <w:lastRenderedPageBreak/>
        <w:t xml:space="preserve">10. C. M. </w:t>
      </w:r>
      <w:proofErr w:type="spellStart"/>
      <w:r w:rsidRPr="00380089">
        <w:rPr>
          <w:rFonts w:ascii="Times New Roman" w:hAnsi="Times New Roman" w:cs="Times New Roman"/>
          <w:sz w:val="20"/>
          <w:szCs w:val="20"/>
        </w:rPr>
        <w:t>Bammback</w:t>
      </w:r>
      <w:proofErr w:type="spellEnd"/>
      <w:r w:rsidRPr="00380089">
        <w:rPr>
          <w:rFonts w:ascii="Times New Roman" w:hAnsi="Times New Roman" w:cs="Times New Roman"/>
          <w:sz w:val="20"/>
          <w:szCs w:val="20"/>
        </w:rPr>
        <w:t xml:space="preserve"> and J. R. </w:t>
      </w:r>
      <w:proofErr w:type="spellStart"/>
      <w:r w:rsidRPr="00380089">
        <w:rPr>
          <w:rFonts w:ascii="Times New Roman" w:hAnsi="Times New Roman" w:cs="Times New Roman"/>
          <w:sz w:val="20"/>
          <w:szCs w:val="20"/>
        </w:rPr>
        <w:t>Manscusu</w:t>
      </w:r>
      <w:proofErr w:type="spellEnd"/>
      <w:r w:rsidRPr="00380089">
        <w:rPr>
          <w:rFonts w:ascii="Times New Roman" w:hAnsi="Times New Roman" w:cs="Times New Roman"/>
          <w:sz w:val="20"/>
          <w:szCs w:val="20"/>
        </w:rPr>
        <w:t>, Entrepreneurship and Venture Management, Prentice Hall of India.</w:t>
      </w:r>
      <w:proofErr w:type="gramEnd"/>
      <w:r w:rsidRPr="00380089">
        <w:rPr>
          <w:rFonts w:ascii="Times New Roman" w:hAnsi="Times New Roman" w:cs="Times New Roman"/>
          <w:sz w:val="20"/>
          <w:szCs w:val="20"/>
        </w:rPr>
        <w:t xml:space="preserve"> </w:t>
      </w:r>
    </w:p>
    <w:p w:rsidR="009745C9" w:rsidRPr="00380089" w:rsidRDefault="009745C9" w:rsidP="00215B6B">
      <w:pPr>
        <w:spacing w:after="0" w:line="240" w:lineRule="auto"/>
        <w:jc w:val="both"/>
        <w:rPr>
          <w:rFonts w:ascii="Times New Roman" w:hAnsi="Times New Roman" w:cs="Times New Roman"/>
          <w:sz w:val="20"/>
          <w:szCs w:val="20"/>
        </w:rPr>
      </w:pPr>
      <w:r w:rsidRPr="00380089">
        <w:rPr>
          <w:rFonts w:ascii="Times New Roman" w:hAnsi="Times New Roman" w:cs="Times New Roman"/>
          <w:sz w:val="20"/>
          <w:szCs w:val="20"/>
        </w:rPr>
        <w:t xml:space="preserve">11. </w:t>
      </w:r>
      <w:proofErr w:type="spellStart"/>
      <w:r w:rsidRPr="00380089">
        <w:rPr>
          <w:rFonts w:ascii="Times New Roman" w:hAnsi="Times New Roman" w:cs="Times New Roman"/>
          <w:sz w:val="20"/>
          <w:szCs w:val="20"/>
        </w:rPr>
        <w:t>Yound</w:t>
      </w:r>
      <w:proofErr w:type="spellEnd"/>
      <w:r w:rsidRPr="00380089">
        <w:rPr>
          <w:rFonts w:ascii="Times New Roman" w:hAnsi="Times New Roman" w:cs="Times New Roman"/>
          <w:sz w:val="20"/>
          <w:szCs w:val="20"/>
        </w:rPr>
        <w:t xml:space="preserve">, </w:t>
      </w:r>
      <w:proofErr w:type="spellStart"/>
      <w:r w:rsidRPr="00380089">
        <w:rPr>
          <w:rFonts w:ascii="Times New Roman" w:hAnsi="Times New Roman" w:cs="Times New Roman"/>
          <w:sz w:val="20"/>
          <w:szCs w:val="20"/>
        </w:rPr>
        <w:t>Trevour</w:t>
      </w:r>
      <w:proofErr w:type="spellEnd"/>
      <w:r w:rsidRPr="00380089">
        <w:rPr>
          <w:rFonts w:ascii="Times New Roman" w:hAnsi="Times New Roman" w:cs="Times New Roman"/>
          <w:sz w:val="20"/>
          <w:szCs w:val="20"/>
        </w:rPr>
        <w:t xml:space="preserve"> L, Planning and Implementing Project, Sterling Publishing Ltd. </w:t>
      </w:r>
    </w:p>
    <w:p w:rsidR="009745C9" w:rsidRPr="00380089" w:rsidRDefault="009745C9" w:rsidP="00215B6B">
      <w:pPr>
        <w:spacing w:after="0" w:line="240" w:lineRule="auto"/>
        <w:jc w:val="both"/>
        <w:rPr>
          <w:rFonts w:ascii="Times New Roman" w:hAnsi="Times New Roman" w:cs="Times New Roman"/>
          <w:sz w:val="20"/>
          <w:szCs w:val="20"/>
        </w:rPr>
      </w:pPr>
      <w:r w:rsidRPr="00380089">
        <w:rPr>
          <w:rFonts w:ascii="Times New Roman" w:hAnsi="Times New Roman" w:cs="Times New Roman"/>
          <w:sz w:val="20"/>
          <w:szCs w:val="20"/>
        </w:rPr>
        <w:t xml:space="preserve">12. C. </w:t>
      </w:r>
      <w:proofErr w:type="gramStart"/>
      <w:r w:rsidRPr="00380089">
        <w:rPr>
          <w:rFonts w:ascii="Times New Roman" w:hAnsi="Times New Roman" w:cs="Times New Roman"/>
          <w:sz w:val="20"/>
          <w:szCs w:val="20"/>
        </w:rPr>
        <w:t>A Dailey, Entrepreneurship Management, McGraw Hill.</w:t>
      </w:r>
      <w:proofErr w:type="gramEnd"/>
    </w:p>
    <w:p w:rsidR="004B6BB6" w:rsidRDefault="004B6BB6" w:rsidP="009745C9">
      <w:pPr>
        <w:jc w:val="center"/>
        <w:rPr>
          <w:rFonts w:ascii="Times New Roman" w:hAnsi="Times New Roman" w:cs="Times New Roman"/>
          <w:b/>
          <w:sz w:val="24"/>
          <w:szCs w:val="24"/>
        </w:rPr>
      </w:pPr>
    </w:p>
    <w:p w:rsidR="00DF3895" w:rsidRPr="00BC4EC4" w:rsidRDefault="004B6BB6" w:rsidP="004B6BB6">
      <w:pPr>
        <w:rPr>
          <w:rFonts w:ascii="Times New Roman" w:hAnsi="Times New Roman" w:cs="Times New Roman"/>
          <w:b/>
          <w:sz w:val="24"/>
        </w:rPr>
      </w:pPr>
      <w:r w:rsidRPr="00BC4EC4">
        <w:rPr>
          <w:rFonts w:ascii="Times New Roman" w:hAnsi="Times New Roman" w:cs="Times New Roman"/>
          <w:b/>
          <w:sz w:val="24"/>
        </w:rPr>
        <w:t>HC07:</w:t>
      </w:r>
      <w:r w:rsidR="00D823F0">
        <w:rPr>
          <w:rFonts w:ascii="Times New Roman" w:hAnsi="Times New Roman" w:cs="Times New Roman"/>
          <w:b/>
          <w:sz w:val="24"/>
        </w:rPr>
        <w:t xml:space="preserve"> MCB010               </w:t>
      </w:r>
      <w:r w:rsidRPr="00BC4EC4">
        <w:rPr>
          <w:rFonts w:ascii="Times New Roman" w:hAnsi="Times New Roman" w:cs="Times New Roman"/>
          <w:b/>
          <w:sz w:val="24"/>
        </w:rPr>
        <w:t>CAPITAL MARKET INSTRUMENTS</w:t>
      </w:r>
    </w:p>
    <w:p w:rsidR="004B6BB6" w:rsidRPr="00CF0194" w:rsidRDefault="004B6BB6" w:rsidP="004B6BB6">
      <w:pPr>
        <w:rPr>
          <w:rFonts w:ascii="Times New Roman" w:hAnsi="Times New Roman" w:cs="Times New Roman"/>
          <w:b/>
        </w:rPr>
      </w:pPr>
      <w:r w:rsidRPr="00CF0194">
        <w:rPr>
          <w:rFonts w:ascii="Times New Roman" w:hAnsi="Times New Roman" w:cs="Times New Roman"/>
          <w:b/>
        </w:rPr>
        <w:t>1. Course Description:</w:t>
      </w:r>
    </w:p>
    <w:p w:rsidR="004B6BB6" w:rsidRPr="00CF0194" w:rsidRDefault="004B6BB6" w:rsidP="004B6BB6">
      <w:pPr>
        <w:rPr>
          <w:rFonts w:ascii="Times New Roman" w:hAnsi="Times New Roman" w:cs="Times New Roman"/>
        </w:rPr>
      </w:pPr>
      <w:r w:rsidRPr="00CF0194">
        <w:rPr>
          <w:rFonts w:ascii="Times New Roman" w:hAnsi="Times New Roman" w:cs="Times New Roman"/>
        </w:rPr>
        <w:t>Capital markets in recent times are flooded with new and innovative instruments enhancing vibrancy and volume of capital markets. Every advanced programme in commerce should consist of a course in analysis and evaluation of various instruments traded in capital markets today.</w:t>
      </w:r>
    </w:p>
    <w:p w:rsidR="004B6BB6" w:rsidRPr="00CF0194" w:rsidRDefault="005737C2" w:rsidP="004B6BB6">
      <w:pPr>
        <w:rPr>
          <w:rFonts w:ascii="Times New Roman" w:hAnsi="Times New Roman" w:cs="Times New Roman"/>
          <w:b/>
        </w:rPr>
      </w:pPr>
      <w:r>
        <w:rPr>
          <w:rFonts w:ascii="Times New Roman" w:hAnsi="Times New Roman" w:cs="Times New Roman"/>
          <w:b/>
        </w:rPr>
        <w:t>2. Course Outcome</w:t>
      </w:r>
      <w:r w:rsidR="004B6BB6" w:rsidRPr="00CF0194">
        <w:rPr>
          <w:rFonts w:ascii="Times New Roman" w:hAnsi="Times New Roman" w:cs="Times New Roman"/>
          <w:b/>
        </w:rPr>
        <w:t>:</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8"/>
        <w:gridCol w:w="8550"/>
      </w:tblGrid>
      <w:tr w:rsidR="00774535" w:rsidRPr="001D7CB6" w:rsidTr="00D779EE">
        <w:tc>
          <w:tcPr>
            <w:tcW w:w="1188" w:type="dxa"/>
          </w:tcPr>
          <w:p w:rsidR="00774535" w:rsidRPr="008C726D" w:rsidRDefault="00774535" w:rsidP="00D779EE">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CO1</w:t>
            </w:r>
          </w:p>
        </w:tc>
        <w:tc>
          <w:tcPr>
            <w:tcW w:w="8550" w:type="dxa"/>
          </w:tcPr>
          <w:p w:rsidR="00774535" w:rsidRPr="001D7CB6" w:rsidRDefault="007911DD" w:rsidP="00D779EE">
            <w:pPr>
              <w:jc w:val="both"/>
              <w:rPr>
                <w:rFonts w:ascii="Times New Roman" w:hAnsi="Times New Roman" w:cs="Times New Roman"/>
                <w:bCs/>
                <w:sz w:val="24"/>
                <w:szCs w:val="24"/>
              </w:rPr>
            </w:pPr>
            <w:r>
              <w:rPr>
                <w:rFonts w:ascii="Times New Roman" w:hAnsi="Times New Roman" w:cs="Times New Roman"/>
                <w:bCs/>
                <w:sz w:val="24"/>
                <w:szCs w:val="24"/>
              </w:rPr>
              <w:t>U</w:t>
            </w:r>
            <w:r w:rsidR="00774535" w:rsidRPr="001D7CB6">
              <w:rPr>
                <w:rFonts w:ascii="Times New Roman" w:hAnsi="Times New Roman" w:cs="Times New Roman"/>
                <w:bCs/>
                <w:sz w:val="24"/>
                <w:szCs w:val="24"/>
              </w:rPr>
              <w:t>nderstand the role of capital markets</w:t>
            </w:r>
            <w:r w:rsidR="002E53AA">
              <w:rPr>
                <w:rFonts w:ascii="Times New Roman" w:hAnsi="Times New Roman" w:cs="Times New Roman"/>
                <w:bCs/>
                <w:sz w:val="24"/>
                <w:szCs w:val="24"/>
              </w:rPr>
              <w:t>.</w:t>
            </w:r>
          </w:p>
        </w:tc>
      </w:tr>
      <w:tr w:rsidR="00774535" w:rsidRPr="001D7CB6" w:rsidTr="00D779EE">
        <w:tc>
          <w:tcPr>
            <w:tcW w:w="1188" w:type="dxa"/>
          </w:tcPr>
          <w:p w:rsidR="00774535" w:rsidRPr="008C726D" w:rsidRDefault="004B0D6D" w:rsidP="00D779EE">
            <w:pPr>
              <w:rPr>
                <w:rFonts w:ascii="Times New Roman" w:hAnsi="Times New Roman" w:cs="Times New Roman"/>
                <w:bCs/>
                <w:sz w:val="20"/>
                <w:szCs w:val="20"/>
              </w:rPr>
            </w:pPr>
            <w:r>
              <w:rPr>
                <w:rFonts w:ascii="Times New Roman" w:hAnsi="Times New Roman" w:cs="Times New Roman"/>
                <w:bCs/>
                <w:sz w:val="20"/>
                <w:szCs w:val="20"/>
              </w:rPr>
              <w:t xml:space="preserve">         </w:t>
            </w:r>
            <w:r w:rsidR="00774535" w:rsidRPr="008C726D">
              <w:rPr>
                <w:rFonts w:ascii="Times New Roman" w:hAnsi="Times New Roman" w:cs="Times New Roman"/>
                <w:bCs/>
                <w:sz w:val="20"/>
                <w:szCs w:val="20"/>
              </w:rPr>
              <w:t>CO2</w:t>
            </w:r>
          </w:p>
        </w:tc>
        <w:tc>
          <w:tcPr>
            <w:tcW w:w="8550" w:type="dxa"/>
          </w:tcPr>
          <w:p w:rsidR="00774535" w:rsidRPr="001D7CB6" w:rsidRDefault="00D86C7C" w:rsidP="00D779EE">
            <w:pPr>
              <w:jc w:val="both"/>
              <w:rPr>
                <w:rFonts w:ascii="Times New Roman" w:hAnsi="Times New Roman" w:cs="Times New Roman"/>
                <w:bCs/>
                <w:sz w:val="24"/>
                <w:szCs w:val="24"/>
              </w:rPr>
            </w:pPr>
            <w:r>
              <w:rPr>
                <w:rFonts w:ascii="Times New Roman" w:hAnsi="Times New Roman" w:cs="Times New Roman"/>
                <w:bCs/>
                <w:sz w:val="24"/>
                <w:szCs w:val="24"/>
              </w:rPr>
              <w:t>C</w:t>
            </w:r>
            <w:r w:rsidR="00774535" w:rsidRPr="001D7CB6">
              <w:rPr>
                <w:rFonts w:ascii="Times New Roman" w:hAnsi="Times New Roman" w:cs="Times New Roman"/>
                <w:bCs/>
                <w:sz w:val="24"/>
                <w:szCs w:val="24"/>
              </w:rPr>
              <w:t>ritically evaluate the various capital market instruments like Stock, bonds etc</w:t>
            </w:r>
            <w:r w:rsidR="002E53AA">
              <w:rPr>
                <w:rFonts w:ascii="Times New Roman" w:hAnsi="Times New Roman" w:cs="Times New Roman"/>
                <w:bCs/>
                <w:sz w:val="24"/>
                <w:szCs w:val="24"/>
              </w:rPr>
              <w:t>.</w:t>
            </w:r>
          </w:p>
        </w:tc>
      </w:tr>
      <w:tr w:rsidR="00774535" w:rsidRPr="001D7CB6" w:rsidTr="00D779EE">
        <w:tc>
          <w:tcPr>
            <w:tcW w:w="1188" w:type="dxa"/>
          </w:tcPr>
          <w:p w:rsidR="00774535" w:rsidRPr="008C726D" w:rsidRDefault="004B0D6D" w:rsidP="00D779EE">
            <w:pPr>
              <w:rPr>
                <w:rFonts w:ascii="Times New Roman" w:hAnsi="Times New Roman" w:cs="Times New Roman"/>
                <w:bCs/>
                <w:sz w:val="20"/>
                <w:szCs w:val="20"/>
              </w:rPr>
            </w:pPr>
            <w:r>
              <w:rPr>
                <w:rFonts w:ascii="Times New Roman" w:hAnsi="Times New Roman" w:cs="Times New Roman"/>
                <w:bCs/>
                <w:sz w:val="20"/>
                <w:szCs w:val="20"/>
              </w:rPr>
              <w:t xml:space="preserve">         </w:t>
            </w:r>
            <w:r w:rsidR="00774535" w:rsidRPr="008C726D">
              <w:rPr>
                <w:rFonts w:ascii="Times New Roman" w:hAnsi="Times New Roman" w:cs="Times New Roman"/>
                <w:bCs/>
                <w:sz w:val="20"/>
                <w:szCs w:val="20"/>
              </w:rPr>
              <w:t>CO3</w:t>
            </w:r>
          </w:p>
        </w:tc>
        <w:tc>
          <w:tcPr>
            <w:tcW w:w="8550" w:type="dxa"/>
          </w:tcPr>
          <w:p w:rsidR="00774535" w:rsidRPr="001D7CB6" w:rsidRDefault="007911DD" w:rsidP="00D779EE">
            <w:pPr>
              <w:jc w:val="both"/>
              <w:rPr>
                <w:rFonts w:ascii="Times New Roman" w:hAnsi="Times New Roman" w:cs="Times New Roman"/>
                <w:bCs/>
                <w:sz w:val="24"/>
                <w:szCs w:val="24"/>
              </w:rPr>
            </w:pPr>
            <w:r>
              <w:rPr>
                <w:rFonts w:ascii="Times New Roman" w:hAnsi="Times New Roman" w:cs="Times New Roman"/>
                <w:bCs/>
                <w:sz w:val="24"/>
                <w:szCs w:val="24"/>
              </w:rPr>
              <w:t>I</w:t>
            </w:r>
            <w:r w:rsidR="00774535" w:rsidRPr="001D7CB6">
              <w:rPr>
                <w:rFonts w:ascii="Times New Roman" w:hAnsi="Times New Roman" w:cs="Times New Roman"/>
                <w:bCs/>
                <w:sz w:val="24"/>
                <w:szCs w:val="24"/>
              </w:rPr>
              <w:t>dentify the dynamics of global capital markets</w:t>
            </w:r>
            <w:r w:rsidR="002E53AA">
              <w:rPr>
                <w:rFonts w:ascii="Times New Roman" w:hAnsi="Times New Roman" w:cs="Times New Roman"/>
                <w:bCs/>
                <w:sz w:val="24"/>
                <w:szCs w:val="24"/>
              </w:rPr>
              <w:t>.</w:t>
            </w:r>
          </w:p>
        </w:tc>
      </w:tr>
      <w:tr w:rsidR="00774535" w:rsidRPr="001D7CB6" w:rsidTr="00D779EE">
        <w:tc>
          <w:tcPr>
            <w:tcW w:w="1188" w:type="dxa"/>
          </w:tcPr>
          <w:p w:rsidR="00774535" w:rsidRPr="008C726D" w:rsidRDefault="004B0D6D" w:rsidP="00D779EE">
            <w:pPr>
              <w:rPr>
                <w:rFonts w:ascii="Times New Roman" w:hAnsi="Times New Roman" w:cs="Times New Roman"/>
                <w:bCs/>
                <w:sz w:val="20"/>
                <w:szCs w:val="20"/>
              </w:rPr>
            </w:pPr>
            <w:r>
              <w:rPr>
                <w:rFonts w:ascii="Times New Roman" w:hAnsi="Times New Roman" w:cs="Times New Roman"/>
                <w:bCs/>
                <w:sz w:val="20"/>
                <w:szCs w:val="20"/>
              </w:rPr>
              <w:t xml:space="preserve">         </w:t>
            </w:r>
            <w:r w:rsidR="00774535" w:rsidRPr="008C726D">
              <w:rPr>
                <w:rFonts w:ascii="Times New Roman" w:hAnsi="Times New Roman" w:cs="Times New Roman"/>
                <w:bCs/>
                <w:sz w:val="20"/>
                <w:szCs w:val="20"/>
              </w:rPr>
              <w:t>CO4</w:t>
            </w:r>
          </w:p>
        </w:tc>
        <w:tc>
          <w:tcPr>
            <w:tcW w:w="8550" w:type="dxa"/>
          </w:tcPr>
          <w:p w:rsidR="00774535" w:rsidRPr="001D7CB6" w:rsidRDefault="007911DD" w:rsidP="00D779EE">
            <w:pPr>
              <w:jc w:val="both"/>
              <w:rPr>
                <w:rFonts w:ascii="Times New Roman" w:hAnsi="Times New Roman" w:cs="Times New Roman"/>
                <w:bCs/>
                <w:sz w:val="24"/>
                <w:szCs w:val="24"/>
              </w:rPr>
            </w:pPr>
            <w:r>
              <w:rPr>
                <w:rFonts w:ascii="Times New Roman" w:hAnsi="Times New Roman" w:cs="Times New Roman"/>
                <w:bCs/>
                <w:sz w:val="24"/>
                <w:szCs w:val="24"/>
              </w:rPr>
              <w:t>U</w:t>
            </w:r>
            <w:r w:rsidR="00774535" w:rsidRPr="001D7CB6">
              <w:rPr>
                <w:rFonts w:ascii="Times New Roman" w:hAnsi="Times New Roman" w:cs="Times New Roman"/>
                <w:bCs/>
                <w:sz w:val="24"/>
                <w:szCs w:val="24"/>
              </w:rPr>
              <w:t>nderstand the concept and use of Derivatives in risk management.</w:t>
            </w:r>
          </w:p>
        </w:tc>
      </w:tr>
    </w:tbl>
    <w:p w:rsidR="004B6BB6" w:rsidRPr="00CF0194" w:rsidRDefault="004B6BB6" w:rsidP="004B6BB6">
      <w:pPr>
        <w:rPr>
          <w:rFonts w:ascii="Times New Roman" w:hAnsi="Times New Roman" w:cs="Times New Roman"/>
          <w:b/>
          <w:bCs/>
        </w:rPr>
      </w:pPr>
      <w:r w:rsidRPr="00CF0194">
        <w:rPr>
          <w:rFonts w:ascii="Times New Roman" w:hAnsi="Times New Roman" w:cs="Times New Roman"/>
          <w:b/>
          <w:bCs/>
        </w:rPr>
        <w:t>3. Pedagogy:</w:t>
      </w:r>
    </w:p>
    <w:p w:rsidR="004B6BB6" w:rsidRPr="00CF0194" w:rsidRDefault="004B6BB6" w:rsidP="00DF3895">
      <w:pPr>
        <w:jc w:val="both"/>
        <w:rPr>
          <w:rFonts w:ascii="Times New Roman" w:hAnsi="Times New Roman" w:cs="Times New Roman"/>
          <w:b/>
          <w:bCs/>
        </w:rPr>
      </w:pPr>
      <w:r w:rsidRPr="00CF0194">
        <w:rPr>
          <w:rFonts w:ascii="Times New Roman" w:hAnsi="Times New Roman" w:cs="Times New Roman"/>
        </w:rPr>
        <w:t xml:space="preserve">Teaching method comprises of </w:t>
      </w:r>
      <w:r w:rsidRPr="00CF0194">
        <w:rPr>
          <w:rFonts w:ascii="Times New Roman" w:eastAsia="Calibri" w:hAnsi="Times New Roman" w:cs="Times New Roman"/>
        </w:rPr>
        <w:t>lecture sessions</w:t>
      </w:r>
      <w:r w:rsidRPr="00CF0194">
        <w:rPr>
          <w:rFonts w:ascii="Times New Roman" w:hAnsi="Times New Roman" w:cs="Times New Roman"/>
        </w:rPr>
        <w:t xml:space="preserve"> and tutorials. Lecture sessions</w:t>
      </w:r>
      <w:r w:rsidRPr="00CF0194">
        <w:rPr>
          <w:rFonts w:ascii="Times New Roman" w:eastAsia="Calibri" w:hAnsi="Times New Roman" w:cs="Times New Roman"/>
        </w:rPr>
        <w:t xml:space="preserve"> focus on providing conceptual understanding and analytical setting for select aspects of the course content.  </w:t>
      </w:r>
    </w:p>
    <w:p w:rsidR="004B6BB6" w:rsidRPr="00CF0194" w:rsidRDefault="004B6BB6" w:rsidP="004B6BB6">
      <w:pPr>
        <w:rPr>
          <w:rFonts w:ascii="Times New Roman" w:hAnsi="Times New Roman" w:cs="Times New Roman"/>
          <w:b/>
          <w:bCs/>
        </w:rPr>
      </w:pPr>
      <w:r w:rsidRPr="00CF0194">
        <w:rPr>
          <w:rFonts w:ascii="Times New Roman" w:hAnsi="Times New Roman" w:cs="Times New Roman"/>
          <w:b/>
          <w:bCs/>
        </w:rPr>
        <w:t>4. Course Contents:</w:t>
      </w:r>
    </w:p>
    <w:p w:rsidR="004B6BB6" w:rsidRPr="00CF0194" w:rsidRDefault="004B6BB6" w:rsidP="004B6BB6">
      <w:pPr>
        <w:rPr>
          <w:rFonts w:ascii="Times New Roman" w:hAnsi="Times New Roman" w:cs="Times New Roman"/>
        </w:rPr>
      </w:pPr>
      <w:r w:rsidRPr="00CF0194">
        <w:rPr>
          <w:rFonts w:ascii="Times New Roman" w:hAnsi="Times New Roman" w:cs="Times New Roman"/>
          <w:b/>
        </w:rPr>
        <w:t xml:space="preserve">Module 1: </w:t>
      </w:r>
      <w:r w:rsidRPr="00CF0194">
        <w:rPr>
          <w:rFonts w:ascii="Times New Roman" w:hAnsi="Times New Roman" w:cs="Times New Roman"/>
          <w:b/>
        </w:rPr>
        <w:tab/>
      </w:r>
      <w:r w:rsidRPr="00CF0194">
        <w:rPr>
          <w:rFonts w:ascii="Times New Roman" w:hAnsi="Times New Roman" w:cs="Times New Roman"/>
        </w:rPr>
        <w:t>Origin, Nature and Role of Capital Markets -Globalization of Capital markets- Capital Markets in India - Stock exchanges.</w:t>
      </w:r>
    </w:p>
    <w:p w:rsidR="004B6BB6" w:rsidRPr="00CF0194" w:rsidRDefault="004B6BB6" w:rsidP="004B6BB6">
      <w:pPr>
        <w:rPr>
          <w:rFonts w:ascii="Times New Roman" w:hAnsi="Times New Roman" w:cs="Times New Roman"/>
        </w:rPr>
      </w:pPr>
      <w:r w:rsidRPr="00CF0194">
        <w:rPr>
          <w:rFonts w:ascii="Times New Roman" w:hAnsi="Times New Roman" w:cs="Times New Roman"/>
          <w:b/>
        </w:rPr>
        <w:t>Module 2:</w:t>
      </w:r>
      <w:r w:rsidRPr="00CF0194">
        <w:rPr>
          <w:rFonts w:ascii="Times New Roman" w:hAnsi="Times New Roman" w:cs="Times New Roman"/>
        </w:rPr>
        <w:t xml:space="preserve"> </w:t>
      </w:r>
      <w:r w:rsidRPr="00CF0194">
        <w:rPr>
          <w:rFonts w:ascii="Times New Roman" w:hAnsi="Times New Roman" w:cs="Times New Roman"/>
        </w:rPr>
        <w:tab/>
      </w:r>
      <w:r>
        <w:rPr>
          <w:rFonts w:ascii="Times New Roman" w:hAnsi="Times New Roman" w:cs="Times New Roman"/>
        </w:rPr>
        <w:t xml:space="preserve">Stocks, Bonds, Debentures – Types of </w:t>
      </w:r>
      <w:r w:rsidR="00DE7BF1">
        <w:rPr>
          <w:rFonts w:ascii="Times New Roman" w:hAnsi="Times New Roman" w:cs="Times New Roman"/>
        </w:rPr>
        <w:t xml:space="preserve"> D</w:t>
      </w:r>
      <w:r w:rsidRPr="00CF0194">
        <w:rPr>
          <w:rFonts w:ascii="Times New Roman" w:hAnsi="Times New Roman" w:cs="Times New Roman"/>
        </w:rPr>
        <w:t>ebentures</w:t>
      </w:r>
      <w:r w:rsidR="00DE7BF1">
        <w:rPr>
          <w:rFonts w:ascii="Times New Roman" w:hAnsi="Times New Roman" w:cs="Times New Roman"/>
        </w:rPr>
        <w:t>, P</w:t>
      </w:r>
      <w:r w:rsidR="0094028A">
        <w:rPr>
          <w:rFonts w:ascii="Times New Roman" w:hAnsi="Times New Roman" w:cs="Times New Roman"/>
        </w:rPr>
        <w:t xml:space="preserve">rivate </w:t>
      </w:r>
      <w:r w:rsidR="00DE7BF1">
        <w:rPr>
          <w:rFonts w:ascii="Times New Roman" w:hAnsi="Times New Roman" w:cs="Times New Roman"/>
        </w:rPr>
        <w:t>P</w:t>
      </w:r>
      <w:r w:rsidR="0094028A">
        <w:rPr>
          <w:rFonts w:ascii="Times New Roman" w:hAnsi="Times New Roman" w:cs="Times New Roman"/>
        </w:rPr>
        <w:t>lacement, Guidelines for IPO</w:t>
      </w:r>
      <w:r w:rsidRPr="00CF0194">
        <w:rPr>
          <w:rFonts w:ascii="Times New Roman" w:hAnsi="Times New Roman" w:cs="Times New Roman"/>
        </w:rPr>
        <w:t xml:space="preserve"> – ADRs - GDRs – ETFs –Units of Mutual funds </w:t>
      </w:r>
    </w:p>
    <w:p w:rsidR="004B6BB6" w:rsidRPr="00CF0194" w:rsidRDefault="004B6BB6" w:rsidP="004B6BB6">
      <w:pPr>
        <w:rPr>
          <w:rFonts w:ascii="Times New Roman" w:hAnsi="Times New Roman" w:cs="Times New Roman"/>
        </w:rPr>
      </w:pPr>
      <w:r w:rsidRPr="00CF0194">
        <w:rPr>
          <w:rFonts w:ascii="Times New Roman" w:hAnsi="Times New Roman" w:cs="Times New Roman"/>
          <w:b/>
        </w:rPr>
        <w:t>Module 3:</w:t>
      </w:r>
      <w:r w:rsidRPr="00CF0194">
        <w:rPr>
          <w:rFonts w:ascii="Times New Roman" w:hAnsi="Times New Roman" w:cs="Times New Roman"/>
        </w:rPr>
        <w:t xml:space="preserve"> </w:t>
      </w:r>
      <w:r w:rsidRPr="00CF0194">
        <w:rPr>
          <w:rFonts w:ascii="Times New Roman" w:hAnsi="Times New Roman" w:cs="Times New Roman"/>
        </w:rPr>
        <w:tab/>
        <w:t xml:space="preserve">Derivatives- Basic features – Role of Derivatives markets - Forwards and </w:t>
      </w:r>
      <w:proofErr w:type="gramStart"/>
      <w:r w:rsidRPr="00CF0194">
        <w:rPr>
          <w:rFonts w:ascii="Times New Roman" w:hAnsi="Times New Roman" w:cs="Times New Roman"/>
        </w:rPr>
        <w:t>Futures  -</w:t>
      </w:r>
      <w:proofErr w:type="gramEnd"/>
      <w:r w:rsidRPr="00CF0194">
        <w:rPr>
          <w:rFonts w:ascii="Times New Roman" w:hAnsi="Times New Roman" w:cs="Times New Roman"/>
        </w:rPr>
        <w:t xml:space="preserve"> Commodity Futures – stock Futures and Index futures.</w:t>
      </w:r>
    </w:p>
    <w:p w:rsidR="004B6BB6" w:rsidRPr="00CF0194" w:rsidRDefault="004B6BB6" w:rsidP="004B6BB6">
      <w:pPr>
        <w:rPr>
          <w:rFonts w:ascii="Times New Roman" w:hAnsi="Times New Roman" w:cs="Times New Roman"/>
        </w:rPr>
      </w:pPr>
      <w:r w:rsidRPr="00CF0194">
        <w:rPr>
          <w:rFonts w:ascii="Times New Roman" w:hAnsi="Times New Roman" w:cs="Times New Roman"/>
          <w:b/>
        </w:rPr>
        <w:t>Module 4:</w:t>
      </w:r>
      <w:r w:rsidRPr="00CF0194">
        <w:rPr>
          <w:rFonts w:ascii="Times New Roman" w:hAnsi="Times New Roman" w:cs="Times New Roman"/>
        </w:rPr>
        <w:t xml:space="preserve"> </w:t>
      </w:r>
      <w:r w:rsidRPr="00CF0194">
        <w:rPr>
          <w:rFonts w:ascii="Times New Roman" w:hAnsi="Times New Roman" w:cs="Times New Roman"/>
        </w:rPr>
        <w:tab/>
        <w:t>Options - Stock options and Index options-Swaps – Currency Swaps and Interest Rate Swaps.</w:t>
      </w:r>
    </w:p>
    <w:p w:rsidR="004B6BB6" w:rsidRPr="00CF0194" w:rsidRDefault="004B6BB6" w:rsidP="004B6BB6">
      <w:pPr>
        <w:rPr>
          <w:rFonts w:ascii="Times New Roman" w:hAnsi="Times New Roman" w:cs="Times New Roman"/>
          <w:b/>
        </w:rPr>
      </w:pPr>
      <w:r w:rsidRPr="00CF0194">
        <w:rPr>
          <w:rFonts w:ascii="Times New Roman" w:hAnsi="Times New Roman" w:cs="Times New Roman"/>
          <w:b/>
        </w:rPr>
        <w:t xml:space="preserve">References: </w:t>
      </w:r>
    </w:p>
    <w:p w:rsidR="004B6BB6" w:rsidRPr="00CF0194" w:rsidRDefault="004B6BB6" w:rsidP="004B6BB6">
      <w:pPr>
        <w:rPr>
          <w:rFonts w:ascii="Times New Roman" w:hAnsi="Times New Roman" w:cs="Times New Roman"/>
          <w:b/>
        </w:rPr>
      </w:pPr>
      <w:proofErr w:type="gramStart"/>
      <w:r w:rsidRPr="00CF0194">
        <w:rPr>
          <w:rFonts w:ascii="Times New Roman" w:hAnsi="Times New Roman" w:cs="Times New Roman"/>
        </w:rPr>
        <w:t xml:space="preserve">Financial institutions and markets- by </w:t>
      </w:r>
      <w:proofErr w:type="spellStart"/>
      <w:r w:rsidRPr="00CF0194">
        <w:rPr>
          <w:rFonts w:ascii="Times New Roman" w:hAnsi="Times New Roman" w:cs="Times New Roman"/>
        </w:rPr>
        <w:t>Bhole</w:t>
      </w:r>
      <w:proofErr w:type="spellEnd"/>
      <w:r w:rsidRPr="00CF0194">
        <w:rPr>
          <w:rFonts w:ascii="Times New Roman" w:hAnsi="Times New Roman" w:cs="Times New Roman"/>
        </w:rPr>
        <w:t xml:space="preserve"> (TMH).</w:t>
      </w:r>
      <w:proofErr w:type="gramEnd"/>
    </w:p>
    <w:p w:rsidR="004B6BB6" w:rsidRPr="00CF0194" w:rsidRDefault="004B6BB6" w:rsidP="004B6BB6">
      <w:pPr>
        <w:rPr>
          <w:rFonts w:ascii="Times New Roman" w:hAnsi="Times New Roman" w:cs="Times New Roman"/>
          <w:b/>
        </w:rPr>
      </w:pPr>
      <w:proofErr w:type="gramStart"/>
      <w:r w:rsidRPr="00CF0194">
        <w:rPr>
          <w:rFonts w:ascii="Times New Roman" w:hAnsi="Times New Roman" w:cs="Times New Roman"/>
        </w:rPr>
        <w:t xml:space="preserve">Financial markets- by </w:t>
      </w:r>
      <w:proofErr w:type="spellStart"/>
      <w:r w:rsidRPr="00CF0194">
        <w:rPr>
          <w:rFonts w:ascii="Times New Roman" w:hAnsi="Times New Roman" w:cs="Times New Roman"/>
        </w:rPr>
        <w:t>M.Y.Khan</w:t>
      </w:r>
      <w:proofErr w:type="spellEnd"/>
      <w:r w:rsidRPr="00CF0194">
        <w:rPr>
          <w:rFonts w:ascii="Times New Roman" w:hAnsi="Times New Roman" w:cs="Times New Roman"/>
        </w:rPr>
        <w:t xml:space="preserve"> (</w:t>
      </w:r>
      <w:proofErr w:type="spellStart"/>
      <w:r w:rsidRPr="00CF0194">
        <w:rPr>
          <w:rFonts w:ascii="Times New Roman" w:hAnsi="Times New Roman" w:cs="Times New Roman"/>
        </w:rPr>
        <w:t>Vivek</w:t>
      </w:r>
      <w:proofErr w:type="spellEnd"/>
      <w:r w:rsidRPr="00CF0194">
        <w:rPr>
          <w:rFonts w:ascii="Times New Roman" w:hAnsi="Times New Roman" w:cs="Times New Roman"/>
        </w:rPr>
        <w:t>).</w:t>
      </w:r>
      <w:proofErr w:type="gramEnd"/>
    </w:p>
    <w:p w:rsidR="004B6BB6" w:rsidRPr="00CF0194" w:rsidRDefault="004B6BB6" w:rsidP="004B6BB6">
      <w:pPr>
        <w:rPr>
          <w:rFonts w:ascii="Times New Roman" w:hAnsi="Times New Roman" w:cs="Times New Roman"/>
          <w:b/>
        </w:rPr>
      </w:pPr>
      <w:r w:rsidRPr="00CF0194">
        <w:rPr>
          <w:rFonts w:ascii="Times New Roman" w:hAnsi="Times New Roman" w:cs="Times New Roman"/>
        </w:rPr>
        <w:t xml:space="preserve">Financial Derivatives – </w:t>
      </w:r>
      <w:proofErr w:type="spellStart"/>
      <w:r w:rsidRPr="00CF0194">
        <w:rPr>
          <w:rFonts w:ascii="Times New Roman" w:hAnsi="Times New Roman" w:cs="Times New Roman"/>
        </w:rPr>
        <w:t>Dr.G.Kotreshwar</w:t>
      </w:r>
      <w:proofErr w:type="spellEnd"/>
    </w:p>
    <w:p w:rsidR="004B6BB6" w:rsidRDefault="004B6BB6" w:rsidP="004B6BB6">
      <w:pPr>
        <w:rPr>
          <w:rFonts w:ascii="Times New Roman" w:hAnsi="Times New Roman" w:cs="Times New Roman"/>
          <w:b/>
          <w:sz w:val="24"/>
          <w:szCs w:val="24"/>
        </w:rPr>
      </w:pPr>
    </w:p>
    <w:p w:rsidR="0094028A" w:rsidRDefault="0094028A" w:rsidP="004B6BB6">
      <w:pPr>
        <w:rPr>
          <w:rFonts w:ascii="Times New Roman" w:hAnsi="Times New Roman" w:cs="Times New Roman"/>
          <w:b/>
          <w:sz w:val="24"/>
          <w:szCs w:val="24"/>
        </w:rPr>
      </w:pPr>
    </w:p>
    <w:p w:rsidR="002E53AA" w:rsidRDefault="002E53AA" w:rsidP="0094028A">
      <w:pPr>
        <w:rPr>
          <w:rFonts w:ascii="Times New Roman" w:hAnsi="Times New Roman" w:cs="Times New Roman"/>
          <w:b/>
          <w:sz w:val="24"/>
          <w:szCs w:val="24"/>
        </w:rPr>
      </w:pPr>
    </w:p>
    <w:p w:rsidR="0094028A" w:rsidRPr="00B23D40" w:rsidRDefault="00D823F0" w:rsidP="0094028A">
      <w:pPr>
        <w:rPr>
          <w:rFonts w:ascii="Times New Roman" w:hAnsi="Times New Roman" w:cs="Times New Roman"/>
          <w:sz w:val="24"/>
          <w:szCs w:val="24"/>
        </w:rPr>
      </w:pPr>
      <w:r>
        <w:rPr>
          <w:rFonts w:ascii="Times New Roman" w:hAnsi="Times New Roman" w:cs="Times New Roman"/>
          <w:b/>
          <w:sz w:val="24"/>
          <w:szCs w:val="24"/>
        </w:rPr>
        <w:lastRenderedPageBreak/>
        <w:t xml:space="preserve">HC08: MCC010           </w:t>
      </w:r>
      <w:r w:rsidR="0094028A" w:rsidRPr="00B23D40">
        <w:rPr>
          <w:rFonts w:ascii="Times New Roman" w:hAnsi="Times New Roman" w:cs="Times New Roman"/>
          <w:b/>
          <w:sz w:val="24"/>
          <w:szCs w:val="24"/>
        </w:rPr>
        <w:t xml:space="preserve">    </w:t>
      </w:r>
      <w:r>
        <w:rPr>
          <w:rFonts w:ascii="Times New Roman" w:hAnsi="Times New Roman" w:cs="Times New Roman"/>
          <w:b/>
          <w:sz w:val="24"/>
          <w:szCs w:val="24"/>
        </w:rPr>
        <w:tab/>
      </w:r>
      <w:r w:rsidR="0094028A" w:rsidRPr="00B23D40">
        <w:rPr>
          <w:rFonts w:ascii="Times New Roman" w:hAnsi="Times New Roman" w:cs="Times New Roman"/>
          <w:b/>
          <w:sz w:val="24"/>
          <w:szCs w:val="24"/>
        </w:rPr>
        <w:t>INTERNATIONAL BUSINESS</w:t>
      </w:r>
    </w:p>
    <w:p w:rsidR="0094028A" w:rsidRPr="00CF0194" w:rsidRDefault="00C45547" w:rsidP="0094028A">
      <w:pPr>
        <w:rPr>
          <w:rFonts w:ascii="Times New Roman" w:hAnsi="Times New Roman" w:cs="Times New Roman"/>
        </w:rPr>
      </w:pPr>
      <w:r>
        <w:rPr>
          <w:rFonts w:ascii="Times New Roman" w:hAnsi="Times New Roman" w:cs="Times New Roman"/>
          <w:b/>
        </w:rPr>
        <w:t>1. Course Outcome</w:t>
      </w:r>
      <w:r w:rsidR="0094028A" w:rsidRPr="00CF0194">
        <w:rPr>
          <w:rFonts w:ascii="Times New Roman" w:hAnsi="Times New Roman" w:cs="Times New Roman"/>
          <w:b/>
        </w:rPr>
        <w:t>:</w:t>
      </w:r>
      <w:r w:rsidR="0094028A" w:rsidRPr="00CF0194">
        <w:rPr>
          <w:rFonts w:ascii="Times New Roman" w:hAnsi="Times New Roman" w:cs="Times New Roman"/>
        </w:rPr>
        <w:t xml:space="preserve"> </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8"/>
        <w:gridCol w:w="8550"/>
      </w:tblGrid>
      <w:tr w:rsidR="00D779EE" w:rsidRPr="001D7CB6" w:rsidTr="00D779EE">
        <w:tc>
          <w:tcPr>
            <w:tcW w:w="1188" w:type="dxa"/>
          </w:tcPr>
          <w:p w:rsidR="00D779EE" w:rsidRPr="008C726D" w:rsidRDefault="00D779EE" w:rsidP="00D779EE">
            <w:pPr>
              <w:rPr>
                <w:rFonts w:ascii="Times New Roman" w:hAnsi="Times New Roman" w:cs="Times New Roman"/>
                <w:bCs/>
                <w:sz w:val="20"/>
                <w:szCs w:val="20"/>
              </w:rPr>
            </w:pPr>
            <w:r w:rsidRPr="008C726D">
              <w:rPr>
                <w:rFonts w:ascii="Times New Roman" w:hAnsi="Times New Roman" w:cs="Times New Roman"/>
                <w:bCs/>
                <w:sz w:val="20"/>
                <w:szCs w:val="20"/>
              </w:rPr>
              <w:t>CO1</w:t>
            </w:r>
          </w:p>
        </w:tc>
        <w:tc>
          <w:tcPr>
            <w:tcW w:w="8550" w:type="dxa"/>
          </w:tcPr>
          <w:p w:rsidR="00D779EE" w:rsidRPr="001D7CB6" w:rsidRDefault="00F03751" w:rsidP="00B30E80">
            <w:pPr>
              <w:jc w:val="both"/>
              <w:rPr>
                <w:rFonts w:ascii="Times New Roman" w:hAnsi="Times New Roman" w:cs="Times New Roman"/>
                <w:bCs/>
                <w:sz w:val="24"/>
                <w:szCs w:val="24"/>
              </w:rPr>
            </w:pPr>
            <w:r>
              <w:rPr>
                <w:rFonts w:ascii="Times New Roman" w:hAnsi="Times New Roman" w:cs="Times New Roman"/>
                <w:bCs/>
                <w:sz w:val="24"/>
                <w:szCs w:val="24"/>
              </w:rPr>
              <w:t>Unders</w:t>
            </w:r>
            <w:r w:rsidR="00B30E80">
              <w:rPr>
                <w:rFonts w:ascii="Times New Roman" w:hAnsi="Times New Roman" w:cs="Times New Roman"/>
                <w:bCs/>
                <w:sz w:val="24"/>
                <w:szCs w:val="24"/>
              </w:rPr>
              <w:t>tand</w:t>
            </w:r>
            <w:r w:rsidR="00D779EE">
              <w:rPr>
                <w:rFonts w:ascii="Times New Roman" w:hAnsi="Times New Roman" w:cs="Times New Roman"/>
                <w:bCs/>
                <w:sz w:val="24"/>
                <w:szCs w:val="24"/>
              </w:rPr>
              <w:t xml:space="preserve"> the scope of international business along with drivers of globalizatio</w:t>
            </w:r>
            <w:r w:rsidR="00B30E80">
              <w:rPr>
                <w:rFonts w:ascii="Times New Roman" w:hAnsi="Times New Roman" w:cs="Times New Roman"/>
                <w:bCs/>
                <w:sz w:val="24"/>
                <w:szCs w:val="24"/>
              </w:rPr>
              <w:t>n</w:t>
            </w:r>
            <w:r w:rsidR="002E53AA">
              <w:rPr>
                <w:rFonts w:ascii="Times New Roman" w:hAnsi="Times New Roman" w:cs="Times New Roman"/>
                <w:bCs/>
                <w:sz w:val="24"/>
                <w:szCs w:val="24"/>
              </w:rPr>
              <w:t>.</w:t>
            </w:r>
          </w:p>
        </w:tc>
      </w:tr>
      <w:tr w:rsidR="00D779EE" w:rsidTr="00D779EE">
        <w:tc>
          <w:tcPr>
            <w:tcW w:w="1188" w:type="dxa"/>
          </w:tcPr>
          <w:p w:rsidR="00D779EE" w:rsidRPr="008C726D" w:rsidRDefault="00D779EE" w:rsidP="00D779EE">
            <w:pPr>
              <w:rPr>
                <w:rFonts w:ascii="Times New Roman" w:hAnsi="Times New Roman" w:cs="Times New Roman"/>
                <w:bCs/>
                <w:sz w:val="20"/>
                <w:szCs w:val="20"/>
              </w:rPr>
            </w:pPr>
            <w:r w:rsidRPr="008C726D">
              <w:rPr>
                <w:rFonts w:ascii="Times New Roman" w:hAnsi="Times New Roman" w:cs="Times New Roman"/>
                <w:bCs/>
                <w:sz w:val="20"/>
                <w:szCs w:val="20"/>
              </w:rPr>
              <w:t>CO2</w:t>
            </w:r>
          </w:p>
        </w:tc>
        <w:tc>
          <w:tcPr>
            <w:tcW w:w="8550" w:type="dxa"/>
          </w:tcPr>
          <w:p w:rsidR="00D779EE" w:rsidRDefault="00B30E80" w:rsidP="00B30E80">
            <w:pPr>
              <w:jc w:val="both"/>
              <w:rPr>
                <w:rFonts w:ascii="Times New Roman" w:hAnsi="Times New Roman" w:cs="Times New Roman"/>
                <w:bCs/>
                <w:sz w:val="24"/>
                <w:szCs w:val="24"/>
              </w:rPr>
            </w:pPr>
            <w:r>
              <w:rPr>
                <w:rFonts w:ascii="Times New Roman" w:hAnsi="Times New Roman" w:cs="Times New Roman"/>
                <w:bCs/>
                <w:sz w:val="24"/>
                <w:szCs w:val="24"/>
              </w:rPr>
              <w:t>A</w:t>
            </w:r>
            <w:r w:rsidR="00D779EE">
              <w:rPr>
                <w:rFonts w:ascii="Times New Roman" w:hAnsi="Times New Roman" w:cs="Times New Roman"/>
                <w:bCs/>
                <w:sz w:val="24"/>
                <w:szCs w:val="24"/>
              </w:rPr>
              <w:t>nalyze different aspects of Int</w:t>
            </w:r>
            <w:r>
              <w:rPr>
                <w:rFonts w:ascii="Times New Roman" w:hAnsi="Times New Roman" w:cs="Times New Roman"/>
                <w:bCs/>
                <w:sz w:val="24"/>
                <w:szCs w:val="24"/>
              </w:rPr>
              <w:t xml:space="preserve">ernational Business environment </w:t>
            </w:r>
            <w:r w:rsidR="00D779EE">
              <w:rPr>
                <w:rFonts w:ascii="Times New Roman" w:hAnsi="Times New Roman" w:cs="Times New Roman"/>
                <w:bCs/>
                <w:sz w:val="24"/>
                <w:szCs w:val="24"/>
              </w:rPr>
              <w:t>and th</w:t>
            </w:r>
            <w:r>
              <w:rPr>
                <w:rFonts w:ascii="Times New Roman" w:hAnsi="Times New Roman" w:cs="Times New Roman"/>
                <w:bCs/>
                <w:sz w:val="24"/>
                <w:szCs w:val="24"/>
              </w:rPr>
              <w:t>e issues associated with</w:t>
            </w:r>
            <w:r w:rsidR="00D779EE">
              <w:rPr>
                <w:rFonts w:ascii="Times New Roman" w:hAnsi="Times New Roman" w:cs="Times New Roman"/>
                <w:bCs/>
                <w:sz w:val="24"/>
                <w:szCs w:val="24"/>
              </w:rPr>
              <w:t xml:space="preserve"> them.</w:t>
            </w:r>
          </w:p>
        </w:tc>
      </w:tr>
      <w:tr w:rsidR="00D779EE" w:rsidRPr="001D7CB6" w:rsidTr="00D779EE">
        <w:tc>
          <w:tcPr>
            <w:tcW w:w="1188" w:type="dxa"/>
          </w:tcPr>
          <w:p w:rsidR="00D779EE" w:rsidRPr="008C726D" w:rsidRDefault="00D779EE" w:rsidP="00D779EE">
            <w:pPr>
              <w:rPr>
                <w:rFonts w:ascii="Times New Roman" w:hAnsi="Times New Roman" w:cs="Times New Roman"/>
                <w:bCs/>
                <w:sz w:val="20"/>
                <w:szCs w:val="20"/>
              </w:rPr>
            </w:pPr>
            <w:r w:rsidRPr="008C726D">
              <w:rPr>
                <w:rFonts w:ascii="Times New Roman" w:hAnsi="Times New Roman" w:cs="Times New Roman"/>
                <w:bCs/>
                <w:sz w:val="20"/>
                <w:szCs w:val="20"/>
              </w:rPr>
              <w:t>CO2</w:t>
            </w:r>
          </w:p>
        </w:tc>
        <w:tc>
          <w:tcPr>
            <w:tcW w:w="8550" w:type="dxa"/>
          </w:tcPr>
          <w:p w:rsidR="00D779EE" w:rsidRPr="001D7CB6" w:rsidRDefault="00B30E80" w:rsidP="00D779EE">
            <w:pPr>
              <w:jc w:val="both"/>
              <w:rPr>
                <w:rFonts w:ascii="Times New Roman" w:hAnsi="Times New Roman" w:cs="Times New Roman"/>
                <w:bCs/>
                <w:sz w:val="24"/>
                <w:szCs w:val="24"/>
              </w:rPr>
            </w:pPr>
            <w:r>
              <w:rPr>
                <w:rFonts w:ascii="Times New Roman" w:hAnsi="Times New Roman" w:cs="Times New Roman"/>
                <w:bCs/>
                <w:sz w:val="24"/>
                <w:szCs w:val="24"/>
              </w:rPr>
              <w:t>Identify</w:t>
            </w:r>
            <w:r w:rsidR="00D779EE" w:rsidRPr="001D7CB6">
              <w:rPr>
                <w:rFonts w:ascii="Times New Roman" w:hAnsi="Times New Roman" w:cs="Times New Roman"/>
                <w:bCs/>
                <w:sz w:val="24"/>
                <w:szCs w:val="24"/>
              </w:rPr>
              <w:t xml:space="preserve"> policy and practice skills related to international business</w:t>
            </w:r>
            <w:r w:rsidR="002E53AA">
              <w:rPr>
                <w:rFonts w:ascii="Times New Roman" w:hAnsi="Times New Roman" w:cs="Times New Roman"/>
                <w:bCs/>
                <w:sz w:val="24"/>
                <w:szCs w:val="24"/>
              </w:rPr>
              <w:t>.</w:t>
            </w:r>
          </w:p>
        </w:tc>
      </w:tr>
      <w:tr w:rsidR="00D779EE" w:rsidRPr="001D7CB6" w:rsidTr="00D779EE">
        <w:tc>
          <w:tcPr>
            <w:tcW w:w="1188" w:type="dxa"/>
          </w:tcPr>
          <w:p w:rsidR="00D779EE" w:rsidRPr="008C726D" w:rsidRDefault="00D779EE" w:rsidP="00D779EE">
            <w:pPr>
              <w:rPr>
                <w:rFonts w:ascii="Times New Roman" w:hAnsi="Times New Roman" w:cs="Times New Roman"/>
                <w:bCs/>
                <w:sz w:val="20"/>
                <w:szCs w:val="20"/>
              </w:rPr>
            </w:pPr>
            <w:r w:rsidRPr="008C726D">
              <w:rPr>
                <w:rFonts w:ascii="Times New Roman" w:hAnsi="Times New Roman" w:cs="Times New Roman"/>
                <w:bCs/>
                <w:sz w:val="20"/>
                <w:szCs w:val="20"/>
              </w:rPr>
              <w:t>CO3</w:t>
            </w:r>
          </w:p>
        </w:tc>
        <w:tc>
          <w:tcPr>
            <w:tcW w:w="8550" w:type="dxa"/>
          </w:tcPr>
          <w:p w:rsidR="00D779EE" w:rsidRPr="001D7CB6" w:rsidRDefault="00D779EE" w:rsidP="00D779EE">
            <w:pPr>
              <w:jc w:val="both"/>
              <w:rPr>
                <w:rFonts w:ascii="Times New Roman" w:hAnsi="Times New Roman" w:cs="Times New Roman"/>
                <w:bCs/>
                <w:sz w:val="24"/>
                <w:szCs w:val="24"/>
              </w:rPr>
            </w:pPr>
            <w:r w:rsidRPr="001D7CB6">
              <w:rPr>
                <w:rFonts w:ascii="Times New Roman" w:hAnsi="Times New Roman" w:cs="Times New Roman"/>
                <w:bCs/>
                <w:sz w:val="24"/>
                <w:szCs w:val="24"/>
              </w:rPr>
              <w:t xml:space="preserve"> </w:t>
            </w:r>
            <w:r w:rsidR="00B30E80">
              <w:rPr>
                <w:rFonts w:ascii="Times New Roman" w:hAnsi="Times New Roman" w:cs="Times New Roman"/>
                <w:bCs/>
                <w:sz w:val="24"/>
                <w:szCs w:val="24"/>
              </w:rPr>
              <w:t>Identify the various modes of entry in international business.</w:t>
            </w:r>
          </w:p>
        </w:tc>
      </w:tr>
      <w:tr w:rsidR="00D779EE" w:rsidRPr="001D7CB6" w:rsidTr="00D779EE">
        <w:tc>
          <w:tcPr>
            <w:tcW w:w="1188" w:type="dxa"/>
          </w:tcPr>
          <w:p w:rsidR="00D779EE" w:rsidRPr="008C726D" w:rsidRDefault="00D779EE" w:rsidP="00D779EE">
            <w:pPr>
              <w:rPr>
                <w:rFonts w:ascii="Times New Roman" w:hAnsi="Times New Roman" w:cs="Times New Roman"/>
                <w:bCs/>
                <w:sz w:val="20"/>
                <w:szCs w:val="20"/>
              </w:rPr>
            </w:pPr>
            <w:r w:rsidRPr="008C726D">
              <w:rPr>
                <w:rFonts w:ascii="Times New Roman" w:hAnsi="Times New Roman" w:cs="Times New Roman"/>
                <w:bCs/>
                <w:sz w:val="20"/>
                <w:szCs w:val="20"/>
              </w:rPr>
              <w:t>CO4</w:t>
            </w:r>
          </w:p>
        </w:tc>
        <w:tc>
          <w:tcPr>
            <w:tcW w:w="8550" w:type="dxa"/>
          </w:tcPr>
          <w:p w:rsidR="00D779EE" w:rsidRPr="001D7CB6" w:rsidRDefault="00B30E80" w:rsidP="00D779EE">
            <w:pPr>
              <w:jc w:val="both"/>
              <w:rPr>
                <w:rFonts w:ascii="Times New Roman" w:hAnsi="Times New Roman" w:cs="Times New Roman"/>
                <w:bCs/>
                <w:sz w:val="24"/>
                <w:szCs w:val="24"/>
              </w:rPr>
            </w:pPr>
            <w:r>
              <w:rPr>
                <w:rFonts w:ascii="Times New Roman" w:hAnsi="Times New Roman" w:cs="Times New Roman"/>
                <w:bCs/>
                <w:sz w:val="24"/>
                <w:szCs w:val="24"/>
              </w:rPr>
              <w:t xml:space="preserve"> L</w:t>
            </w:r>
            <w:r w:rsidR="00D779EE">
              <w:rPr>
                <w:rFonts w:ascii="Times New Roman" w:hAnsi="Times New Roman" w:cs="Times New Roman"/>
                <w:bCs/>
                <w:sz w:val="24"/>
                <w:szCs w:val="24"/>
              </w:rPr>
              <w:t>earn the functioning of WTO, MNC’s etc.</w:t>
            </w:r>
          </w:p>
        </w:tc>
      </w:tr>
    </w:tbl>
    <w:p w:rsidR="0094028A" w:rsidRPr="00CF0194" w:rsidRDefault="0094028A" w:rsidP="0094028A">
      <w:pPr>
        <w:rPr>
          <w:rFonts w:ascii="Times New Roman" w:hAnsi="Times New Roman" w:cs="Times New Roman"/>
        </w:rPr>
      </w:pPr>
      <w:r w:rsidRPr="00CF0194">
        <w:rPr>
          <w:rFonts w:ascii="Times New Roman" w:hAnsi="Times New Roman" w:cs="Times New Roman"/>
          <w:b/>
        </w:rPr>
        <w:t>2. Pedagogy:</w:t>
      </w:r>
      <w:r w:rsidRPr="00CF0194">
        <w:rPr>
          <w:rFonts w:ascii="Times New Roman" w:hAnsi="Times New Roman" w:cs="Times New Roman"/>
        </w:rPr>
        <w:t xml:space="preserve"> </w:t>
      </w:r>
    </w:p>
    <w:p w:rsidR="0094028A" w:rsidRPr="00CF0194" w:rsidRDefault="0094028A" w:rsidP="0094028A">
      <w:pPr>
        <w:rPr>
          <w:rFonts w:ascii="Times New Roman" w:hAnsi="Times New Roman" w:cs="Times New Roman"/>
        </w:rPr>
      </w:pPr>
      <w:r w:rsidRPr="00CF0194">
        <w:rPr>
          <w:rFonts w:ascii="Times New Roman" w:hAnsi="Times New Roman" w:cs="Times New Roman"/>
        </w:rPr>
        <w:t>The course would be taught under LTP method.  The lecture sessions are designed to be interactive with the student expected to come prepared with basic reading suggested before every session.  The tutorial sessions are basically group exercises with each designated group handling a prescribed module for presentation and interaction, in a three-way interactive process.  It basically involves preparing field reports and presenting them for plenary discussions.</w:t>
      </w:r>
    </w:p>
    <w:p w:rsidR="0094028A" w:rsidRPr="00CF0194" w:rsidRDefault="0094028A" w:rsidP="0094028A">
      <w:pPr>
        <w:rPr>
          <w:rFonts w:ascii="Times New Roman" w:hAnsi="Times New Roman" w:cs="Times New Roman"/>
          <w:b/>
        </w:rPr>
      </w:pPr>
      <w:r w:rsidRPr="00CF0194">
        <w:rPr>
          <w:rFonts w:ascii="Times New Roman" w:hAnsi="Times New Roman" w:cs="Times New Roman"/>
          <w:b/>
        </w:rPr>
        <w:t>3. Course Contents:</w:t>
      </w:r>
    </w:p>
    <w:p w:rsidR="0094028A" w:rsidRPr="00CF0194" w:rsidRDefault="0094028A" w:rsidP="0094028A">
      <w:pPr>
        <w:rPr>
          <w:rFonts w:ascii="Times New Roman" w:hAnsi="Times New Roman" w:cs="Times New Roman"/>
        </w:rPr>
      </w:pPr>
      <w:r w:rsidRPr="00CF0194">
        <w:rPr>
          <w:rFonts w:ascii="Times New Roman" w:hAnsi="Times New Roman" w:cs="Times New Roman"/>
          <w:b/>
        </w:rPr>
        <w:t xml:space="preserve">Module 1: </w:t>
      </w:r>
      <w:r w:rsidRPr="00CF0194">
        <w:rPr>
          <w:rFonts w:ascii="Times New Roman" w:hAnsi="Times New Roman" w:cs="Times New Roman"/>
          <w:b/>
        </w:rPr>
        <w:tab/>
      </w:r>
      <w:r w:rsidRPr="00CF0194">
        <w:rPr>
          <w:rFonts w:ascii="Times New Roman" w:hAnsi="Times New Roman" w:cs="Times New Roman"/>
        </w:rPr>
        <w:t>Introduction</w:t>
      </w:r>
      <w:r w:rsidRPr="00CF0194">
        <w:rPr>
          <w:rFonts w:ascii="Times New Roman" w:hAnsi="Times New Roman" w:cs="Times New Roman"/>
          <w:b/>
        </w:rPr>
        <w:t xml:space="preserve">: </w:t>
      </w:r>
      <w:r w:rsidRPr="00CF0194">
        <w:rPr>
          <w:rFonts w:ascii="Times New Roman" w:hAnsi="Times New Roman" w:cs="Times New Roman"/>
        </w:rPr>
        <w:t>International Marketing-Trends in International Trade-Reasons for Going International-Global Sourcing and Production Sharing-International Orientations-Internationalization Stages and Orientations-Growing Economic Power of Developing Countries-International Business Decision-Case Studies.</w:t>
      </w:r>
    </w:p>
    <w:p w:rsidR="0094028A" w:rsidRPr="00CF0194" w:rsidRDefault="0094028A" w:rsidP="0094028A">
      <w:pPr>
        <w:rPr>
          <w:rFonts w:ascii="Times New Roman" w:hAnsi="Times New Roman" w:cs="Times New Roman"/>
        </w:rPr>
      </w:pPr>
      <w:r w:rsidRPr="00CF0194">
        <w:rPr>
          <w:rFonts w:ascii="Times New Roman" w:hAnsi="Times New Roman" w:cs="Times New Roman"/>
          <w:b/>
        </w:rPr>
        <w:t>Module 2:</w:t>
      </w:r>
      <w:r w:rsidRPr="00CF0194">
        <w:rPr>
          <w:rFonts w:ascii="Times New Roman" w:hAnsi="Times New Roman" w:cs="Times New Roman"/>
        </w:rPr>
        <w:t xml:space="preserve"> </w:t>
      </w:r>
      <w:r w:rsidRPr="00CF0194">
        <w:rPr>
          <w:rFonts w:ascii="Times New Roman" w:hAnsi="Times New Roman" w:cs="Times New Roman"/>
        </w:rPr>
        <w:tab/>
        <w:t>International Business Environment: Trading Environment-Commodity Agreements-Ca</w:t>
      </w:r>
      <w:r>
        <w:rPr>
          <w:rFonts w:ascii="Times New Roman" w:hAnsi="Times New Roman" w:cs="Times New Roman"/>
        </w:rPr>
        <w:t>rtels</w:t>
      </w:r>
      <w:r w:rsidRPr="00CF0194">
        <w:rPr>
          <w:rFonts w:ascii="Times New Roman" w:hAnsi="Times New Roman" w:cs="Times New Roman"/>
        </w:rPr>
        <w:t xml:space="preserve">-State Trading-Trading Blocks and Growing Intra-Regional Trade-Other Regional Groupings-SAARC-GATT/WTO and Trade Liberalization-The </w:t>
      </w:r>
      <w:r>
        <w:rPr>
          <w:rFonts w:ascii="Times New Roman" w:hAnsi="Times New Roman" w:cs="Times New Roman"/>
        </w:rPr>
        <w:t xml:space="preserve">Uruguay Round-Evaluation-UNCTAD and WTO negotiation </w:t>
      </w:r>
    </w:p>
    <w:p w:rsidR="0094028A" w:rsidRPr="00CF0194" w:rsidRDefault="0094028A" w:rsidP="0094028A">
      <w:pPr>
        <w:rPr>
          <w:rFonts w:ascii="Times New Roman" w:hAnsi="Times New Roman" w:cs="Times New Roman"/>
        </w:rPr>
      </w:pPr>
      <w:r w:rsidRPr="00CF0194">
        <w:rPr>
          <w:rFonts w:ascii="Times New Roman" w:hAnsi="Times New Roman" w:cs="Times New Roman"/>
          <w:b/>
        </w:rPr>
        <w:t>Module 3</w:t>
      </w:r>
      <w:r w:rsidRPr="00CF0194">
        <w:rPr>
          <w:rFonts w:ascii="Times New Roman" w:hAnsi="Times New Roman" w:cs="Times New Roman"/>
        </w:rPr>
        <w:t xml:space="preserve">: </w:t>
      </w:r>
      <w:r w:rsidRPr="00CF0194">
        <w:rPr>
          <w:rFonts w:ascii="Times New Roman" w:hAnsi="Times New Roman" w:cs="Times New Roman"/>
        </w:rPr>
        <w:tab/>
        <w:t>Multinational Corporations:  Definition-Organizational Structures-Dominance of MNC’s-Recent Trends-Code of Conduct-Multinationals in India-Case Studies.</w:t>
      </w:r>
    </w:p>
    <w:p w:rsidR="0094028A" w:rsidRPr="00CF0194" w:rsidRDefault="0094028A" w:rsidP="0094028A">
      <w:pPr>
        <w:rPr>
          <w:rFonts w:ascii="Times New Roman" w:hAnsi="Times New Roman" w:cs="Times New Roman"/>
        </w:rPr>
      </w:pPr>
      <w:r w:rsidRPr="00CF0194">
        <w:rPr>
          <w:rFonts w:ascii="Times New Roman" w:hAnsi="Times New Roman" w:cs="Times New Roman"/>
          <w:b/>
        </w:rPr>
        <w:t>Module 4</w:t>
      </w:r>
      <w:r w:rsidRPr="00CF0194">
        <w:rPr>
          <w:rFonts w:ascii="Times New Roman" w:hAnsi="Times New Roman" w:cs="Times New Roman"/>
        </w:rPr>
        <w:t xml:space="preserve">: </w:t>
      </w:r>
      <w:r w:rsidRPr="00CF0194">
        <w:rPr>
          <w:rFonts w:ascii="Times New Roman" w:hAnsi="Times New Roman" w:cs="Times New Roman"/>
        </w:rPr>
        <w:tab/>
        <w:t>India in the Global Setting:  India an Emerging Market-India in the Global Trade-Liberalization and Integration with Global Economy-Obstacles in Globalization-Factors Favoring Globalization-Globalization Strategies. Trade Policy and Regulation in India: Trade Strategies-Trade Strategy of India-Export-Import Policy-Regulation and Promotion of Foreign Trade in India-Case studies.</w:t>
      </w:r>
    </w:p>
    <w:p w:rsidR="0094028A" w:rsidRPr="00CF0194" w:rsidRDefault="0094028A" w:rsidP="0094028A">
      <w:pPr>
        <w:rPr>
          <w:rFonts w:ascii="Times New Roman" w:hAnsi="Times New Roman" w:cs="Times New Roman"/>
          <w:b/>
        </w:rPr>
      </w:pPr>
      <w:r w:rsidRPr="00CF0194">
        <w:rPr>
          <w:rFonts w:ascii="Times New Roman" w:hAnsi="Times New Roman" w:cs="Times New Roman"/>
          <w:b/>
        </w:rPr>
        <w:t>References:</w:t>
      </w:r>
    </w:p>
    <w:p w:rsidR="0094028A" w:rsidRPr="00CF0194" w:rsidRDefault="0094028A" w:rsidP="00F309D2">
      <w:pPr>
        <w:spacing w:after="0" w:line="240" w:lineRule="auto"/>
        <w:contextualSpacing/>
        <w:rPr>
          <w:rFonts w:ascii="Times New Roman" w:hAnsi="Times New Roman" w:cs="Times New Roman"/>
        </w:rPr>
      </w:pPr>
      <w:proofErr w:type="spellStart"/>
      <w:r w:rsidRPr="00CF0194">
        <w:rPr>
          <w:rFonts w:ascii="Times New Roman" w:hAnsi="Times New Roman" w:cs="Times New Roman"/>
        </w:rPr>
        <w:t>Chadha.G.K</w:t>
      </w:r>
      <w:proofErr w:type="spellEnd"/>
      <w:r w:rsidRPr="00CF0194">
        <w:rPr>
          <w:rFonts w:ascii="Times New Roman" w:hAnsi="Times New Roman" w:cs="Times New Roman"/>
        </w:rPr>
        <w:t xml:space="preserve">                              </w:t>
      </w:r>
      <w:r w:rsidRPr="00CF0194">
        <w:rPr>
          <w:rFonts w:ascii="Times New Roman" w:hAnsi="Times New Roman" w:cs="Times New Roman"/>
        </w:rPr>
        <w:tab/>
      </w:r>
      <w:r w:rsidR="00B23D40">
        <w:rPr>
          <w:rFonts w:ascii="Times New Roman" w:hAnsi="Times New Roman" w:cs="Times New Roman"/>
        </w:rPr>
        <w:tab/>
      </w:r>
      <w:r w:rsidRPr="00CF0194">
        <w:rPr>
          <w:rFonts w:ascii="Times New Roman" w:hAnsi="Times New Roman" w:cs="Times New Roman"/>
        </w:rPr>
        <w:t>:   WTO and Indian Economy</w:t>
      </w:r>
    </w:p>
    <w:p w:rsidR="0094028A" w:rsidRPr="00CF0194" w:rsidRDefault="0094028A" w:rsidP="00F309D2">
      <w:pPr>
        <w:spacing w:after="0" w:line="240" w:lineRule="auto"/>
        <w:contextualSpacing/>
        <w:rPr>
          <w:rFonts w:ascii="Times New Roman" w:hAnsi="Times New Roman" w:cs="Times New Roman"/>
        </w:rPr>
      </w:pPr>
      <w:proofErr w:type="spellStart"/>
      <w:r w:rsidRPr="00CF0194">
        <w:rPr>
          <w:rFonts w:ascii="Times New Roman" w:hAnsi="Times New Roman" w:cs="Times New Roman"/>
        </w:rPr>
        <w:t>G.S.Batra</w:t>
      </w:r>
      <w:proofErr w:type="spellEnd"/>
      <w:r w:rsidRPr="00CF0194">
        <w:rPr>
          <w:rFonts w:ascii="Times New Roman" w:hAnsi="Times New Roman" w:cs="Times New Roman"/>
        </w:rPr>
        <w:t xml:space="preserve"> &amp; </w:t>
      </w:r>
      <w:proofErr w:type="spellStart"/>
      <w:r w:rsidRPr="00CF0194">
        <w:rPr>
          <w:rFonts w:ascii="Times New Roman" w:hAnsi="Times New Roman" w:cs="Times New Roman"/>
        </w:rPr>
        <w:t>R.C.Dangwal</w:t>
      </w:r>
      <w:proofErr w:type="spellEnd"/>
      <w:r w:rsidRPr="00CF0194">
        <w:rPr>
          <w:rFonts w:ascii="Times New Roman" w:hAnsi="Times New Roman" w:cs="Times New Roman"/>
        </w:rPr>
        <w:t xml:space="preserve">         </w:t>
      </w:r>
      <w:r w:rsidRPr="00CF0194">
        <w:rPr>
          <w:rFonts w:ascii="Times New Roman" w:hAnsi="Times New Roman" w:cs="Times New Roman"/>
        </w:rPr>
        <w:tab/>
      </w:r>
      <w:r w:rsidR="00B23D40">
        <w:rPr>
          <w:rFonts w:ascii="Times New Roman" w:hAnsi="Times New Roman" w:cs="Times New Roman"/>
        </w:rPr>
        <w:tab/>
      </w:r>
      <w:r w:rsidRPr="00CF0194">
        <w:rPr>
          <w:rFonts w:ascii="Times New Roman" w:hAnsi="Times New Roman" w:cs="Times New Roman"/>
        </w:rPr>
        <w:t xml:space="preserve">:   International </w:t>
      </w:r>
      <w:proofErr w:type="gramStart"/>
      <w:r w:rsidRPr="00CF0194">
        <w:rPr>
          <w:rFonts w:ascii="Times New Roman" w:hAnsi="Times New Roman" w:cs="Times New Roman"/>
        </w:rPr>
        <w:t>Business :</w:t>
      </w:r>
      <w:proofErr w:type="gramEnd"/>
      <w:r w:rsidRPr="00CF0194">
        <w:rPr>
          <w:rFonts w:ascii="Times New Roman" w:hAnsi="Times New Roman" w:cs="Times New Roman"/>
        </w:rPr>
        <w:t xml:space="preserve"> New Trends</w:t>
      </w:r>
    </w:p>
    <w:p w:rsidR="0094028A" w:rsidRDefault="0094028A" w:rsidP="00F309D2">
      <w:pPr>
        <w:spacing w:after="0" w:line="240" w:lineRule="auto"/>
        <w:contextualSpacing/>
        <w:rPr>
          <w:rFonts w:ascii="Times New Roman" w:hAnsi="Times New Roman" w:cs="Times New Roman"/>
        </w:rPr>
      </w:pPr>
      <w:r w:rsidRPr="00CF0194">
        <w:rPr>
          <w:rFonts w:ascii="Times New Roman" w:hAnsi="Times New Roman" w:cs="Times New Roman"/>
        </w:rPr>
        <w:t xml:space="preserve">Jean Pierre &amp; </w:t>
      </w:r>
      <w:proofErr w:type="spellStart"/>
      <w:r w:rsidRPr="00CF0194">
        <w:rPr>
          <w:rFonts w:ascii="Times New Roman" w:hAnsi="Times New Roman" w:cs="Times New Roman"/>
        </w:rPr>
        <w:t>H.David</w:t>
      </w:r>
      <w:proofErr w:type="spellEnd"/>
      <w:r w:rsidRPr="00CF0194">
        <w:rPr>
          <w:rFonts w:ascii="Times New Roman" w:hAnsi="Times New Roman" w:cs="Times New Roman"/>
        </w:rPr>
        <w:t xml:space="preserve"> </w:t>
      </w:r>
      <w:proofErr w:type="spellStart"/>
      <w:r w:rsidRPr="00CF0194">
        <w:rPr>
          <w:rFonts w:ascii="Times New Roman" w:hAnsi="Times New Roman" w:cs="Times New Roman"/>
        </w:rPr>
        <w:t>Hennessay</w:t>
      </w:r>
      <w:proofErr w:type="spellEnd"/>
      <w:r w:rsidRPr="00CF0194">
        <w:rPr>
          <w:rFonts w:ascii="Times New Roman" w:hAnsi="Times New Roman" w:cs="Times New Roman"/>
        </w:rPr>
        <w:t xml:space="preserve"> </w:t>
      </w:r>
      <w:r w:rsidRPr="00CF0194">
        <w:rPr>
          <w:rFonts w:ascii="Times New Roman" w:hAnsi="Times New Roman" w:cs="Times New Roman"/>
        </w:rPr>
        <w:tab/>
        <w:t>:   Global Marketing Strategies</w:t>
      </w:r>
    </w:p>
    <w:p w:rsidR="005914D6" w:rsidRDefault="005914D6" w:rsidP="00F309D2">
      <w:pPr>
        <w:spacing w:after="0" w:line="240" w:lineRule="auto"/>
        <w:contextualSpacing/>
        <w:rPr>
          <w:rFonts w:ascii="Times New Roman" w:hAnsi="Times New Roman" w:cs="Times New Roman"/>
        </w:rPr>
      </w:pPr>
      <w:r>
        <w:rPr>
          <w:rFonts w:ascii="Times New Roman" w:hAnsi="Times New Roman" w:cs="Times New Roman"/>
        </w:rPr>
        <w:t xml:space="preserve">Justine </w:t>
      </w:r>
      <w:proofErr w:type="spellStart"/>
      <w:r>
        <w:rPr>
          <w:rFonts w:ascii="Times New Roman" w:hAnsi="Times New Roman" w:cs="Times New Roman"/>
        </w:rPr>
        <w:t>Palu</w:t>
      </w:r>
      <w:proofErr w:type="spellEnd"/>
      <w:r>
        <w:rPr>
          <w:rFonts w:ascii="Times New Roman" w:hAnsi="Times New Roman" w:cs="Times New Roman"/>
        </w:rPr>
        <w:t xml:space="preserve">                </w:t>
      </w:r>
      <w:r w:rsidR="00B23D40">
        <w:rPr>
          <w:rFonts w:ascii="Times New Roman" w:hAnsi="Times New Roman" w:cs="Times New Roman"/>
        </w:rPr>
        <w:t xml:space="preserve">                               </w:t>
      </w:r>
      <w:r>
        <w:rPr>
          <w:rFonts w:ascii="Times New Roman" w:hAnsi="Times New Roman" w:cs="Times New Roman"/>
        </w:rPr>
        <w:t xml:space="preserve">: </w:t>
      </w:r>
      <w:r w:rsidR="00D52B22">
        <w:rPr>
          <w:rFonts w:ascii="Times New Roman" w:hAnsi="Times New Roman" w:cs="Times New Roman"/>
        </w:rPr>
        <w:t xml:space="preserve"> </w:t>
      </w:r>
      <w:r>
        <w:rPr>
          <w:rFonts w:ascii="Times New Roman" w:hAnsi="Times New Roman" w:cs="Times New Roman"/>
        </w:rPr>
        <w:t>International Business</w:t>
      </w:r>
    </w:p>
    <w:p w:rsidR="005914D6" w:rsidRPr="00CF0194" w:rsidRDefault="005914D6" w:rsidP="00F309D2">
      <w:pPr>
        <w:spacing w:after="0" w:line="240" w:lineRule="auto"/>
        <w:contextualSpacing/>
        <w:rPr>
          <w:rFonts w:ascii="Times New Roman" w:hAnsi="Times New Roman" w:cs="Times New Roman"/>
        </w:rPr>
      </w:pPr>
      <w:r>
        <w:rPr>
          <w:rFonts w:ascii="Times New Roman" w:hAnsi="Times New Roman" w:cs="Times New Roman"/>
        </w:rPr>
        <w:t xml:space="preserve">Francis </w:t>
      </w:r>
      <w:proofErr w:type="spellStart"/>
      <w:r>
        <w:rPr>
          <w:rFonts w:ascii="Times New Roman" w:hAnsi="Times New Roman" w:cs="Times New Roman"/>
        </w:rPr>
        <w:t>Cheruniulam</w:t>
      </w:r>
      <w:proofErr w:type="spellEnd"/>
      <w:r>
        <w:rPr>
          <w:rFonts w:ascii="Times New Roman" w:hAnsi="Times New Roman" w:cs="Times New Roman"/>
        </w:rPr>
        <w:t xml:space="preserve">   </w:t>
      </w:r>
      <w:r w:rsidR="00B23D40">
        <w:rPr>
          <w:rFonts w:ascii="Times New Roman" w:hAnsi="Times New Roman" w:cs="Times New Roman"/>
        </w:rPr>
        <w:t xml:space="preserve">                              </w:t>
      </w:r>
      <w:r w:rsidR="00D52B22">
        <w:rPr>
          <w:rFonts w:ascii="Times New Roman" w:hAnsi="Times New Roman" w:cs="Times New Roman"/>
        </w:rPr>
        <w:t xml:space="preserve">:  </w:t>
      </w:r>
      <w:r>
        <w:rPr>
          <w:rFonts w:ascii="Times New Roman" w:hAnsi="Times New Roman" w:cs="Times New Roman"/>
        </w:rPr>
        <w:t xml:space="preserve">International Business  </w:t>
      </w:r>
    </w:p>
    <w:p w:rsidR="00F309D2" w:rsidRDefault="00F309D2" w:rsidP="005914D6">
      <w:pPr>
        <w:rPr>
          <w:rFonts w:ascii="Times New Roman" w:hAnsi="Times New Roman" w:cs="Times New Roman"/>
          <w:b/>
          <w:sz w:val="24"/>
        </w:rPr>
      </w:pPr>
    </w:p>
    <w:p w:rsidR="00E42714" w:rsidRDefault="00E42714" w:rsidP="005914D6">
      <w:pPr>
        <w:rPr>
          <w:rFonts w:ascii="Times New Roman" w:hAnsi="Times New Roman" w:cs="Times New Roman"/>
          <w:b/>
          <w:sz w:val="24"/>
        </w:rPr>
      </w:pPr>
    </w:p>
    <w:p w:rsidR="002E53AA" w:rsidRDefault="002E53AA" w:rsidP="005914D6">
      <w:pPr>
        <w:rPr>
          <w:rFonts w:ascii="Times New Roman" w:hAnsi="Times New Roman" w:cs="Times New Roman"/>
          <w:b/>
          <w:sz w:val="24"/>
        </w:rPr>
      </w:pPr>
    </w:p>
    <w:p w:rsidR="005914D6" w:rsidRPr="00D52B22" w:rsidRDefault="005914D6" w:rsidP="005914D6">
      <w:pPr>
        <w:rPr>
          <w:rFonts w:ascii="Times New Roman" w:hAnsi="Times New Roman" w:cs="Times New Roman"/>
          <w:b/>
          <w:sz w:val="24"/>
        </w:rPr>
      </w:pPr>
      <w:r w:rsidRPr="00D52B22">
        <w:rPr>
          <w:rFonts w:ascii="Times New Roman" w:hAnsi="Times New Roman" w:cs="Times New Roman"/>
          <w:b/>
          <w:sz w:val="24"/>
        </w:rPr>
        <w:lastRenderedPageBreak/>
        <w:t xml:space="preserve">HC09: </w:t>
      </w:r>
      <w:r w:rsidR="00D823F0">
        <w:rPr>
          <w:rFonts w:ascii="Times New Roman" w:hAnsi="Times New Roman" w:cs="Times New Roman"/>
          <w:b/>
          <w:sz w:val="24"/>
        </w:rPr>
        <w:t xml:space="preserve">MCC030                  </w:t>
      </w:r>
      <w:r w:rsidR="00D52B22" w:rsidRPr="00D52B22">
        <w:rPr>
          <w:rFonts w:ascii="Times New Roman" w:hAnsi="Times New Roman" w:cs="Times New Roman"/>
          <w:b/>
          <w:sz w:val="24"/>
        </w:rPr>
        <w:t>BUSINESS RESEARCH METHODS</w:t>
      </w:r>
    </w:p>
    <w:p w:rsidR="005914D6" w:rsidRPr="00211BFA" w:rsidRDefault="00C45547" w:rsidP="005914D6">
      <w:pPr>
        <w:rPr>
          <w:rFonts w:ascii="Times New Roman" w:hAnsi="Times New Roman" w:cs="Times New Roman"/>
          <w:sz w:val="24"/>
          <w:szCs w:val="24"/>
        </w:rPr>
      </w:pPr>
      <w:r>
        <w:rPr>
          <w:rFonts w:ascii="Times New Roman" w:hAnsi="Times New Roman" w:cs="Times New Roman"/>
          <w:b/>
          <w:sz w:val="24"/>
          <w:szCs w:val="24"/>
        </w:rPr>
        <w:t>1. Course Outcome</w:t>
      </w:r>
      <w:r w:rsidR="005914D6" w:rsidRPr="00211BFA">
        <w:rPr>
          <w:rFonts w:ascii="Times New Roman" w:hAnsi="Times New Roman" w:cs="Times New Roman"/>
          <w:b/>
          <w:sz w:val="24"/>
          <w:szCs w:val="24"/>
        </w:rPr>
        <w:t>:</w:t>
      </w:r>
      <w:r w:rsidR="005914D6" w:rsidRPr="00211BFA">
        <w:rPr>
          <w:rFonts w:ascii="Times New Roman" w:hAnsi="Times New Roman" w:cs="Times New Roman"/>
          <w:sz w:val="24"/>
          <w:szCs w:val="24"/>
        </w:rPr>
        <w:t xml:space="preserve"> </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8"/>
        <w:gridCol w:w="8550"/>
      </w:tblGrid>
      <w:tr w:rsidR="00D779EE" w:rsidRPr="001D7CB6" w:rsidTr="00D779EE">
        <w:tc>
          <w:tcPr>
            <w:tcW w:w="1188" w:type="dxa"/>
          </w:tcPr>
          <w:p w:rsidR="00D779EE" w:rsidRPr="008C726D" w:rsidRDefault="00D779EE" w:rsidP="00D779EE">
            <w:pPr>
              <w:rPr>
                <w:rFonts w:ascii="Times New Roman" w:hAnsi="Times New Roman" w:cs="Times New Roman"/>
                <w:bCs/>
                <w:sz w:val="20"/>
                <w:szCs w:val="20"/>
              </w:rPr>
            </w:pPr>
            <w:r w:rsidRPr="008C726D">
              <w:rPr>
                <w:rFonts w:ascii="Times New Roman" w:hAnsi="Times New Roman" w:cs="Times New Roman"/>
                <w:bCs/>
                <w:sz w:val="20"/>
                <w:szCs w:val="20"/>
              </w:rPr>
              <w:t>CO1</w:t>
            </w:r>
          </w:p>
        </w:tc>
        <w:tc>
          <w:tcPr>
            <w:tcW w:w="8550" w:type="dxa"/>
          </w:tcPr>
          <w:p w:rsidR="00D779EE" w:rsidRPr="001D7CB6" w:rsidRDefault="00E42714" w:rsidP="00D779EE">
            <w:pPr>
              <w:autoSpaceDE w:val="0"/>
              <w:autoSpaceDN w:val="0"/>
              <w:adjustRightInd w:val="0"/>
              <w:jc w:val="both"/>
              <w:rPr>
                <w:rFonts w:ascii="Times New Roman" w:eastAsia="TT10Dt00" w:hAnsi="Times New Roman" w:cs="Times New Roman"/>
                <w:bCs/>
                <w:sz w:val="24"/>
                <w:szCs w:val="24"/>
              </w:rPr>
            </w:pPr>
            <w:r>
              <w:rPr>
                <w:rFonts w:ascii="Times New Roman" w:eastAsia="TT10Dt00" w:hAnsi="Times New Roman" w:cs="Times New Roman"/>
                <w:bCs/>
                <w:sz w:val="24"/>
                <w:szCs w:val="24"/>
              </w:rPr>
              <w:t>E</w:t>
            </w:r>
            <w:r w:rsidR="00D779EE" w:rsidRPr="001D7CB6">
              <w:rPr>
                <w:rFonts w:ascii="Times New Roman" w:eastAsia="TT10Dt00" w:hAnsi="Times New Roman" w:cs="Times New Roman"/>
                <w:bCs/>
                <w:sz w:val="24"/>
                <w:szCs w:val="24"/>
              </w:rPr>
              <w:t>valuate various research decisions</w:t>
            </w:r>
            <w:r w:rsidR="002E53AA">
              <w:rPr>
                <w:rFonts w:ascii="Times New Roman" w:eastAsia="TT10Dt00" w:hAnsi="Times New Roman" w:cs="Times New Roman"/>
                <w:bCs/>
                <w:sz w:val="24"/>
                <w:szCs w:val="24"/>
              </w:rPr>
              <w:t>.</w:t>
            </w:r>
          </w:p>
        </w:tc>
      </w:tr>
      <w:tr w:rsidR="00D779EE" w:rsidRPr="001D7CB6" w:rsidTr="00D779EE">
        <w:tc>
          <w:tcPr>
            <w:tcW w:w="1188" w:type="dxa"/>
          </w:tcPr>
          <w:p w:rsidR="00D779EE" w:rsidRPr="008C726D" w:rsidRDefault="00D779EE" w:rsidP="00D779EE">
            <w:pPr>
              <w:rPr>
                <w:rFonts w:ascii="Times New Roman" w:hAnsi="Times New Roman" w:cs="Times New Roman"/>
                <w:bCs/>
                <w:sz w:val="20"/>
                <w:szCs w:val="20"/>
              </w:rPr>
            </w:pPr>
            <w:r w:rsidRPr="008C726D">
              <w:rPr>
                <w:rFonts w:ascii="Times New Roman" w:hAnsi="Times New Roman" w:cs="Times New Roman"/>
                <w:bCs/>
                <w:sz w:val="20"/>
                <w:szCs w:val="20"/>
              </w:rPr>
              <w:t>CO2</w:t>
            </w:r>
          </w:p>
        </w:tc>
        <w:tc>
          <w:tcPr>
            <w:tcW w:w="8550" w:type="dxa"/>
          </w:tcPr>
          <w:p w:rsidR="00D779EE" w:rsidRPr="001D7CB6" w:rsidRDefault="00E42714" w:rsidP="00D779EE">
            <w:pPr>
              <w:autoSpaceDE w:val="0"/>
              <w:autoSpaceDN w:val="0"/>
              <w:adjustRightInd w:val="0"/>
              <w:jc w:val="both"/>
              <w:rPr>
                <w:rFonts w:ascii="Times New Roman" w:eastAsia="TT10Dt00" w:hAnsi="Times New Roman" w:cs="Times New Roman"/>
                <w:bCs/>
                <w:sz w:val="24"/>
                <w:szCs w:val="24"/>
              </w:rPr>
            </w:pPr>
            <w:r>
              <w:rPr>
                <w:rFonts w:ascii="Times New Roman" w:eastAsia="TT10Dt00" w:hAnsi="Times New Roman" w:cs="Times New Roman"/>
                <w:bCs/>
                <w:sz w:val="24"/>
                <w:szCs w:val="24"/>
              </w:rPr>
              <w:t xml:space="preserve">Learn </w:t>
            </w:r>
            <w:r w:rsidR="00D779EE" w:rsidRPr="001D7CB6">
              <w:rPr>
                <w:rFonts w:ascii="Times New Roman" w:eastAsia="TT10Dt00" w:hAnsi="Times New Roman" w:cs="Times New Roman"/>
                <w:bCs/>
                <w:sz w:val="24"/>
                <w:szCs w:val="24"/>
              </w:rPr>
              <w:t>the methods of data collection</w:t>
            </w:r>
            <w:r w:rsidR="002E53AA">
              <w:rPr>
                <w:rFonts w:ascii="Times New Roman" w:eastAsia="TT10Dt00" w:hAnsi="Times New Roman" w:cs="Times New Roman"/>
                <w:bCs/>
                <w:sz w:val="24"/>
                <w:szCs w:val="24"/>
              </w:rPr>
              <w:t>.</w:t>
            </w:r>
          </w:p>
        </w:tc>
      </w:tr>
      <w:tr w:rsidR="00D779EE" w:rsidRPr="001D7CB6" w:rsidTr="00D779EE">
        <w:tc>
          <w:tcPr>
            <w:tcW w:w="1188" w:type="dxa"/>
          </w:tcPr>
          <w:p w:rsidR="00D779EE" w:rsidRPr="008C726D" w:rsidRDefault="00D779EE" w:rsidP="00D779EE">
            <w:pPr>
              <w:rPr>
                <w:rFonts w:ascii="Times New Roman" w:hAnsi="Times New Roman" w:cs="Times New Roman"/>
                <w:bCs/>
                <w:sz w:val="20"/>
                <w:szCs w:val="20"/>
              </w:rPr>
            </w:pPr>
            <w:r w:rsidRPr="008C726D">
              <w:rPr>
                <w:rFonts w:ascii="Times New Roman" w:hAnsi="Times New Roman" w:cs="Times New Roman"/>
                <w:bCs/>
                <w:sz w:val="20"/>
                <w:szCs w:val="20"/>
              </w:rPr>
              <w:t>CO3</w:t>
            </w:r>
          </w:p>
        </w:tc>
        <w:tc>
          <w:tcPr>
            <w:tcW w:w="8550" w:type="dxa"/>
          </w:tcPr>
          <w:p w:rsidR="00D779EE" w:rsidRPr="001D7CB6" w:rsidRDefault="00E42714" w:rsidP="00D779EE">
            <w:pPr>
              <w:jc w:val="both"/>
              <w:rPr>
                <w:rFonts w:ascii="Times New Roman" w:hAnsi="Times New Roman" w:cs="Times New Roman"/>
                <w:bCs/>
                <w:sz w:val="24"/>
                <w:szCs w:val="24"/>
              </w:rPr>
            </w:pPr>
            <w:r>
              <w:rPr>
                <w:rFonts w:ascii="Times New Roman" w:eastAsia="TT10Dt00" w:hAnsi="Times New Roman" w:cs="Times New Roman"/>
                <w:bCs/>
                <w:sz w:val="24"/>
                <w:szCs w:val="24"/>
              </w:rPr>
              <w:t>A</w:t>
            </w:r>
            <w:r w:rsidR="00D779EE" w:rsidRPr="001D7CB6">
              <w:rPr>
                <w:rFonts w:ascii="Times New Roman" w:eastAsia="TT10Dt00" w:hAnsi="Times New Roman" w:cs="Times New Roman"/>
                <w:bCs/>
                <w:sz w:val="24"/>
                <w:szCs w:val="24"/>
              </w:rPr>
              <w:t>nalysis and interpretation of data</w:t>
            </w:r>
            <w:r w:rsidR="002E53AA">
              <w:rPr>
                <w:rFonts w:ascii="Times New Roman" w:eastAsia="TT10Dt00" w:hAnsi="Times New Roman" w:cs="Times New Roman"/>
                <w:bCs/>
                <w:sz w:val="24"/>
                <w:szCs w:val="24"/>
              </w:rPr>
              <w:t>.</w:t>
            </w:r>
          </w:p>
        </w:tc>
      </w:tr>
      <w:tr w:rsidR="00D779EE" w:rsidRPr="001D7CB6" w:rsidTr="00D779EE">
        <w:tc>
          <w:tcPr>
            <w:tcW w:w="1188" w:type="dxa"/>
          </w:tcPr>
          <w:p w:rsidR="00D779EE" w:rsidRPr="008C726D" w:rsidRDefault="00D779EE" w:rsidP="00D779EE">
            <w:pPr>
              <w:rPr>
                <w:rFonts w:ascii="Times New Roman" w:hAnsi="Times New Roman" w:cs="Times New Roman"/>
                <w:bCs/>
                <w:sz w:val="20"/>
                <w:szCs w:val="20"/>
              </w:rPr>
            </w:pPr>
            <w:r w:rsidRPr="008C726D">
              <w:rPr>
                <w:rFonts w:ascii="Times New Roman" w:hAnsi="Times New Roman" w:cs="Times New Roman"/>
                <w:bCs/>
                <w:sz w:val="20"/>
                <w:szCs w:val="20"/>
              </w:rPr>
              <w:t>CO4</w:t>
            </w:r>
          </w:p>
        </w:tc>
        <w:tc>
          <w:tcPr>
            <w:tcW w:w="8550" w:type="dxa"/>
          </w:tcPr>
          <w:p w:rsidR="00D779EE" w:rsidRPr="001D7CB6" w:rsidRDefault="00E42714" w:rsidP="00D779EE">
            <w:pPr>
              <w:jc w:val="both"/>
              <w:rPr>
                <w:rFonts w:ascii="Times New Roman" w:eastAsia="TT10Dt00" w:hAnsi="Times New Roman" w:cs="Times New Roman"/>
                <w:bCs/>
                <w:sz w:val="24"/>
                <w:szCs w:val="24"/>
              </w:rPr>
            </w:pPr>
            <w:r>
              <w:rPr>
                <w:rFonts w:ascii="Times New Roman" w:eastAsia="TT10Dt00" w:hAnsi="Times New Roman" w:cs="Times New Roman"/>
                <w:bCs/>
                <w:sz w:val="24"/>
                <w:szCs w:val="24"/>
              </w:rPr>
              <w:t>Equip the skills of</w:t>
            </w:r>
            <w:r w:rsidR="00D779EE" w:rsidRPr="001D7CB6">
              <w:rPr>
                <w:rFonts w:ascii="Times New Roman" w:eastAsia="TT10Dt00" w:hAnsi="Times New Roman" w:cs="Times New Roman"/>
                <w:bCs/>
                <w:sz w:val="24"/>
                <w:szCs w:val="24"/>
              </w:rPr>
              <w:t xml:space="preserve"> report writing</w:t>
            </w:r>
            <w:r w:rsidR="002E53AA">
              <w:rPr>
                <w:rFonts w:ascii="Times New Roman" w:eastAsia="TT10Dt00" w:hAnsi="Times New Roman" w:cs="Times New Roman"/>
                <w:bCs/>
                <w:sz w:val="24"/>
                <w:szCs w:val="24"/>
              </w:rPr>
              <w:t>.</w:t>
            </w:r>
          </w:p>
        </w:tc>
      </w:tr>
    </w:tbl>
    <w:p w:rsidR="005914D6" w:rsidRPr="00211BFA" w:rsidRDefault="005914D6" w:rsidP="001449F0">
      <w:pPr>
        <w:jc w:val="both"/>
        <w:rPr>
          <w:rFonts w:ascii="Times New Roman" w:hAnsi="Times New Roman" w:cs="Times New Roman"/>
          <w:sz w:val="24"/>
          <w:szCs w:val="24"/>
        </w:rPr>
      </w:pPr>
      <w:r w:rsidRPr="00211BFA">
        <w:rPr>
          <w:rFonts w:ascii="Times New Roman" w:hAnsi="Times New Roman" w:cs="Times New Roman"/>
          <w:b/>
          <w:sz w:val="24"/>
          <w:szCs w:val="24"/>
        </w:rPr>
        <w:t>2. Pedagogy:</w:t>
      </w:r>
      <w:r w:rsidRPr="00211BFA">
        <w:rPr>
          <w:rFonts w:ascii="Times New Roman" w:hAnsi="Times New Roman" w:cs="Times New Roman"/>
          <w:sz w:val="24"/>
          <w:szCs w:val="24"/>
        </w:rPr>
        <w:t xml:space="preserve"> </w:t>
      </w:r>
    </w:p>
    <w:p w:rsidR="005914D6" w:rsidRPr="00211BFA" w:rsidRDefault="005914D6" w:rsidP="001449F0">
      <w:pPr>
        <w:jc w:val="both"/>
        <w:rPr>
          <w:rFonts w:ascii="Times New Roman" w:hAnsi="Times New Roman" w:cs="Times New Roman"/>
          <w:sz w:val="24"/>
          <w:szCs w:val="24"/>
        </w:rPr>
      </w:pPr>
      <w:r w:rsidRPr="00211BFA">
        <w:rPr>
          <w:rFonts w:ascii="Times New Roman" w:hAnsi="Times New Roman" w:cs="Times New Roman"/>
          <w:sz w:val="24"/>
          <w:szCs w:val="24"/>
        </w:rPr>
        <w:t>The lecture sessions focus on providing conceptual understanding and analytical setting for select aspects of the course content.  This session focuses on student involved and student driven content study.  Identified groups of students make presentations and interact with both the faculty and the other students.  The aspects reinforced through lecture and tutorial is taken up for practical study.  Here the students would undertake field exercises related to different aspects of the course content.</w:t>
      </w:r>
    </w:p>
    <w:p w:rsidR="005914D6" w:rsidRPr="00211BFA" w:rsidRDefault="005914D6" w:rsidP="001449F0">
      <w:pPr>
        <w:jc w:val="both"/>
        <w:rPr>
          <w:rFonts w:ascii="Times New Roman" w:hAnsi="Times New Roman" w:cs="Times New Roman"/>
          <w:b/>
          <w:sz w:val="24"/>
          <w:szCs w:val="24"/>
        </w:rPr>
      </w:pPr>
      <w:r w:rsidRPr="00211BFA">
        <w:rPr>
          <w:rFonts w:ascii="Times New Roman" w:hAnsi="Times New Roman" w:cs="Times New Roman"/>
          <w:b/>
          <w:sz w:val="24"/>
          <w:szCs w:val="24"/>
        </w:rPr>
        <w:t>3. Course Content:</w:t>
      </w:r>
    </w:p>
    <w:p w:rsidR="005914D6" w:rsidRPr="00211BFA" w:rsidRDefault="003E4419" w:rsidP="001449F0">
      <w:pPr>
        <w:jc w:val="both"/>
        <w:rPr>
          <w:rFonts w:ascii="Times New Roman" w:hAnsi="Times New Roman" w:cs="Times New Roman"/>
          <w:sz w:val="24"/>
          <w:szCs w:val="24"/>
        </w:rPr>
      </w:pPr>
      <w:r w:rsidRPr="00211BFA">
        <w:rPr>
          <w:rFonts w:ascii="Times New Roman" w:hAnsi="Times New Roman" w:cs="Times New Roman"/>
          <w:b/>
          <w:sz w:val="24"/>
          <w:szCs w:val="24"/>
        </w:rPr>
        <w:t xml:space="preserve">Module 1: </w:t>
      </w:r>
      <w:r w:rsidR="005914D6" w:rsidRPr="00211BFA">
        <w:rPr>
          <w:rFonts w:ascii="Times New Roman" w:hAnsi="Times New Roman" w:cs="Times New Roman"/>
          <w:b/>
          <w:sz w:val="24"/>
          <w:szCs w:val="24"/>
        </w:rPr>
        <w:t>Introduction:</w:t>
      </w:r>
      <w:r w:rsidR="005914D6" w:rsidRPr="00211BFA">
        <w:rPr>
          <w:rFonts w:ascii="Times New Roman" w:hAnsi="Times New Roman" w:cs="Times New Roman"/>
          <w:sz w:val="24"/>
          <w:szCs w:val="24"/>
        </w:rPr>
        <w:t xml:space="preserve"> Objectives and Role of Business Research–Distinct Features of Business Research-Theoretical Setting for Business Research–Ethical Issues in Business Research.</w:t>
      </w:r>
    </w:p>
    <w:p w:rsidR="005914D6" w:rsidRPr="00211BFA" w:rsidRDefault="003E4419" w:rsidP="001449F0">
      <w:pPr>
        <w:jc w:val="both"/>
        <w:rPr>
          <w:rFonts w:ascii="Times New Roman" w:hAnsi="Times New Roman" w:cs="Times New Roman"/>
          <w:sz w:val="24"/>
          <w:szCs w:val="24"/>
        </w:rPr>
      </w:pPr>
      <w:r w:rsidRPr="00211BFA">
        <w:rPr>
          <w:rFonts w:ascii="Times New Roman" w:hAnsi="Times New Roman" w:cs="Times New Roman"/>
          <w:b/>
          <w:sz w:val="24"/>
          <w:szCs w:val="24"/>
        </w:rPr>
        <w:t xml:space="preserve">Module 2: </w:t>
      </w:r>
      <w:r w:rsidR="005914D6" w:rsidRPr="00211BFA">
        <w:rPr>
          <w:rFonts w:ascii="Times New Roman" w:hAnsi="Times New Roman" w:cs="Times New Roman"/>
          <w:b/>
          <w:sz w:val="24"/>
          <w:szCs w:val="24"/>
        </w:rPr>
        <w:t>Research Process:</w:t>
      </w:r>
      <w:r w:rsidR="005914D6" w:rsidRPr="00211BFA">
        <w:rPr>
          <w:rFonts w:ascii="Times New Roman" w:hAnsi="Times New Roman" w:cs="Times New Roman"/>
          <w:sz w:val="24"/>
          <w:szCs w:val="24"/>
        </w:rPr>
        <w:t xml:space="preserve"> Developing a Research Proposal–Exploratory Research and Qualitative Analysis–Sources of Data- Methods of data collection–Techniques of Communicating with Respondents.</w:t>
      </w:r>
    </w:p>
    <w:p w:rsidR="005914D6" w:rsidRPr="00211BFA" w:rsidRDefault="003E4419" w:rsidP="001449F0">
      <w:pPr>
        <w:jc w:val="both"/>
        <w:rPr>
          <w:rFonts w:ascii="Times New Roman" w:hAnsi="Times New Roman" w:cs="Times New Roman"/>
          <w:sz w:val="24"/>
          <w:szCs w:val="24"/>
        </w:rPr>
      </w:pPr>
      <w:r w:rsidRPr="00211BFA">
        <w:rPr>
          <w:rFonts w:ascii="Times New Roman" w:hAnsi="Times New Roman" w:cs="Times New Roman"/>
          <w:b/>
          <w:sz w:val="24"/>
          <w:szCs w:val="24"/>
        </w:rPr>
        <w:t xml:space="preserve">Module 3: </w:t>
      </w:r>
      <w:r w:rsidR="005914D6" w:rsidRPr="00211BFA">
        <w:rPr>
          <w:rFonts w:ascii="Times New Roman" w:hAnsi="Times New Roman" w:cs="Times New Roman"/>
          <w:b/>
          <w:sz w:val="24"/>
          <w:szCs w:val="24"/>
        </w:rPr>
        <w:t>Managing Research Assignment:</w:t>
      </w:r>
      <w:r w:rsidR="005914D6" w:rsidRPr="00211BFA">
        <w:rPr>
          <w:rFonts w:ascii="Times New Roman" w:hAnsi="Times New Roman" w:cs="Times New Roman"/>
          <w:sz w:val="24"/>
          <w:szCs w:val="24"/>
        </w:rPr>
        <w:t xml:space="preserve"> Questionnaire Design-Sampling and Fieldwork Techniques-Measurement and Scaling Concepts-Attitude Measurement.</w:t>
      </w:r>
    </w:p>
    <w:p w:rsidR="005914D6" w:rsidRPr="00211BFA" w:rsidRDefault="003E4419" w:rsidP="001449F0">
      <w:pPr>
        <w:jc w:val="both"/>
        <w:rPr>
          <w:rFonts w:ascii="Times New Roman" w:hAnsi="Times New Roman" w:cs="Times New Roman"/>
          <w:sz w:val="24"/>
          <w:szCs w:val="24"/>
        </w:rPr>
      </w:pPr>
      <w:r w:rsidRPr="00211BFA">
        <w:rPr>
          <w:rFonts w:ascii="Times New Roman" w:hAnsi="Times New Roman" w:cs="Times New Roman"/>
          <w:b/>
          <w:sz w:val="24"/>
          <w:szCs w:val="24"/>
        </w:rPr>
        <w:t xml:space="preserve">Module 4: </w:t>
      </w:r>
      <w:r w:rsidR="005914D6" w:rsidRPr="00211BFA">
        <w:rPr>
          <w:rFonts w:ascii="Times New Roman" w:hAnsi="Times New Roman" w:cs="Times New Roman"/>
          <w:b/>
          <w:sz w:val="24"/>
          <w:szCs w:val="24"/>
        </w:rPr>
        <w:t>Analysis and Presentation:</w:t>
      </w:r>
      <w:r w:rsidR="005914D6" w:rsidRPr="00211BFA">
        <w:rPr>
          <w:rFonts w:ascii="Times New Roman" w:hAnsi="Times New Roman" w:cs="Times New Roman"/>
          <w:sz w:val="24"/>
          <w:szCs w:val="24"/>
        </w:rPr>
        <w:t xml:space="preserve"> Application of </w:t>
      </w:r>
      <w:proofErr w:type="spellStart"/>
      <w:r w:rsidR="005914D6" w:rsidRPr="00211BFA">
        <w:rPr>
          <w:rFonts w:ascii="Times New Roman" w:hAnsi="Times New Roman" w:cs="Times New Roman"/>
          <w:sz w:val="24"/>
          <w:szCs w:val="24"/>
        </w:rPr>
        <w:t>Unvariate</w:t>
      </w:r>
      <w:proofErr w:type="spellEnd"/>
      <w:r w:rsidR="005914D6" w:rsidRPr="00211BFA">
        <w:rPr>
          <w:rFonts w:ascii="Times New Roman" w:hAnsi="Times New Roman" w:cs="Times New Roman"/>
          <w:sz w:val="24"/>
          <w:szCs w:val="24"/>
        </w:rPr>
        <w:t xml:space="preserve">, </w:t>
      </w:r>
      <w:proofErr w:type="spellStart"/>
      <w:r w:rsidR="005914D6" w:rsidRPr="00211BFA">
        <w:rPr>
          <w:rFonts w:ascii="Times New Roman" w:hAnsi="Times New Roman" w:cs="Times New Roman"/>
          <w:sz w:val="24"/>
          <w:szCs w:val="24"/>
        </w:rPr>
        <w:t>Bivariate</w:t>
      </w:r>
      <w:proofErr w:type="spellEnd"/>
      <w:r w:rsidR="005914D6" w:rsidRPr="00211BFA">
        <w:rPr>
          <w:rFonts w:ascii="Times New Roman" w:hAnsi="Times New Roman" w:cs="Times New Roman"/>
          <w:sz w:val="24"/>
          <w:szCs w:val="24"/>
        </w:rPr>
        <w:t xml:space="preserve"> and Multivariate methods of Statistical Analysis-Methods of Business Research Report Writing–Language- Referencing-Bibliography.</w:t>
      </w:r>
    </w:p>
    <w:p w:rsidR="001449F0" w:rsidRPr="00211BFA" w:rsidRDefault="001449F0" w:rsidP="001449F0">
      <w:pPr>
        <w:jc w:val="both"/>
        <w:rPr>
          <w:rFonts w:ascii="Times New Roman" w:hAnsi="Times New Roman" w:cs="Times New Roman"/>
          <w:b/>
          <w:sz w:val="24"/>
          <w:szCs w:val="24"/>
        </w:rPr>
      </w:pPr>
    </w:p>
    <w:p w:rsidR="005914D6" w:rsidRPr="00211BFA" w:rsidRDefault="005914D6" w:rsidP="001449F0">
      <w:pPr>
        <w:jc w:val="both"/>
        <w:rPr>
          <w:rFonts w:ascii="Times New Roman" w:hAnsi="Times New Roman" w:cs="Times New Roman"/>
          <w:b/>
          <w:sz w:val="24"/>
          <w:szCs w:val="24"/>
        </w:rPr>
      </w:pPr>
      <w:r w:rsidRPr="00211BFA">
        <w:rPr>
          <w:rFonts w:ascii="Times New Roman" w:hAnsi="Times New Roman" w:cs="Times New Roman"/>
          <w:b/>
          <w:sz w:val="24"/>
          <w:szCs w:val="24"/>
        </w:rPr>
        <w:t>References:</w:t>
      </w:r>
    </w:p>
    <w:p w:rsidR="005914D6" w:rsidRPr="00211BFA" w:rsidRDefault="005914D6" w:rsidP="005914D6">
      <w:pPr>
        <w:rPr>
          <w:rFonts w:ascii="Times New Roman" w:hAnsi="Times New Roman" w:cs="Times New Roman"/>
          <w:sz w:val="24"/>
          <w:szCs w:val="24"/>
        </w:rPr>
      </w:pPr>
      <w:r w:rsidRPr="00211BFA">
        <w:rPr>
          <w:rFonts w:ascii="Times New Roman" w:hAnsi="Times New Roman" w:cs="Times New Roman"/>
          <w:sz w:val="24"/>
          <w:szCs w:val="24"/>
        </w:rPr>
        <w:t xml:space="preserve">Business Research Methods, William G. </w:t>
      </w:r>
      <w:proofErr w:type="spellStart"/>
      <w:r w:rsidRPr="00211BFA">
        <w:rPr>
          <w:rFonts w:ascii="Times New Roman" w:hAnsi="Times New Roman" w:cs="Times New Roman"/>
          <w:sz w:val="24"/>
          <w:szCs w:val="24"/>
        </w:rPr>
        <w:t>Zikmund</w:t>
      </w:r>
      <w:proofErr w:type="spellEnd"/>
      <w:r w:rsidRPr="00211BFA">
        <w:rPr>
          <w:rFonts w:ascii="Times New Roman" w:hAnsi="Times New Roman" w:cs="Times New Roman"/>
          <w:sz w:val="24"/>
          <w:szCs w:val="24"/>
        </w:rPr>
        <w:t xml:space="preserve">, </w:t>
      </w:r>
      <w:proofErr w:type="gramStart"/>
      <w:r w:rsidRPr="00211BFA">
        <w:rPr>
          <w:rFonts w:ascii="Times New Roman" w:hAnsi="Times New Roman" w:cs="Times New Roman"/>
          <w:sz w:val="24"/>
          <w:szCs w:val="24"/>
        </w:rPr>
        <w:t>The</w:t>
      </w:r>
      <w:proofErr w:type="gramEnd"/>
      <w:r w:rsidRPr="00211BFA">
        <w:rPr>
          <w:rFonts w:ascii="Times New Roman" w:hAnsi="Times New Roman" w:cs="Times New Roman"/>
          <w:sz w:val="24"/>
          <w:szCs w:val="24"/>
        </w:rPr>
        <w:t xml:space="preserve"> Dryden Press</w:t>
      </w:r>
    </w:p>
    <w:p w:rsidR="005914D6" w:rsidRPr="00211BFA" w:rsidRDefault="005914D6" w:rsidP="005914D6">
      <w:pPr>
        <w:rPr>
          <w:rFonts w:ascii="Times New Roman" w:hAnsi="Times New Roman" w:cs="Times New Roman"/>
          <w:sz w:val="24"/>
          <w:szCs w:val="24"/>
        </w:rPr>
      </w:pPr>
      <w:r w:rsidRPr="00211BFA">
        <w:rPr>
          <w:rFonts w:ascii="Times New Roman" w:hAnsi="Times New Roman" w:cs="Times New Roman"/>
          <w:sz w:val="24"/>
          <w:szCs w:val="24"/>
        </w:rPr>
        <w:t>Research for Development: A Practical Guide, Sophie Laws, VISTAAR Publications</w:t>
      </w:r>
    </w:p>
    <w:p w:rsidR="005914D6" w:rsidRPr="00211BFA" w:rsidRDefault="005914D6" w:rsidP="005914D6">
      <w:pPr>
        <w:rPr>
          <w:rFonts w:ascii="Times New Roman" w:hAnsi="Times New Roman" w:cs="Times New Roman"/>
          <w:sz w:val="24"/>
          <w:szCs w:val="24"/>
        </w:rPr>
      </w:pPr>
      <w:r w:rsidRPr="00211BFA">
        <w:rPr>
          <w:rFonts w:ascii="Times New Roman" w:hAnsi="Times New Roman" w:cs="Times New Roman"/>
          <w:sz w:val="24"/>
          <w:szCs w:val="24"/>
        </w:rPr>
        <w:t xml:space="preserve">Methodology in Social Research, </w:t>
      </w:r>
      <w:proofErr w:type="spellStart"/>
      <w:r w:rsidRPr="00211BFA">
        <w:rPr>
          <w:rFonts w:ascii="Times New Roman" w:hAnsi="Times New Roman" w:cs="Times New Roman"/>
          <w:sz w:val="24"/>
          <w:szCs w:val="24"/>
        </w:rPr>
        <w:t>Partha</w:t>
      </w:r>
      <w:proofErr w:type="spellEnd"/>
      <w:r w:rsidRPr="00211BFA">
        <w:rPr>
          <w:rFonts w:ascii="Times New Roman" w:hAnsi="Times New Roman" w:cs="Times New Roman"/>
          <w:sz w:val="24"/>
          <w:szCs w:val="24"/>
        </w:rPr>
        <w:t xml:space="preserve"> </w:t>
      </w:r>
      <w:proofErr w:type="spellStart"/>
      <w:r w:rsidRPr="00211BFA">
        <w:rPr>
          <w:rFonts w:ascii="Times New Roman" w:hAnsi="Times New Roman" w:cs="Times New Roman"/>
          <w:sz w:val="24"/>
          <w:szCs w:val="24"/>
        </w:rPr>
        <w:t>Nath</w:t>
      </w:r>
      <w:proofErr w:type="spellEnd"/>
      <w:r w:rsidRPr="00211BFA">
        <w:rPr>
          <w:rFonts w:ascii="Times New Roman" w:hAnsi="Times New Roman" w:cs="Times New Roman"/>
          <w:sz w:val="24"/>
          <w:szCs w:val="24"/>
        </w:rPr>
        <w:t xml:space="preserve"> </w:t>
      </w:r>
      <w:proofErr w:type="spellStart"/>
      <w:r w:rsidRPr="00211BFA">
        <w:rPr>
          <w:rFonts w:ascii="Times New Roman" w:hAnsi="Times New Roman" w:cs="Times New Roman"/>
          <w:sz w:val="24"/>
          <w:szCs w:val="24"/>
        </w:rPr>
        <w:t>Mukherjee</w:t>
      </w:r>
      <w:proofErr w:type="spellEnd"/>
      <w:r w:rsidRPr="00211BFA">
        <w:rPr>
          <w:rFonts w:ascii="Times New Roman" w:hAnsi="Times New Roman" w:cs="Times New Roman"/>
          <w:sz w:val="24"/>
          <w:szCs w:val="24"/>
        </w:rPr>
        <w:t xml:space="preserve">, Sage Publications </w:t>
      </w:r>
    </w:p>
    <w:p w:rsidR="0094028A" w:rsidRPr="00211BFA" w:rsidRDefault="0094028A" w:rsidP="004B6BB6">
      <w:pPr>
        <w:rPr>
          <w:rFonts w:ascii="Times New Roman" w:hAnsi="Times New Roman" w:cs="Times New Roman"/>
          <w:b/>
          <w:sz w:val="24"/>
          <w:szCs w:val="24"/>
        </w:rPr>
      </w:pPr>
    </w:p>
    <w:p w:rsidR="005914D6" w:rsidRDefault="005914D6" w:rsidP="009745C9">
      <w:pPr>
        <w:jc w:val="center"/>
        <w:rPr>
          <w:rFonts w:ascii="Times New Roman" w:hAnsi="Times New Roman" w:cs="Times New Roman"/>
          <w:b/>
          <w:sz w:val="24"/>
          <w:szCs w:val="24"/>
        </w:rPr>
      </w:pPr>
    </w:p>
    <w:p w:rsidR="00F309D2" w:rsidRDefault="00F309D2" w:rsidP="009745C9">
      <w:pPr>
        <w:jc w:val="center"/>
        <w:rPr>
          <w:rFonts w:ascii="Times New Roman" w:hAnsi="Times New Roman" w:cs="Times New Roman"/>
          <w:b/>
          <w:sz w:val="24"/>
          <w:szCs w:val="24"/>
        </w:rPr>
      </w:pPr>
    </w:p>
    <w:p w:rsidR="005914D6" w:rsidRPr="001449F0" w:rsidRDefault="005914D6" w:rsidP="005914D6">
      <w:pPr>
        <w:rPr>
          <w:rFonts w:ascii="Times New Roman" w:hAnsi="Times New Roman" w:cs="Times New Roman"/>
          <w:b/>
          <w:sz w:val="24"/>
          <w:szCs w:val="24"/>
        </w:rPr>
      </w:pPr>
      <w:r w:rsidRPr="001449F0">
        <w:rPr>
          <w:rFonts w:ascii="Times New Roman" w:hAnsi="Times New Roman" w:cs="Times New Roman"/>
          <w:b/>
          <w:sz w:val="24"/>
          <w:szCs w:val="24"/>
        </w:rPr>
        <w:lastRenderedPageBreak/>
        <w:t>HC10:</w:t>
      </w:r>
      <w:r w:rsidR="00D823F0">
        <w:rPr>
          <w:rFonts w:ascii="Times New Roman" w:hAnsi="Times New Roman" w:cs="Times New Roman"/>
          <w:b/>
          <w:sz w:val="24"/>
          <w:szCs w:val="24"/>
        </w:rPr>
        <w:t>MCC040</w:t>
      </w:r>
      <w:r w:rsidRPr="001449F0">
        <w:rPr>
          <w:rFonts w:ascii="Times New Roman" w:hAnsi="Times New Roman" w:cs="Times New Roman"/>
          <w:b/>
          <w:sz w:val="24"/>
          <w:szCs w:val="24"/>
        </w:rPr>
        <w:t xml:space="preserve"> </w:t>
      </w:r>
      <w:r w:rsidR="00D823F0">
        <w:rPr>
          <w:rFonts w:ascii="Times New Roman" w:hAnsi="Times New Roman" w:cs="Times New Roman"/>
          <w:b/>
          <w:sz w:val="24"/>
          <w:szCs w:val="24"/>
        </w:rPr>
        <w:t xml:space="preserve">     </w:t>
      </w:r>
      <w:r w:rsidR="00A26AC8">
        <w:rPr>
          <w:rFonts w:ascii="Times New Roman" w:hAnsi="Times New Roman" w:cs="Times New Roman"/>
          <w:b/>
          <w:sz w:val="24"/>
          <w:szCs w:val="24"/>
        </w:rPr>
        <w:t xml:space="preserve"> </w:t>
      </w:r>
      <w:r w:rsidRPr="001449F0">
        <w:rPr>
          <w:rFonts w:ascii="Times New Roman" w:hAnsi="Times New Roman" w:cs="Times New Roman"/>
          <w:b/>
          <w:sz w:val="24"/>
          <w:szCs w:val="24"/>
        </w:rPr>
        <w:t>SECURITY ANALYSIS AND PORTFOLIO MANAGEMENT</w:t>
      </w:r>
    </w:p>
    <w:p w:rsidR="005914D6" w:rsidRPr="00CF0194" w:rsidRDefault="00C45547" w:rsidP="005914D6">
      <w:pPr>
        <w:rPr>
          <w:rFonts w:ascii="Times New Roman" w:hAnsi="Times New Roman" w:cs="Times New Roman"/>
        </w:rPr>
      </w:pPr>
      <w:r>
        <w:rPr>
          <w:rFonts w:ascii="Times New Roman" w:hAnsi="Times New Roman" w:cs="Times New Roman"/>
          <w:b/>
        </w:rPr>
        <w:t>1. Course Outcome</w:t>
      </w:r>
      <w:r w:rsidR="005914D6" w:rsidRPr="00CF0194">
        <w:rPr>
          <w:rFonts w:ascii="Times New Roman" w:hAnsi="Times New Roman" w:cs="Times New Roman"/>
          <w:b/>
        </w:rPr>
        <w:t>:</w:t>
      </w:r>
      <w:r w:rsidR="005914D6" w:rsidRPr="00CF0194">
        <w:rPr>
          <w:rFonts w:ascii="Times New Roman" w:hAnsi="Times New Roman" w:cs="Times New Roman"/>
        </w:rPr>
        <w:t xml:space="preserve"> </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8"/>
        <w:gridCol w:w="8550"/>
      </w:tblGrid>
      <w:tr w:rsidR="00D779EE" w:rsidRPr="001D7CB6" w:rsidTr="00D779EE">
        <w:tc>
          <w:tcPr>
            <w:tcW w:w="1188" w:type="dxa"/>
          </w:tcPr>
          <w:p w:rsidR="00D779EE" w:rsidRPr="008C726D" w:rsidRDefault="00D779EE" w:rsidP="00D779EE">
            <w:pPr>
              <w:rPr>
                <w:rFonts w:ascii="Times New Roman" w:hAnsi="Times New Roman" w:cs="Times New Roman"/>
                <w:bCs/>
                <w:sz w:val="20"/>
                <w:szCs w:val="20"/>
              </w:rPr>
            </w:pPr>
            <w:r w:rsidRPr="008C726D">
              <w:rPr>
                <w:rFonts w:ascii="Times New Roman" w:hAnsi="Times New Roman" w:cs="Times New Roman"/>
                <w:bCs/>
                <w:sz w:val="20"/>
                <w:szCs w:val="20"/>
              </w:rPr>
              <w:t>CO1</w:t>
            </w:r>
          </w:p>
        </w:tc>
        <w:tc>
          <w:tcPr>
            <w:tcW w:w="8550" w:type="dxa"/>
          </w:tcPr>
          <w:p w:rsidR="00D779EE" w:rsidRPr="001D7CB6" w:rsidRDefault="00B24587" w:rsidP="00D779EE">
            <w:pPr>
              <w:jc w:val="both"/>
              <w:rPr>
                <w:rFonts w:ascii="Times New Roman" w:hAnsi="Times New Roman" w:cs="Times New Roman"/>
                <w:bCs/>
                <w:sz w:val="24"/>
                <w:szCs w:val="24"/>
              </w:rPr>
            </w:pPr>
            <w:r>
              <w:rPr>
                <w:rFonts w:ascii="Times New Roman" w:hAnsi="Times New Roman" w:cs="Times New Roman"/>
                <w:bCs/>
                <w:sz w:val="24"/>
                <w:szCs w:val="24"/>
              </w:rPr>
              <w:t>Knowledge about</w:t>
            </w:r>
            <w:r w:rsidR="00D779EE" w:rsidRPr="001D7CB6">
              <w:rPr>
                <w:rFonts w:ascii="Times New Roman" w:hAnsi="Times New Roman" w:cs="Times New Roman"/>
                <w:bCs/>
                <w:sz w:val="24"/>
                <w:szCs w:val="24"/>
              </w:rPr>
              <w:t xml:space="preserve"> practical aspects of investment analysis</w:t>
            </w:r>
            <w:r w:rsidR="002E53AA">
              <w:rPr>
                <w:rFonts w:ascii="Times New Roman" w:hAnsi="Times New Roman" w:cs="Times New Roman"/>
                <w:bCs/>
                <w:sz w:val="24"/>
                <w:szCs w:val="24"/>
              </w:rPr>
              <w:t>.</w:t>
            </w:r>
            <w:r w:rsidR="00D779EE" w:rsidRPr="001D7CB6">
              <w:rPr>
                <w:rFonts w:ascii="Times New Roman" w:hAnsi="Times New Roman" w:cs="Times New Roman"/>
                <w:bCs/>
                <w:sz w:val="24"/>
                <w:szCs w:val="24"/>
              </w:rPr>
              <w:t xml:space="preserve"> </w:t>
            </w:r>
          </w:p>
        </w:tc>
      </w:tr>
      <w:tr w:rsidR="00D779EE" w:rsidRPr="001D7CB6" w:rsidTr="00D779EE">
        <w:tc>
          <w:tcPr>
            <w:tcW w:w="1188" w:type="dxa"/>
          </w:tcPr>
          <w:p w:rsidR="00D779EE" w:rsidRPr="008C726D" w:rsidRDefault="00D779EE" w:rsidP="00D779EE">
            <w:pPr>
              <w:rPr>
                <w:rFonts w:ascii="Times New Roman" w:hAnsi="Times New Roman" w:cs="Times New Roman"/>
                <w:bCs/>
                <w:sz w:val="20"/>
                <w:szCs w:val="20"/>
              </w:rPr>
            </w:pPr>
            <w:r w:rsidRPr="008C726D">
              <w:rPr>
                <w:rFonts w:ascii="Times New Roman" w:hAnsi="Times New Roman" w:cs="Times New Roman"/>
                <w:bCs/>
                <w:sz w:val="20"/>
                <w:szCs w:val="20"/>
              </w:rPr>
              <w:t>CO2</w:t>
            </w:r>
          </w:p>
        </w:tc>
        <w:tc>
          <w:tcPr>
            <w:tcW w:w="8550" w:type="dxa"/>
          </w:tcPr>
          <w:p w:rsidR="00D779EE" w:rsidRPr="001D7CB6" w:rsidRDefault="00490A9F" w:rsidP="00D779EE">
            <w:pPr>
              <w:jc w:val="both"/>
              <w:rPr>
                <w:rFonts w:ascii="Times New Roman" w:hAnsi="Times New Roman" w:cs="Times New Roman"/>
                <w:bCs/>
                <w:sz w:val="24"/>
                <w:szCs w:val="24"/>
              </w:rPr>
            </w:pPr>
            <w:r>
              <w:rPr>
                <w:rFonts w:ascii="Times New Roman" w:hAnsi="Times New Roman" w:cs="Times New Roman"/>
                <w:bCs/>
                <w:sz w:val="24"/>
                <w:szCs w:val="24"/>
              </w:rPr>
              <w:t>U</w:t>
            </w:r>
            <w:r w:rsidR="00D779EE" w:rsidRPr="001D7CB6">
              <w:rPr>
                <w:rFonts w:ascii="Times New Roman" w:hAnsi="Times New Roman" w:cs="Times New Roman"/>
                <w:bCs/>
                <w:sz w:val="24"/>
                <w:szCs w:val="24"/>
              </w:rPr>
              <w:t>nderstand the functions of SEBI</w:t>
            </w:r>
            <w:r w:rsidR="002E53AA">
              <w:rPr>
                <w:rFonts w:ascii="Times New Roman" w:hAnsi="Times New Roman" w:cs="Times New Roman"/>
                <w:bCs/>
                <w:sz w:val="24"/>
                <w:szCs w:val="24"/>
              </w:rPr>
              <w:t>.</w:t>
            </w:r>
          </w:p>
        </w:tc>
      </w:tr>
      <w:tr w:rsidR="00D779EE" w:rsidRPr="001D7CB6" w:rsidTr="00D779EE">
        <w:tc>
          <w:tcPr>
            <w:tcW w:w="1188" w:type="dxa"/>
          </w:tcPr>
          <w:p w:rsidR="00D779EE" w:rsidRPr="008C726D" w:rsidRDefault="00D779EE" w:rsidP="00D779EE">
            <w:pPr>
              <w:rPr>
                <w:rFonts w:ascii="Times New Roman" w:hAnsi="Times New Roman" w:cs="Times New Roman"/>
                <w:bCs/>
                <w:sz w:val="20"/>
                <w:szCs w:val="20"/>
              </w:rPr>
            </w:pPr>
            <w:r w:rsidRPr="008C726D">
              <w:rPr>
                <w:rFonts w:ascii="Times New Roman" w:hAnsi="Times New Roman" w:cs="Times New Roman"/>
                <w:bCs/>
                <w:sz w:val="20"/>
                <w:szCs w:val="20"/>
              </w:rPr>
              <w:t>CO3</w:t>
            </w:r>
          </w:p>
        </w:tc>
        <w:tc>
          <w:tcPr>
            <w:tcW w:w="8550" w:type="dxa"/>
          </w:tcPr>
          <w:p w:rsidR="00D779EE" w:rsidRPr="001D7CB6" w:rsidRDefault="00490A9F" w:rsidP="00D779EE">
            <w:pPr>
              <w:jc w:val="both"/>
              <w:rPr>
                <w:rFonts w:ascii="Times New Roman" w:hAnsi="Times New Roman" w:cs="Times New Roman"/>
                <w:bCs/>
                <w:sz w:val="24"/>
                <w:szCs w:val="24"/>
              </w:rPr>
            </w:pPr>
            <w:r>
              <w:rPr>
                <w:rFonts w:ascii="Times New Roman" w:hAnsi="Times New Roman" w:cs="Times New Roman"/>
                <w:bCs/>
                <w:sz w:val="24"/>
                <w:szCs w:val="24"/>
              </w:rPr>
              <w:t>A</w:t>
            </w:r>
            <w:r w:rsidR="00D779EE" w:rsidRPr="001D7CB6">
              <w:rPr>
                <w:rFonts w:ascii="Times New Roman" w:hAnsi="Times New Roman" w:cs="Times New Roman"/>
                <w:bCs/>
                <w:sz w:val="24"/>
                <w:szCs w:val="24"/>
              </w:rPr>
              <w:t>nalyze the various investment alternatives</w:t>
            </w:r>
            <w:r w:rsidR="002E53AA">
              <w:rPr>
                <w:rFonts w:ascii="Times New Roman" w:hAnsi="Times New Roman" w:cs="Times New Roman"/>
                <w:bCs/>
                <w:sz w:val="24"/>
                <w:szCs w:val="24"/>
              </w:rPr>
              <w:t>.</w:t>
            </w:r>
          </w:p>
        </w:tc>
      </w:tr>
      <w:tr w:rsidR="00D779EE" w:rsidRPr="001D7CB6" w:rsidTr="00D779EE">
        <w:tc>
          <w:tcPr>
            <w:tcW w:w="1188" w:type="dxa"/>
          </w:tcPr>
          <w:p w:rsidR="00D779EE" w:rsidRPr="008C726D" w:rsidRDefault="00D779EE" w:rsidP="00D779EE">
            <w:pPr>
              <w:rPr>
                <w:rFonts w:ascii="Times New Roman" w:hAnsi="Times New Roman" w:cs="Times New Roman"/>
                <w:bCs/>
                <w:sz w:val="20"/>
                <w:szCs w:val="20"/>
              </w:rPr>
            </w:pPr>
            <w:r w:rsidRPr="008C726D">
              <w:rPr>
                <w:rFonts w:ascii="Times New Roman" w:hAnsi="Times New Roman" w:cs="Times New Roman"/>
                <w:bCs/>
                <w:sz w:val="20"/>
                <w:szCs w:val="20"/>
              </w:rPr>
              <w:t>CO4</w:t>
            </w:r>
          </w:p>
        </w:tc>
        <w:tc>
          <w:tcPr>
            <w:tcW w:w="8550" w:type="dxa"/>
          </w:tcPr>
          <w:p w:rsidR="00D779EE" w:rsidRPr="001D7CB6" w:rsidRDefault="00490A9F" w:rsidP="00D779EE">
            <w:pPr>
              <w:jc w:val="both"/>
              <w:rPr>
                <w:rFonts w:ascii="Times New Roman" w:hAnsi="Times New Roman" w:cs="Times New Roman"/>
                <w:bCs/>
                <w:sz w:val="24"/>
                <w:szCs w:val="24"/>
              </w:rPr>
            </w:pPr>
            <w:r>
              <w:rPr>
                <w:rFonts w:ascii="Times New Roman" w:hAnsi="Times New Roman" w:cs="Times New Roman"/>
                <w:bCs/>
                <w:sz w:val="24"/>
                <w:szCs w:val="24"/>
              </w:rPr>
              <w:t xml:space="preserve">Learn the skills to construct </w:t>
            </w:r>
            <w:r w:rsidR="00D779EE" w:rsidRPr="001D7CB6">
              <w:rPr>
                <w:rFonts w:ascii="Times New Roman" w:hAnsi="Times New Roman" w:cs="Times New Roman"/>
                <w:bCs/>
                <w:sz w:val="24"/>
                <w:szCs w:val="24"/>
              </w:rPr>
              <w:t>investment</w:t>
            </w:r>
            <w:r>
              <w:rPr>
                <w:rFonts w:ascii="Times New Roman" w:hAnsi="Times New Roman" w:cs="Times New Roman"/>
                <w:bCs/>
                <w:sz w:val="24"/>
                <w:szCs w:val="24"/>
              </w:rPr>
              <w:t xml:space="preserve"> portfolio</w:t>
            </w:r>
            <w:r w:rsidR="002E53AA">
              <w:rPr>
                <w:rFonts w:ascii="Times New Roman" w:hAnsi="Times New Roman" w:cs="Times New Roman"/>
                <w:bCs/>
                <w:sz w:val="24"/>
                <w:szCs w:val="24"/>
              </w:rPr>
              <w:t>.</w:t>
            </w:r>
          </w:p>
        </w:tc>
      </w:tr>
    </w:tbl>
    <w:p w:rsidR="005914D6" w:rsidRPr="003941BF" w:rsidRDefault="005914D6" w:rsidP="005914D6">
      <w:pPr>
        <w:rPr>
          <w:rFonts w:ascii="Times New Roman" w:hAnsi="Times New Roman" w:cs="Times New Roman"/>
        </w:rPr>
      </w:pPr>
      <w:r w:rsidRPr="003941BF">
        <w:rPr>
          <w:rFonts w:ascii="Times New Roman" w:hAnsi="Times New Roman" w:cs="Times New Roman"/>
        </w:rPr>
        <w:t xml:space="preserve"> </w:t>
      </w:r>
    </w:p>
    <w:p w:rsidR="005914D6" w:rsidRPr="00CF0194" w:rsidRDefault="005914D6" w:rsidP="005914D6">
      <w:pPr>
        <w:rPr>
          <w:rFonts w:ascii="Times New Roman" w:hAnsi="Times New Roman" w:cs="Times New Roman"/>
        </w:rPr>
      </w:pPr>
      <w:r w:rsidRPr="00CF0194">
        <w:rPr>
          <w:rFonts w:ascii="Times New Roman" w:hAnsi="Times New Roman" w:cs="Times New Roman"/>
          <w:b/>
        </w:rPr>
        <w:t>2. Pedagogy:</w:t>
      </w:r>
      <w:r w:rsidRPr="00CF0194">
        <w:rPr>
          <w:rFonts w:ascii="Times New Roman" w:hAnsi="Times New Roman" w:cs="Times New Roman"/>
        </w:rPr>
        <w:t xml:space="preserve"> </w:t>
      </w:r>
    </w:p>
    <w:p w:rsidR="005914D6" w:rsidRPr="00211BFA" w:rsidRDefault="005914D6" w:rsidP="00211BFA">
      <w:pPr>
        <w:jc w:val="both"/>
        <w:rPr>
          <w:rFonts w:ascii="Times New Roman" w:hAnsi="Times New Roman" w:cs="Times New Roman"/>
          <w:sz w:val="24"/>
          <w:szCs w:val="24"/>
        </w:rPr>
      </w:pPr>
      <w:r w:rsidRPr="00211BFA">
        <w:rPr>
          <w:rFonts w:ascii="Times New Roman" w:hAnsi="Times New Roman" w:cs="Times New Roman"/>
          <w:sz w:val="24"/>
          <w:szCs w:val="24"/>
        </w:rPr>
        <w:t>In the LTP framework the Lecture sessions focus on building conceptual clarity and providing basic information on the nature and role of nonprofit sector.  The reinforcement through Tutorial sessions focus on group exercises related to Indian nonprofit sector.  Practical exercises involve field reports by students, both at individual and group levels.</w:t>
      </w:r>
    </w:p>
    <w:p w:rsidR="005914D6" w:rsidRPr="00211BFA" w:rsidRDefault="005914D6" w:rsidP="00211BFA">
      <w:pPr>
        <w:jc w:val="both"/>
        <w:rPr>
          <w:rFonts w:ascii="Times New Roman" w:hAnsi="Times New Roman" w:cs="Times New Roman"/>
          <w:b/>
          <w:sz w:val="24"/>
          <w:szCs w:val="24"/>
        </w:rPr>
      </w:pPr>
      <w:r w:rsidRPr="00211BFA">
        <w:rPr>
          <w:rFonts w:ascii="Times New Roman" w:hAnsi="Times New Roman" w:cs="Times New Roman"/>
          <w:b/>
          <w:sz w:val="24"/>
          <w:szCs w:val="24"/>
        </w:rPr>
        <w:t>3. Course Contents:</w:t>
      </w:r>
    </w:p>
    <w:p w:rsidR="005914D6" w:rsidRPr="00211BFA" w:rsidRDefault="005914D6" w:rsidP="00211BFA">
      <w:pPr>
        <w:jc w:val="both"/>
        <w:rPr>
          <w:rFonts w:ascii="Times New Roman" w:hAnsi="Times New Roman" w:cs="Times New Roman"/>
          <w:sz w:val="24"/>
          <w:szCs w:val="24"/>
        </w:rPr>
      </w:pPr>
      <w:r w:rsidRPr="00211BFA">
        <w:rPr>
          <w:rFonts w:ascii="Times New Roman" w:hAnsi="Times New Roman" w:cs="Times New Roman"/>
          <w:b/>
          <w:sz w:val="24"/>
          <w:szCs w:val="24"/>
        </w:rPr>
        <w:t>Module 1:</w:t>
      </w:r>
      <w:r w:rsidRPr="00211BFA">
        <w:rPr>
          <w:rFonts w:ascii="Times New Roman" w:hAnsi="Times New Roman" w:cs="Times New Roman"/>
          <w:sz w:val="24"/>
          <w:szCs w:val="24"/>
        </w:rPr>
        <w:t xml:space="preserve"> Investment Setting - Securities – Sources of investment information – Security market indications – Security Contract regulation Act. </w:t>
      </w:r>
      <w:proofErr w:type="gramStart"/>
      <w:r w:rsidRPr="00211BFA">
        <w:rPr>
          <w:rFonts w:ascii="Times New Roman" w:hAnsi="Times New Roman" w:cs="Times New Roman"/>
          <w:sz w:val="24"/>
          <w:szCs w:val="24"/>
        </w:rPr>
        <w:t>Investor Protection.</w:t>
      </w:r>
      <w:proofErr w:type="gramEnd"/>
      <w:r w:rsidRPr="00211BFA">
        <w:rPr>
          <w:rFonts w:ascii="Times New Roman" w:hAnsi="Times New Roman" w:cs="Times New Roman"/>
          <w:sz w:val="24"/>
          <w:szCs w:val="24"/>
        </w:rPr>
        <w:t xml:space="preserve"> Over view of capital market, Institutional structure in capital market, Reforms and state of capital market, New issue market and problems, Securities and Exchange Board of India (SEBI), Debt Market.</w:t>
      </w:r>
    </w:p>
    <w:p w:rsidR="005914D6" w:rsidRPr="00211BFA" w:rsidRDefault="005914D6" w:rsidP="00211BFA">
      <w:pPr>
        <w:jc w:val="both"/>
        <w:rPr>
          <w:rFonts w:ascii="Times New Roman" w:hAnsi="Times New Roman" w:cs="Times New Roman"/>
          <w:sz w:val="24"/>
          <w:szCs w:val="24"/>
        </w:rPr>
      </w:pPr>
      <w:r w:rsidRPr="00211BFA">
        <w:rPr>
          <w:rFonts w:ascii="Times New Roman" w:hAnsi="Times New Roman" w:cs="Times New Roman"/>
          <w:b/>
          <w:sz w:val="24"/>
          <w:szCs w:val="24"/>
        </w:rPr>
        <w:t>Module 2:</w:t>
      </w:r>
      <w:r w:rsidRPr="00211BFA">
        <w:rPr>
          <w:rFonts w:ascii="Times New Roman" w:hAnsi="Times New Roman" w:cs="Times New Roman"/>
          <w:sz w:val="24"/>
          <w:szCs w:val="24"/>
        </w:rPr>
        <w:t xml:space="preserve"> Fundamental Analysis - Economic Analysis – Economic forecasting and stock Investment Decisions – Forecasting techniques. </w:t>
      </w:r>
      <w:proofErr w:type="gramStart"/>
      <w:r w:rsidRPr="00211BFA">
        <w:rPr>
          <w:rFonts w:ascii="Times New Roman" w:hAnsi="Times New Roman" w:cs="Times New Roman"/>
          <w:sz w:val="24"/>
          <w:szCs w:val="24"/>
        </w:rPr>
        <w:t>Industry Analysis – Industry classification.</w:t>
      </w:r>
      <w:proofErr w:type="gramEnd"/>
      <w:r w:rsidRPr="00211BFA">
        <w:rPr>
          <w:rFonts w:ascii="Times New Roman" w:hAnsi="Times New Roman" w:cs="Times New Roman"/>
          <w:sz w:val="24"/>
          <w:szCs w:val="24"/>
        </w:rPr>
        <w:t xml:space="preserve"> </w:t>
      </w:r>
      <w:proofErr w:type="gramStart"/>
      <w:r w:rsidRPr="00211BFA">
        <w:rPr>
          <w:rFonts w:ascii="Times New Roman" w:hAnsi="Times New Roman" w:cs="Times New Roman"/>
          <w:sz w:val="24"/>
          <w:szCs w:val="24"/>
        </w:rPr>
        <w:t>Economy and Industry Analysis.</w:t>
      </w:r>
      <w:proofErr w:type="gramEnd"/>
      <w:r w:rsidRPr="00211BFA">
        <w:rPr>
          <w:rFonts w:ascii="Times New Roman" w:hAnsi="Times New Roman" w:cs="Times New Roman"/>
          <w:sz w:val="24"/>
          <w:szCs w:val="24"/>
        </w:rPr>
        <w:t xml:space="preserve"> </w:t>
      </w:r>
      <w:proofErr w:type="gramStart"/>
      <w:r w:rsidRPr="00211BFA">
        <w:rPr>
          <w:rFonts w:ascii="Times New Roman" w:hAnsi="Times New Roman" w:cs="Times New Roman"/>
          <w:sz w:val="24"/>
          <w:szCs w:val="24"/>
        </w:rPr>
        <w:t xml:space="preserve">Industry life cycle – Company Analysis Measuring Earnings – Forecasting Earnings – Applied Valuation Techniques – Graham and </w:t>
      </w:r>
      <w:proofErr w:type="spellStart"/>
      <w:r w:rsidRPr="00211BFA">
        <w:rPr>
          <w:rFonts w:ascii="Times New Roman" w:hAnsi="Times New Roman" w:cs="Times New Roman"/>
          <w:sz w:val="24"/>
          <w:szCs w:val="24"/>
        </w:rPr>
        <w:t>Dodds</w:t>
      </w:r>
      <w:proofErr w:type="spellEnd"/>
      <w:r w:rsidRPr="00211BFA">
        <w:rPr>
          <w:rFonts w:ascii="Times New Roman" w:hAnsi="Times New Roman" w:cs="Times New Roman"/>
          <w:sz w:val="24"/>
          <w:szCs w:val="24"/>
        </w:rPr>
        <w:t xml:space="preserve"> investor ratios.</w:t>
      </w:r>
      <w:proofErr w:type="gramEnd"/>
    </w:p>
    <w:p w:rsidR="005914D6" w:rsidRPr="00211BFA" w:rsidRDefault="005914D6" w:rsidP="00211BFA">
      <w:pPr>
        <w:jc w:val="both"/>
        <w:rPr>
          <w:rFonts w:ascii="Times New Roman" w:hAnsi="Times New Roman" w:cs="Times New Roman"/>
          <w:sz w:val="24"/>
          <w:szCs w:val="24"/>
        </w:rPr>
      </w:pPr>
      <w:r w:rsidRPr="00211BFA">
        <w:rPr>
          <w:rFonts w:ascii="Times New Roman" w:hAnsi="Times New Roman" w:cs="Times New Roman"/>
          <w:b/>
          <w:sz w:val="24"/>
          <w:szCs w:val="24"/>
        </w:rPr>
        <w:t>Module 3:</w:t>
      </w:r>
      <w:r w:rsidRPr="00211BFA">
        <w:rPr>
          <w:rFonts w:ascii="Times New Roman" w:hAnsi="Times New Roman" w:cs="Times New Roman"/>
          <w:sz w:val="24"/>
          <w:szCs w:val="24"/>
        </w:rPr>
        <w:t xml:space="preserve"> Technical Analysis - Fundamental Analysis Vs Technical Analysis – Charting methods – Market Indicators. </w:t>
      </w:r>
      <w:proofErr w:type="gramStart"/>
      <w:r w:rsidRPr="00211BFA">
        <w:rPr>
          <w:rFonts w:ascii="Times New Roman" w:hAnsi="Times New Roman" w:cs="Times New Roman"/>
          <w:sz w:val="24"/>
          <w:szCs w:val="24"/>
        </w:rPr>
        <w:t xml:space="preserve">Trend – Trend reversals – Patterns - Moving Average – Exponential moving Average – Oscillators – ROC Momentum – MACD – RSI – </w:t>
      </w:r>
      <w:proofErr w:type="spellStart"/>
      <w:r w:rsidRPr="00211BFA">
        <w:rPr>
          <w:rFonts w:ascii="Times New Roman" w:hAnsi="Times New Roman" w:cs="Times New Roman"/>
          <w:sz w:val="24"/>
          <w:szCs w:val="24"/>
        </w:rPr>
        <w:t>Stoastics</w:t>
      </w:r>
      <w:proofErr w:type="spellEnd"/>
      <w:r w:rsidRPr="00211BFA">
        <w:rPr>
          <w:rFonts w:ascii="Times New Roman" w:hAnsi="Times New Roman" w:cs="Times New Roman"/>
          <w:sz w:val="24"/>
          <w:szCs w:val="24"/>
        </w:rPr>
        <w:t>.</w:t>
      </w:r>
      <w:proofErr w:type="gramEnd"/>
    </w:p>
    <w:p w:rsidR="005914D6" w:rsidRPr="00211BFA" w:rsidRDefault="005914D6" w:rsidP="00211BFA">
      <w:pPr>
        <w:jc w:val="both"/>
        <w:rPr>
          <w:rFonts w:ascii="Times New Roman" w:hAnsi="Times New Roman" w:cs="Times New Roman"/>
          <w:sz w:val="24"/>
          <w:szCs w:val="24"/>
        </w:rPr>
      </w:pPr>
      <w:r w:rsidRPr="00211BFA">
        <w:rPr>
          <w:rFonts w:ascii="Times New Roman" w:hAnsi="Times New Roman" w:cs="Times New Roman"/>
          <w:b/>
          <w:sz w:val="24"/>
          <w:szCs w:val="24"/>
        </w:rPr>
        <w:t xml:space="preserve">Module 4: </w:t>
      </w:r>
      <w:r w:rsidRPr="00211BFA">
        <w:rPr>
          <w:rFonts w:ascii="Times New Roman" w:hAnsi="Times New Roman" w:cs="Times New Roman"/>
          <w:sz w:val="24"/>
          <w:szCs w:val="24"/>
        </w:rPr>
        <w:t>Portfolio Theory – Portfolio Construction – Diagnostics Management – Performance Evaluation – Portfolio revision- Mutual Funds.</w:t>
      </w:r>
    </w:p>
    <w:p w:rsidR="005914D6" w:rsidRPr="00211BFA" w:rsidRDefault="005914D6" w:rsidP="00211BFA">
      <w:pPr>
        <w:jc w:val="both"/>
        <w:rPr>
          <w:rFonts w:ascii="Times New Roman" w:hAnsi="Times New Roman" w:cs="Times New Roman"/>
          <w:b/>
          <w:sz w:val="24"/>
          <w:szCs w:val="24"/>
        </w:rPr>
      </w:pPr>
      <w:r w:rsidRPr="00211BFA">
        <w:rPr>
          <w:rFonts w:ascii="Times New Roman" w:hAnsi="Times New Roman" w:cs="Times New Roman"/>
          <w:b/>
          <w:sz w:val="24"/>
          <w:szCs w:val="24"/>
        </w:rPr>
        <w:t>References:</w:t>
      </w:r>
    </w:p>
    <w:p w:rsidR="005914D6" w:rsidRPr="00211BFA" w:rsidRDefault="005914D6" w:rsidP="00211BFA">
      <w:pPr>
        <w:jc w:val="both"/>
        <w:rPr>
          <w:rFonts w:ascii="Times New Roman" w:hAnsi="Times New Roman" w:cs="Times New Roman"/>
          <w:sz w:val="24"/>
          <w:szCs w:val="24"/>
        </w:rPr>
      </w:pPr>
      <w:r w:rsidRPr="00211BFA">
        <w:rPr>
          <w:rFonts w:ascii="Times New Roman" w:hAnsi="Times New Roman" w:cs="Times New Roman"/>
          <w:sz w:val="24"/>
          <w:szCs w:val="24"/>
        </w:rPr>
        <w:t xml:space="preserve">1. Donald </w:t>
      </w:r>
      <w:proofErr w:type="spellStart"/>
      <w:r w:rsidRPr="00211BFA">
        <w:rPr>
          <w:rFonts w:ascii="Times New Roman" w:hAnsi="Times New Roman" w:cs="Times New Roman"/>
          <w:sz w:val="24"/>
          <w:szCs w:val="24"/>
        </w:rPr>
        <w:t>E.Fischer</w:t>
      </w:r>
      <w:proofErr w:type="spellEnd"/>
      <w:r w:rsidRPr="00211BFA">
        <w:rPr>
          <w:rFonts w:ascii="Times New Roman" w:hAnsi="Times New Roman" w:cs="Times New Roman"/>
          <w:sz w:val="24"/>
          <w:szCs w:val="24"/>
        </w:rPr>
        <w:t xml:space="preserve"> &amp; Ronald </w:t>
      </w:r>
      <w:proofErr w:type="spellStart"/>
      <w:r w:rsidRPr="00211BFA">
        <w:rPr>
          <w:rFonts w:ascii="Times New Roman" w:hAnsi="Times New Roman" w:cs="Times New Roman"/>
          <w:sz w:val="24"/>
          <w:szCs w:val="24"/>
        </w:rPr>
        <w:t>J.Jordan</w:t>
      </w:r>
      <w:proofErr w:type="spellEnd"/>
      <w:r w:rsidRPr="00211BFA">
        <w:rPr>
          <w:rFonts w:ascii="Times New Roman" w:hAnsi="Times New Roman" w:cs="Times New Roman"/>
          <w:sz w:val="24"/>
          <w:szCs w:val="24"/>
        </w:rPr>
        <w:t>, 'Security Analysis &amp; Portfolio Management', Prentice Hall of India Private Ltd., New Delhi 2000.</w:t>
      </w:r>
    </w:p>
    <w:p w:rsidR="005914D6" w:rsidRPr="00211BFA" w:rsidRDefault="005914D6" w:rsidP="00211BFA">
      <w:pPr>
        <w:jc w:val="both"/>
        <w:rPr>
          <w:rFonts w:ascii="Times New Roman" w:hAnsi="Times New Roman" w:cs="Times New Roman"/>
          <w:sz w:val="24"/>
          <w:szCs w:val="24"/>
        </w:rPr>
      </w:pPr>
      <w:r w:rsidRPr="00211BFA">
        <w:rPr>
          <w:rFonts w:ascii="Times New Roman" w:hAnsi="Times New Roman" w:cs="Times New Roman"/>
          <w:sz w:val="24"/>
          <w:szCs w:val="24"/>
        </w:rPr>
        <w:t xml:space="preserve">2. </w:t>
      </w:r>
      <w:proofErr w:type="spellStart"/>
      <w:r w:rsidRPr="00211BFA">
        <w:rPr>
          <w:rFonts w:ascii="Times New Roman" w:hAnsi="Times New Roman" w:cs="Times New Roman"/>
          <w:sz w:val="24"/>
          <w:szCs w:val="24"/>
        </w:rPr>
        <w:t>V.A.Avadhani</w:t>
      </w:r>
      <w:proofErr w:type="spellEnd"/>
      <w:r w:rsidRPr="00211BFA">
        <w:rPr>
          <w:rFonts w:ascii="Times New Roman" w:hAnsi="Times New Roman" w:cs="Times New Roman"/>
          <w:sz w:val="24"/>
          <w:szCs w:val="24"/>
        </w:rPr>
        <w:t xml:space="preserve"> – 'Securities Analysis and Portfolio Management', Himalaya Publishing House, 1997.</w:t>
      </w:r>
    </w:p>
    <w:p w:rsidR="005914D6" w:rsidRPr="00211BFA" w:rsidRDefault="005914D6" w:rsidP="00211BFA">
      <w:pPr>
        <w:jc w:val="both"/>
        <w:rPr>
          <w:rFonts w:ascii="Times New Roman" w:hAnsi="Times New Roman" w:cs="Times New Roman"/>
          <w:sz w:val="24"/>
          <w:szCs w:val="24"/>
        </w:rPr>
      </w:pPr>
      <w:r w:rsidRPr="00211BFA">
        <w:rPr>
          <w:rFonts w:ascii="Times New Roman" w:hAnsi="Times New Roman" w:cs="Times New Roman"/>
          <w:sz w:val="24"/>
          <w:szCs w:val="24"/>
        </w:rPr>
        <w:t xml:space="preserve">3. </w:t>
      </w:r>
      <w:proofErr w:type="spellStart"/>
      <w:r w:rsidRPr="00211BFA">
        <w:rPr>
          <w:rFonts w:ascii="Times New Roman" w:hAnsi="Times New Roman" w:cs="Times New Roman"/>
          <w:sz w:val="24"/>
          <w:szCs w:val="24"/>
        </w:rPr>
        <w:t>V.K.Bhalla</w:t>
      </w:r>
      <w:proofErr w:type="spellEnd"/>
      <w:r w:rsidRPr="00211BFA">
        <w:rPr>
          <w:rFonts w:ascii="Times New Roman" w:hAnsi="Times New Roman" w:cs="Times New Roman"/>
          <w:sz w:val="24"/>
          <w:szCs w:val="24"/>
        </w:rPr>
        <w:t xml:space="preserve">, 'Investment Management', </w:t>
      </w:r>
      <w:proofErr w:type="spellStart"/>
      <w:r w:rsidRPr="00211BFA">
        <w:rPr>
          <w:rFonts w:ascii="Times New Roman" w:hAnsi="Times New Roman" w:cs="Times New Roman"/>
          <w:sz w:val="24"/>
          <w:szCs w:val="24"/>
        </w:rPr>
        <w:t>S.Chand</w:t>
      </w:r>
      <w:proofErr w:type="spellEnd"/>
      <w:r w:rsidRPr="00211BFA">
        <w:rPr>
          <w:rFonts w:ascii="Times New Roman" w:hAnsi="Times New Roman" w:cs="Times New Roman"/>
          <w:sz w:val="24"/>
          <w:szCs w:val="24"/>
        </w:rPr>
        <w:t xml:space="preserve"> &amp; Company Ltd., Seventh Edition, 2000.</w:t>
      </w:r>
    </w:p>
    <w:p w:rsidR="005914D6" w:rsidRPr="00F309D2" w:rsidRDefault="005914D6" w:rsidP="00F309D2">
      <w:pPr>
        <w:jc w:val="both"/>
        <w:rPr>
          <w:rFonts w:ascii="Times New Roman" w:hAnsi="Times New Roman" w:cs="Times New Roman"/>
          <w:sz w:val="24"/>
          <w:szCs w:val="24"/>
        </w:rPr>
      </w:pPr>
      <w:proofErr w:type="gramStart"/>
      <w:r w:rsidRPr="00211BFA">
        <w:rPr>
          <w:rFonts w:ascii="Times New Roman" w:hAnsi="Times New Roman" w:cs="Times New Roman"/>
          <w:sz w:val="24"/>
          <w:szCs w:val="24"/>
        </w:rPr>
        <w:t xml:space="preserve">4. </w:t>
      </w:r>
      <w:proofErr w:type="spellStart"/>
      <w:r w:rsidRPr="00211BFA">
        <w:rPr>
          <w:rFonts w:ascii="Times New Roman" w:hAnsi="Times New Roman" w:cs="Times New Roman"/>
          <w:sz w:val="24"/>
          <w:szCs w:val="24"/>
        </w:rPr>
        <w:t>Punithavathy</w:t>
      </w:r>
      <w:proofErr w:type="spellEnd"/>
      <w:r w:rsidRPr="00211BFA">
        <w:rPr>
          <w:rFonts w:ascii="Times New Roman" w:hAnsi="Times New Roman" w:cs="Times New Roman"/>
          <w:sz w:val="24"/>
          <w:szCs w:val="24"/>
        </w:rPr>
        <w:t xml:space="preserve"> </w:t>
      </w:r>
      <w:proofErr w:type="spellStart"/>
      <w:r w:rsidRPr="00211BFA">
        <w:rPr>
          <w:rFonts w:ascii="Times New Roman" w:hAnsi="Times New Roman" w:cs="Times New Roman"/>
          <w:sz w:val="24"/>
          <w:szCs w:val="24"/>
        </w:rPr>
        <w:t>Pandian</w:t>
      </w:r>
      <w:proofErr w:type="spellEnd"/>
      <w:r w:rsidRPr="00211BFA">
        <w:rPr>
          <w:rFonts w:ascii="Times New Roman" w:hAnsi="Times New Roman" w:cs="Times New Roman"/>
          <w:sz w:val="24"/>
          <w:szCs w:val="24"/>
        </w:rPr>
        <w:t>, 'Security Analysis &amp; Portfolio Management' – Vikas Publishing House Pvt., Ltd., 2001.</w:t>
      </w:r>
      <w:proofErr w:type="gramEnd"/>
    </w:p>
    <w:p w:rsidR="005914D6" w:rsidRPr="005D02D6" w:rsidRDefault="005914D6" w:rsidP="005914D6">
      <w:pPr>
        <w:rPr>
          <w:rFonts w:ascii="Times New Roman" w:hAnsi="Times New Roman" w:cs="Times New Roman"/>
          <w:b/>
          <w:bCs/>
          <w:sz w:val="24"/>
          <w:szCs w:val="24"/>
        </w:rPr>
      </w:pPr>
      <w:r w:rsidRPr="005D02D6">
        <w:rPr>
          <w:rFonts w:ascii="Times New Roman" w:hAnsi="Times New Roman" w:cs="Times New Roman"/>
          <w:b/>
          <w:sz w:val="24"/>
          <w:szCs w:val="24"/>
        </w:rPr>
        <w:lastRenderedPageBreak/>
        <w:t>HC11:</w:t>
      </w:r>
      <w:r w:rsidR="00D823F0">
        <w:rPr>
          <w:rFonts w:ascii="Times New Roman" w:hAnsi="Times New Roman" w:cs="Times New Roman"/>
          <w:b/>
          <w:bCs/>
          <w:sz w:val="24"/>
          <w:szCs w:val="24"/>
        </w:rPr>
        <w:t xml:space="preserve">  MCD010                  </w:t>
      </w:r>
      <w:r w:rsidRPr="005D02D6">
        <w:rPr>
          <w:rFonts w:ascii="Times New Roman" w:hAnsi="Times New Roman" w:cs="Times New Roman"/>
          <w:b/>
          <w:bCs/>
          <w:sz w:val="24"/>
          <w:szCs w:val="24"/>
        </w:rPr>
        <w:t>INTERNATIONAL ACCOUNTING</w:t>
      </w:r>
    </w:p>
    <w:p w:rsidR="005914D6" w:rsidRPr="005D02D6" w:rsidRDefault="005914D6" w:rsidP="005D02D6">
      <w:pPr>
        <w:spacing w:after="0" w:line="240" w:lineRule="auto"/>
        <w:jc w:val="both"/>
        <w:rPr>
          <w:rFonts w:ascii="Times New Roman" w:hAnsi="Times New Roman" w:cs="Times New Roman"/>
          <w:b/>
          <w:bCs/>
        </w:rPr>
      </w:pPr>
      <w:r w:rsidRPr="00CF0194">
        <w:rPr>
          <w:rFonts w:ascii="Times New Roman" w:hAnsi="Times New Roman" w:cs="Times New Roman"/>
          <w:b/>
          <w:bCs/>
        </w:rPr>
        <w:t>1. Course Description:</w:t>
      </w:r>
      <w:r w:rsidR="005D02D6">
        <w:rPr>
          <w:rFonts w:ascii="Times New Roman" w:hAnsi="Times New Roman" w:cs="Times New Roman"/>
          <w:b/>
          <w:bCs/>
        </w:rPr>
        <w:t xml:space="preserve"> </w:t>
      </w:r>
      <w:r w:rsidRPr="00CF0194">
        <w:rPr>
          <w:rFonts w:ascii="Times New Roman" w:hAnsi="Times New Roman" w:cs="Times New Roman"/>
        </w:rPr>
        <w:t>This course is designed to provide a deeper understanding of international accounting issues related to global financial reporting. It focuses on major diversities and challenges of financial reporting in the global arena, harmonization and international financial reporting standards. It also covers accounting for foreign currency transactions and major translation methods. It focuses on main issues in international financial statement analysis.</w:t>
      </w:r>
    </w:p>
    <w:p w:rsidR="005D02D6" w:rsidRDefault="005D02D6" w:rsidP="005D02D6">
      <w:pPr>
        <w:spacing w:after="0" w:line="240" w:lineRule="auto"/>
        <w:jc w:val="both"/>
        <w:rPr>
          <w:rFonts w:ascii="Times New Roman" w:hAnsi="Times New Roman" w:cs="Times New Roman"/>
          <w:b/>
          <w:bCs/>
        </w:rPr>
      </w:pPr>
    </w:p>
    <w:p w:rsidR="00D779EE" w:rsidRDefault="00C45547" w:rsidP="005D02D6">
      <w:pPr>
        <w:spacing w:after="0" w:line="240" w:lineRule="auto"/>
        <w:jc w:val="both"/>
        <w:rPr>
          <w:rFonts w:ascii="Times New Roman" w:hAnsi="Times New Roman" w:cs="Times New Roman"/>
          <w:b/>
          <w:bCs/>
        </w:rPr>
      </w:pPr>
      <w:r>
        <w:rPr>
          <w:rFonts w:ascii="Times New Roman" w:hAnsi="Times New Roman" w:cs="Times New Roman"/>
          <w:b/>
          <w:bCs/>
        </w:rPr>
        <w:t>2. Course Outcome</w:t>
      </w:r>
      <w:r w:rsidR="005914D6" w:rsidRPr="00CF0194">
        <w:rPr>
          <w:rFonts w:ascii="Times New Roman" w:hAnsi="Times New Roman" w:cs="Times New Roman"/>
          <w:b/>
          <w:bCs/>
        </w:rPr>
        <w:t>:</w:t>
      </w:r>
      <w:r w:rsidR="005D02D6">
        <w:rPr>
          <w:rFonts w:ascii="Times New Roman" w:hAnsi="Times New Roman" w:cs="Times New Roman"/>
          <w:b/>
          <w:bCs/>
        </w:rPr>
        <w:t xml:space="preserve"> </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8"/>
        <w:gridCol w:w="8550"/>
      </w:tblGrid>
      <w:tr w:rsidR="00D779EE" w:rsidRPr="001D7CB6" w:rsidTr="00D779EE">
        <w:tc>
          <w:tcPr>
            <w:tcW w:w="1188" w:type="dxa"/>
          </w:tcPr>
          <w:p w:rsidR="00D779EE" w:rsidRPr="008C726D" w:rsidRDefault="00D779EE" w:rsidP="00D779EE">
            <w:pPr>
              <w:rPr>
                <w:rFonts w:ascii="Times New Roman" w:hAnsi="Times New Roman" w:cs="Times New Roman"/>
                <w:bCs/>
                <w:sz w:val="20"/>
                <w:szCs w:val="20"/>
              </w:rPr>
            </w:pPr>
            <w:r w:rsidRPr="008C726D">
              <w:rPr>
                <w:rFonts w:ascii="Times New Roman" w:hAnsi="Times New Roman" w:cs="Times New Roman"/>
                <w:bCs/>
                <w:sz w:val="20"/>
                <w:szCs w:val="20"/>
              </w:rPr>
              <w:t>CO1</w:t>
            </w:r>
          </w:p>
        </w:tc>
        <w:tc>
          <w:tcPr>
            <w:tcW w:w="8550" w:type="dxa"/>
          </w:tcPr>
          <w:p w:rsidR="00D779EE" w:rsidRPr="001D7CB6" w:rsidRDefault="00A372B9" w:rsidP="00D779EE">
            <w:pPr>
              <w:jc w:val="both"/>
              <w:rPr>
                <w:rFonts w:ascii="Times New Roman" w:hAnsi="Times New Roman" w:cs="Times New Roman"/>
                <w:bCs/>
                <w:sz w:val="24"/>
                <w:szCs w:val="24"/>
              </w:rPr>
            </w:pPr>
            <w:r>
              <w:rPr>
                <w:rFonts w:ascii="Times New Roman" w:hAnsi="Times New Roman" w:cs="Times New Roman"/>
                <w:bCs/>
                <w:sz w:val="24"/>
                <w:szCs w:val="24"/>
              </w:rPr>
              <w:t xml:space="preserve">Understand </w:t>
            </w:r>
            <w:r w:rsidRPr="001D7CB6">
              <w:rPr>
                <w:rFonts w:ascii="Times New Roman" w:hAnsi="Times New Roman" w:cs="Times New Roman"/>
                <w:bCs/>
                <w:sz w:val="24"/>
                <w:szCs w:val="24"/>
              </w:rPr>
              <w:t>international</w:t>
            </w:r>
            <w:r w:rsidR="00D779EE" w:rsidRPr="001D7CB6">
              <w:rPr>
                <w:rFonts w:ascii="Times New Roman" w:hAnsi="Times New Roman" w:cs="Times New Roman"/>
                <w:bCs/>
                <w:sz w:val="24"/>
                <w:szCs w:val="24"/>
              </w:rPr>
              <w:t xml:space="preserve"> accounting issues related to global financial reporting. </w:t>
            </w:r>
          </w:p>
        </w:tc>
      </w:tr>
      <w:tr w:rsidR="00D779EE" w:rsidRPr="001D7CB6" w:rsidTr="00D779EE">
        <w:tc>
          <w:tcPr>
            <w:tcW w:w="1188" w:type="dxa"/>
          </w:tcPr>
          <w:p w:rsidR="00D779EE" w:rsidRPr="008C726D" w:rsidRDefault="00D779EE" w:rsidP="00D779EE">
            <w:pPr>
              <w:rPr>
                <w:rFonts w:ascii="Times New Roman" w:hAnsi="Times New Roman" w:cs="Times New Roman"/>
                <w:bCs/>
                <w:sz w:val="20"/>
                <w:szCs w:val="20"/>
              </w:rPr>
            </w:pPr>
            <w:r w:rsidRPr="008C726D">
              <w:rPr>
                <w:rFonts w:ascii="Times New Roman" w:hAnsi="Times New Roman" w:cs="Times New Roman"/>
                <w:bCs/>
                <w:sz w:val="20"/>
                <w:szCs w:val="20"/>
              </w:rPr>
              <w:t>CO2</w:t>
            </w:r>
          </w:p>
        </w:tc>
        <w:tc>
          <w:tcPr>
            <w:tcW w:w="8550" w:type="dxa"/>
          </w:tcPr>
          <w:p w:rsidR="00D779EE" w:rsidRPr="001D7CB6" w:rsidRDefault="00A372B9" w:rsidP="00D779EE">
            <w:pPr>
              <w:jc w:val="both"/>
              <w:rPr>
                <w:rFonts w:ascii="Times New Roman" w:hAnsi="Times New Roman" w:cs="Times New Roman"/>
                <w:sz w:val="24"/>
                <w:szCs w:val="24"/>
              </w:rPr>
            </w:pPr>
            <w:r>
              <w:rPr>
                <w:rFonts w:ascii="Times New Roman" w:hAnsi="Times New Roman" w:cs="Times New Roman"/>
                <w:sz w:val="24"/>
                <w:szCs w:val="24"/>
              </w:rPr>
              <w:t>Examine,</w:t>
            </w:r>
            <w:r w:rsidR="00D779EE" w:rsidRPr="001D7CB6">
              <w:rPr>
                <w:rFonts w:ascii="Times New Roman" w:hAnsi="Times New Roman" w:cs="Times New Roman"/>
                <w:sz w:val="24"/>
                <w:szCs w:val="24"/>
              </w:rPr>
              <w:t xml:space="preserve"> analyze and assess theoretical and practical aspects of accountin</w:t>
            </w:r>
            <w:r>
              <w:rPr>
                <w:rFonts w:ascii="Times New Roman" w:hAnsi="Times New Roman" w:cs="Times New Roman"/>
                <w:sz w:val="24"/>
                <w:szCs w:val="24"/>
              </w:rPr>
              <w:t>g harmonization.</w:t>
            </w:r>
          </w:p>
        </w:tc>
      </w:tr>
      <w:tr w:rsidR="00D779EE" w:rsidRPr="001D7CB6" w:rsidTr="00D779EE">
        <w:tc>
          <w:tcPr>
            <w:tcW w:w="1188" w:type="dxa"/>
          </w:tcPr>
          <w:p w:rsidR="00D779EE" w:rsidRPr="008C726D" w:rsidRDefault="00D779EE" w:rsidP="00D779EE">
            <w:pPr>
              <w:rPr>
                <w:rFonts w:ascii="Times New Roman" w:hAnsi="Times New Roman" w:cs="Times New Roman"/>
                <w:bCs/>
                <w:sz w:val="20"/>
                <w:szCs w:val="20"/>
              </w:rPr>
            </w:pPr>
            <w:r w:rsidRPr="008C726D">
              <w:rPr>
                <w:rFonts w:ascii="Times New Roman" w:hAnsi="Times New Roman" w:cs="Times New Roman"/>
                <w:bCs/>
                <w:sz w:val="20"/>
                <w:szCs w:val="20"/>
              </w:rPr>
              <w:t>CO3</w:t>
            </w:r>
          </w:p>
        </w:tc>
        <w:tc>
          <w:tcPr>
            <w:tcW w:w="8550" w:type="dxa"/>
          </w:tcPr>
          <w:p w:rsidR="00D779EE" w:rsidRPr="001D7CB6" w:rsidRDefault="00A372B9" w:rsidP="00D779EE">
            <w:pPr>
              <w:jc w:val="both"/>
              <w:rPr>
                <w:rFonts w:ascii="Times New Roman" w:hAnsi="Times New Roman" w:cs="Times New Roman"/>
                <w:bCs/>
                <w:sz w:val="24"/>
                <w:szCs w:val="24"/>
              </w:rPr>
            </w:pPr>
            <w:r>
              <w:rPr>
                <w:rFonts w:ascii="Times New Roman" w:hAnsi="Times New Roman" w:cs="Times New Roman"/>
                <w:bCs/>
                <w:sz w:val="24"/>
                <w:szCs w:val="24"/>
              </w:rPr>
              <w:t>Identify</w:t>
            </w:r>
            <w:r w:rsidR="00D779EE" w:rsidRPr="001D7CB6">
              <w:rPr>
                <w:rFonts w:ascii="Times New Roman" w:hAnsi="Times New Roman" w:cs="Times New Roman"/>
                <w:bCs/>
                <w:sz w:val="24"/>
                <w:szCs w:val="24"/>
              </w:rPr>
              <w:t xml:space="preserve"> major diversities and challenges of financial reporting in t</w:t>
            </w:r>
            <w:r>
              <w:rPr>
                <w:rFonts w:ascii="Times New Roman" w:hAnsi="Times New Roman" w:cs="Times New Roman"/>
                <w:bCs/>
                <w:sz w:val="24"/>
                <w:szCs w:val="24"/>
              </w:rPr>
              <w:t>he global arena and IFRS.</w:t>
            </w:r>
            <w:r w:rsidR="00D779EE" w:rsidRPr="001D7CB6">
              <w:rPr>
                <w:rFonts w:ascii="Times New Roman" w:hAnsi="Times New Roman" w:cs="Times New Roman"/>
                <w:bCs/>
                <w:sz w:val="24"/>
                <w:szCs w:val="24"/>
              </w:rPr>
              <w:t xml:space="preserve"> </w:t>
            </w:r>
          </w:p>
        </w:tc>
      </w:tr>
      <w:tr w:rsidR="00D779EE" w:rsidRPr="001D7CB6" w:rsidTr="00D779EE">
        <w:tc>
          <w:tcPr>
            <w:tcW w:w="1188" w:type="dxa"/>
          </w:tcPr>
          <w:p w:rsidR="00D779EE" w:rsidRPr="008C726D" w:rsidRDefault="00D779EE" w:rsidP="00D779EE">
            <w:pPr>
              <w:rPr>
                <w:rFonts w:ascii="Times New Roman" w:hAnsi="Times New Roman" w:cs="Times New Roman"/>
                <w:bCs/>
                <w:sz w:val="20"/>
                <w:szCs w:val="20"/>
              </w:rPr>
            </w:pPr>
            <w:r w:rsidRPr="008C726D">
              <w:rPr>
                <w:rFonts w:ascii="Times New Roman" w:hAnsi="Times New Roman" w:cs="Times New Roman"/>
                <w:bCs/>
                <w:sz w:val="20"/>
                <w:szCs w:val="20"/>
              </w:rPr>
              <w:t>CO3</w:t>
            </w:r>
          </w:p>
        </w:tc>
        <w:tc>
          <w:tcPr>
            <w:tcW w:w="8550" w:type="dxa"/>
          </w:tcPr>
          <w:p w:rsidR="00D779EE" w:rsidRPr="001D7CB6" w:rsidRDefault="00D779EE" w:rsidP="00D779EE">
            <w:pPr>
              <w:jc w:val="both"/>
              <w:rPr>
                <w:rFonts w:ascii="Times New Roman" w:hAnsi="Times New Roman" w:cs="Times New Roman"/>
                <w:bCs/>
                <w:sz w:val="24"/>
                <w:szCs w:val="24"/>
              </w:rPr>
            </w:pPr>
            <w:r w:rsidRPr="001D7CB6">
              <w:rPr>
                <w:rFonts w:ascii="Times New Roman" w:hAnsi="Times New Roman" w:cs="Times New Roman"/>
                <w:bCs/>
                <w:sz w:val="24"/>
                <w:szCs w:val="24"/>
              </w:rPr>
              <w:t xml:space="preserve"> </w:t>
            </w:r>
            <w:r w:rsidR="00A372B9">
              <w:rPr>
                <w:rFonts w:ascii="Times New Roman" w:hAnsi="Times New Roman" w:cs="Times New Roman"/>
                <w:bCs/>
                <w:sz w:val="24"/>
                <w:szCs w:val="24"/>
              </w:rPr>
              <w:t>Learn the techniques of</w:t>
            </w:r>
            <w:r w:rsidRPr="001D7CB6">
              <w:rPr>
                <w:rFonts w:ascii="Times New Roman" w:hAnsi="Times New Roman" w:cs="Times New Roman"/>
                <w:bCs/>
                <w:sz w:val="24"/>
                <w:szCs w:val="24"/>
              </w:rPr>
              <w:t xml:space="preserve"> international financial statement analysis</w:t>
            </w:r>
            <w:r w:rsidR="002E53AA">
              <w:rPr>
                <w:rFonts w:ascii="Times New Roman" w:hAnsi="Times New Roman" w:cs="Times New Roman"/>
                <w:bCs/>
                <w:sz w:val="24"/>
                <w:szCs w:val="24"/>
              </w:rPr>
              <w:t>.</w:t>
            </w:r>
          </w:p>
        </w:tc>
      </w:tr>
    </w:tbl>
    <w:p w:rsidR="005D02D6" w:rsidRDefault="005D02D6" w:rsidP="005D02D6">
      <w:pPr>
        <w:spacing w:after="0" w:line="240" w:lineRule="auto"/>
        <w:jc w:val="both"/>
        <w:rPr>
          <w:rFonts w:ascii="Times New Roman" w:hAnsi="Times New Roman" w:cs="Times New Roman"/>
          <w:b/>
          <w:bCs/>
        </w:rPr>
      </w:pPr>
    </w:p>
    <w:p w:rsidR="005914D6" w:rsidRDefault="005914D6" w:rsidP="005D02D6">
      <w:pPr>
        <w:spacing w:after="0" w:line="240" w:lineRule="auto"/>
        <w:jc w:val="both"/>
        <w:rPr>
          <w:rFonts w:ascii="Times New Roman" w:hAnsi="Times New Roman" w:cs="Times New Roman"/>
        </w:rPr>
      </w:pPr>
      <w:r w:rsidRPr="00CF0194">
        <w:rPr>
          <w:rFonts w:ascii="Times New Roman" w:hAnsi="Times New Roman" w:cs="Times New Roman"/>
          <w:b/>
          <w:bCs/>
        </w:rPr>
        <w:t>3. Pedagogy:</w:t>
      </w:r>
      <w:r w:rsidR="00AF49EF">
        <w:rPr>
          <w:rFonts w:ascii="Times New Roman" w:hAnsi="Times New Roman" w:cs="Times New Roman"/>
          <w:b/>
          <w:bCs/>
        </w:rPr>
        <w:t xml:space="preserve"> </w:t>
      </w:r>
      <w:r w:rsidRPr="00CF0194">
        <w:rPr>
          <w:rFonts w:ascii="Times New Roman" w:hAnsi="Times New Roman" w:cs="Times New Roman"/>
        </w:rPr>
        <w:t>Method of instruction consists of lectures, analysis of international financial statements, group discussions, seminar presentations, writing assignments and tests. Reading and analysis of annual r</w:t>
      </w:r>
      <w:r w:rsidR="00D37551">
        <w:rPr>
          <w:rFonts w:ascii="Times New Roman" w:hAnsi="Times New Roman" w:cs="Times New Roman"/>
        </w:rPr>
        <w:t>eports of multi-national organiz</w:t>
      </w:r>
      <w:r w:rsidRPr="00CF0194">
        <w:rPr>
          <w:rFonts w:ascii="Times New Roman" w:hAnsi="Times New Roman" w:cs="Times New Roman"/>
        </w:rPr>
        <w:t>ations will be integral part of instruction.</w:t>
      </w:r>
    </w:p>
    <w:p w:rsidR="005D02D6" w:rsidRDefault="005D02D6" w:rsidP="005D02D6">
      <w:pPr>
        <w:spacing w:after="0" w:line="240" w:lineRule="auto"/>
        <w:jc w:val="both"/>
        <w:rPr>
          <w:rFonts w:ascii="Times New Roman" w:hAnsi="Times New Roman" w:cs="Times New Roman"/>
          <w:b/>
          <w:bCs/>
        </w:rPr>
      </w:pPr>
    </w:p>
    <w:p w:rsidR="005914D6" w:rsidRPr="00CF0194" w:rsidRDefault="005914D6" w:rsidP="005D02D6">
      <w:pPr>
        <w:spacing w:after="0" w:line="240" w:lineRule="auto"/>
        <w:jc w:val="both"/>
        <w:rPr>
          <w:rFonts w:ascii="Times New Roman" w:hAnsi="Times New Roman" w:cs="Times New Roman"/>
          <w:b/>
          <w:bCs/>
        </w:rPr>
      </w:pPr>
      <w:r w:rsidRPr="00CF0194">
        <w:rPr>
          <w:rFonts w:ascii="Times New Roman" w:hAnsi="Times New Roman" w:cs="Times New Roman"/>
          <w:b/>
          <w:bCs/>
        </w:rPr>
        <w:t>4. Course Contents:</w:t>
      </w:r>
    </w:p>
    <w:p w:rsidR="005D02D6" w:rsidRDefault="005D02D6" w:rsidP="005D02D6">
      <w:pPr>
        <w:spacing w:after="0" w:line="240" w:lineRule="auto"/>
        <w:jc w:val="both"/>
        <w:rPr>
          <w:rFonts w:ascii="Times New Roman" w:hAnsi="Times New Roman" w:cs="Times New Roman"/>
          <w:b/>
          <w:bCs/>
        </w:rPr>
      </w:pPr>
    </w:p>
    <w:p w:rsidR="005914D6" w:rsidRPr="00CF0194" w:rsidRDefault="005914D6" w:rsidP="005D02D6">
      <w:pPr>
        <w:spacing w:after="0" w:line="240" w:lineRule="auto"/>
        <w:jc w:val="both"/>
        <w:rPr>
          <w:rFonts w:ascii="Times New Roman" w:hAnsi="Times New Roman" w:cs="Times New Roman"/>
          <w:b/>
          <w:bCs/>
        </w:rPr>
      </w:pPr>
      <w:r w:rsidRPr="00CF0194">
        <w:rPr>
          <w:rFonts w:ascii="Times New Roman" w:hAnsi="Times New Roman" w:cs="Times New Roman"/>
          <w:b/>
          <w:bCs/>
        </w:rPr>
        <w:t xml:space="preserve">Module 1: </w:t>
      </w:r>
      <w:r w:rsidRPr="00CF0194">
        <w:rPr>
          <w:rFonts w:ascii="Times New Roman" w:hAnsi="Times New Roman" w:cs="Times New Roman"/>
          <w:b/>
          <w:bCs/>
        </w:rPr>
        <w:tab/>
        <w:t>International Financial Reporting</w:t>
      </w:r>
      <w:r w:rsidRPr="00CF0194">
        <w:rPr>
          <w:rFonts w:ascii="Times New Roman" w:hAnsi="Times New Roman" w:cs="Times New Roman"/>
          <w:bCs/>
        </w:rPr>
        <w:t>:</w:t>
      </w:r>
      <w:r w:rsidRPr="00CF0194">
        <w:rPr>
          <w:rFonts w:ascii="Times New Roman" w:hAnsi="Times New Roman" w:cs="Times New Roman"/>
          <w:b/>
          <w:bCs/>
        </w:rPr>
        <w:t xml:space="preserve"> </w:t>
      </w:r>
      <w:r w:rsidRPr="00CF0194">
        <w:rPr>
          <w:rFonts w:ascii="Times New Roman" w:hAnsi="Times New Roman" w:cs="Times New Roman"/>
        </w:rPr>
        <w:t xml:space="preserve"> Definition and scope of international accounting. Main causes of diversity in international financial reporting. </w:t>
      </w:r>
      <w:proofErr w:type="gramStart"/>
      <w:r w:rsidRPr="00CF0194">
        <w:rPr>
          <w:rFonts w:ascii="Times New Roman" w:hAnsi="Times New Roman" w:cs="Times New Roman"/>
        </w:rPr>
        <w:t>Harmonization vs. standardization.</w:t>
      </w:r>
      <w:proofErr w:type="gramEnd"/>
      <w:r w:rsidRPr="00CF0194">
        <w:rPr>
          <w:rFonts w:ascii="Times New Roman" w:hAnsi="Times New Roman" w:cs="Times New Roman"/>
        </w:rPr>
        <w:t xml:space="preserve"> Rationale </w:t>
      </w:r>
      <w:proofErr w:type="gramStart"/>
      <w:r w:rsidRPr="00CF0194">
        <w:rPr>
          <w:rFonts w:ascii="Times New Roman" w:hAnsi="Times New Roman" w:cs="Times New Roman"/>
        </w:rPr>
        <w:t>for  and</w:t>
      </w:r>
      <w:proofErr w:type="gramEnd"/>
      <w:r w:rsidRPr="00CF0194">
        <w:rPr>
          <w:rFonts w:ascii="Times New Roman" w:hAnsi="Times New Roman" w:cs="Times New Roman"/>
        </w:rPr>
        <w:t xml:space="preserve"> obstacles to harmonization.  Role </w:t>
      </w:r>
      <w:proofErr w:type="gramStart"/>
      <w:r w:rsidRPr="00CF0194">
        <w:rPr>
          <w:rFonts w:ascii="Times New Roman" w:hAnsi="Times New Roman" w:cs="Times New Roman"/>
        </w:rPr>
        <w:t>of  regional</w:t>
      </w:r>
      <w:proofErr w:type="gramEnd"/>
      <w:r w:rsidRPr="00CF0194">
        <w:rPr>
          <w:rFonts w:ascii="Times New Roman" w:hAnsi="Times New Roman" w:cs="Times New Roman"/>
        </w:rPr>
        <w:t xml:space="preserve"> and international organizations engaged in accounting  harmonization – EU, ASEAN, IASB, IFAC, IOSCO, OECD, U.N., etc. Case studies on current evidence on accounting harmonization at regional level and global level.</w:t>
      </w:r>
      <w:r w:rsidRPr="00CF0194">
        <w:rPr>
          <w:rFonts w:ascii="Times New Roman" w:hAnsi="Times New Roman" w:cs="Times New Roman"/>
          <w:b/>
          <w:bCs/>
        </w:rPr>
        <w:t xml:space="preserve"> </w:t>
      </w:r>
    </w:p>
    <w:p w:rsidR="005D02D6" w:rsidRDefault="005D02D6" w:rsidP="005D02D6">
      <w:pPr>
        <w:spacing w:after="0" w:line="240" w:lineRule="auto"/>
        <w:jc w:val="both"/>
        <w:rPr>
          <w:rFonts w:ascii="Times New Roman" w:hAnsi="Times New Roman" w:cs="Times New Roman"/>
          <w:b/>
          <w:bCs/>
        </w:rPr>
      </w:pPr>
    </w:p>
    <w:p w:rsidR="005914D6" w:rsidRPr="00CF0194" w:rsidRDefault="005914D6" w:rsidP="005D02D6">
      <w:pPr>
        <w:spacing w:after="0" w:line="240" w:lineRule="auto"/>
        <w:jc w:val="both"/>
        <w:rPr>
          <w:rFonts w:ascii="Times New Roman" w:hAnsi="Times New Roman" w:cs="Times New Roman"/>
          <w:b/>
          <w:bCs/>
        </w:rPr>
      </w:pPr>
      <w:r w:rsidRPr="00CF0194">
        <w:rPr>
          <w:rFonts w:ascii="Times New Roman" w:hAnsi="Times New Roman" w:cs="Times New Roman"/>
          <w:b/>
          <w:bCs/>
        </w:rPr>
        <w:t xml:space="preserve">Module 2:  </w:t>
      </w:r>
      <w:r w:rsidRPr="00CF0194">
        <w:rPr>
          <w:rFonts w:ascii="Times New Roman" w:hAnsi="Times New Roman" w:cs="Times New Roman"/>
          <w:b/>
          <w:bCs/>
        </w:rPr>
        <w:tab/>
        <w:t>International Financial Reporting Standards (IFRS</w:t>
      </w:r>
      <w:r w:rsidRPr="00CF0194">
        <w:rPr>
          <w:rFonts w:ascii="Times New Roman" w:hAnsi="Times New Roman" w:cs="Times New Roman"/>
          <w:bCs/>
        </w:rPr>
        <w:t>):</w:t>
      </w:r>
      <w:r w:rsidRPr="00CF0194">
        <w:rPr>
          <w:rFonts w:ascii="Times New Roman" w:hAnsi="Times New Roman" w:cs="Times New Roman"/>
          <w:b/>
          <w:bCs/>
        </w:rPr>
        <w:t xml:space="preserve"> </w:t>
      </w:r>
      <w:r w:rsidRPr="00CF0194">
        <w:rPr>
          <w:rFonts w:ascii="Times New Roman" w:hAnsi="Times New Roman" w:cs="Times New Roman"/>
        </w:rPr>
        <w:t>The structure of IFRS.</w:t>
      </w:r>
      <w:r w:rsidRPr="00CF0194">
        <w:rPr>
          <w:rFonts w:ascii="Times New Roman" w:hAnsi="Times New Roman" w:cs="Times New Roman"/>
          <w:b/>
          <w:bCs/>
        </w:rPr>
        <w:t xml:space="preserve"> </w:t>
      </w:r>
      <w:proofErr w:type="gramStart"/>
      <w:r w:rsidRPr="00CF0194">
        <w:rPr>
          <w:rFonts w:ascii="Times New Roman" w:hAnsi="Times New Roman" w:cs="Times New Roman"/>
        </w:rPr>
        <w:t>Process of IFRS Standard Setting.</w:t>
      </w:r>
      <w:proofErr w:type="gramEnd"/>
      <w:r w:rsidRPr="00CF0194">
        <w:rPr>
          <w:rFonts w:ascii="Times New Roman" w:hAnsi="Times New Roman" w:cs="Times New Roman"/>
        </w:rPr>
        <w:t xml:space="preserve"> </w:t>
      </w:r>
      <w:proofErr w:type="gramStart"/>
      <w:r w:rsidRPr="00CF0194">
        <w:rPr>
          <w:rFonts w:ascii="Times New Roman" w:hAnsi="Times New Roman" w:cs="Times New Roman"/>
        </w:rPr>
        <w:t>Constraints.</w:t>
      </w:r>
      <w:proofErr w:type="gramEnd"/>
      <w:r w:rsidRPr="00CF0194">
        <w:rPr>
          <w:rFonts w:ascii="Times New Roman" w:hAnsi="Times New Roman" w:cs="Times New Roman"/>
          <w:b/>
          <w:bCs/>
        </w:rPr>
        <w:t xml:space="preserve"> </w:t>
      </w:r>
      <w:proofErr w:type="gramStart"/>
      <w:r w:rsidRPr="00CF0194">
        <w:rPr>
          <w:rFonts w:ascii="Times New Roman" w:hAnsi="Times New Roman" w:cs="Times New Roman"/>
        </w:rPr>
        <w:t>Conceptual Framework for Financial</w:t>
      </w:r>
      <w:r w:rsidRPr="00CF0194">
        <w:rPr>
          <w:rFonts w:ascii="Times New Roman" w:hAnsi="Times New Roman" w:cs="Times New Roman"/>
          <w:b/>
          <w:bCs/>
        </w:rPr>
        <w:t xml:space="preserve"> </w:t>
      </w:r>
      <w:r w:rsidRPr="00CF0194">
        <w:rPr>
          <w:rFonts w:ascii="Times New Roman" w:hAnsi="Times New Roman" w:cs="Times New Roman"/>
        </w:rPr>
        <w:t>Reporting under IFRS.</w:t>
      </w:r>
      <w:proofErr w:type="gramEnd"/>
      <w:r w:rsidRPr="00CF0194">
        <w:rPr>
          <w:rFonts w:ascii="Times New Roman" w:hAnsi="Times New Roman" w:cs="Times New Roman"/>
        </w:rPr>
        <w:t xml:space="preserve"> </w:t>
      </w:r>
      <w:proofErr w:type="gramStart"/>
      <w:r w:rsidRPr="00CF0194">
        <w:rPr>
          <w:rFonts w:ascii="Times New Roman" w:hAnsi="Times New Roman" w:cs="Times New Roman"/>
        </w:rPr>
        <w:t>Hierarchy of Standards.</w:t>
      </w:r>
      <w:proofErr w:type="gramEnd"/>
      <w:r w:rsidRPr="00CF0194">
        <w:rPr>
          <w:rFonts w:ascii="Times New Roman" w:hAnsi="Times New Roman" w:cs="Times New Roman"/>
        </w:rPr>
        <w:t xml:space="preserve"> </w:t>
      </w:r>
      <w:proofErr w:type="gramStart"/>
      <w:r w:rsidRPr="00CF0194">
        <w:rPr>
          <w:rFonts w:ascii="Times New Roman" w:hAnsi="Times New Roman" w:cs="Times New Roman"/>
        </w:rPr>
        <w:t>IFRS adoption or convergence.</w:t>
      </w:r>
      <w:proofErr w:type="gramEnd"/>
      <w:r w:rsidRPr="00CF0194">
        <w:rPr>
          <w:rFonts w:ascii="Times New Roman" w:hAnsi="Times New Roman" w:cs="Times New Roman"/>
        </w:rPr>
        <w:t xml:space="preserve"> Case studies on compliance with </w:t>
      </w:r>
      <w:proofErr w:type="gramStart"/>
      <w:r w:rsidRPr="00CF0194">
        <w:rPr>
          <w:rFonts w:ascii="Times New Roman" w:hAnsi="Times New Roman" w:cs="Times New Roman"/>
        </w:rPr>
        <w:t>IFRS  by</w:t>
      </w:r>
      <w:proofErr w:type="gramEnd"/>
      <w:r w:rsidRPr="00CF0194">
        <w:rPr>
          <w:rFonts w:ascii="Times New Roman" w:hAnsi="Times New Roman" w:cs="Times New Roman"/>
        </w:rPr>
        <w:t xml:space="preserve"> Indian Companies and MNCs.</w:t>
      </w:r>
    </w:p>
    <w:p w:rsidR="005D02D6" w:rsidRDefault="005D02D6" w:rsidP="005D02D6">
      <w:pPr>
        <w:spacing w:after="0" w:line="240" w:lineRule="auto"/>
        <w:jc w:val="both"/>
        <w:rPr>
          <w:rFonts w:ascii="Times New Roman" w:hAnsi="Times New Roman" w:cs="Times New Roman"/>
          <w:b/>
          <w:bCs/>
        </w:rPr>
      </w:pPr>
    </w:p>
    <w:p w:rsidR="005914D6" w:rsidRPr="00EE1FB3" w:rsidRDefault="005914D6" w:rsidP="005D02D6">
      <w:pPr>
        <w:spacing w:after="0" w:line="240" w:lineRule="auto"/>
        <w:jc w:val="both"/>
        <w:rPr>
          <w:rFonts w:ascii="Times New Roman" w:hAnsi="Times New Roman" w:cs="Times New Roman"/>
        </w:rPr>
      </w:pPr>
      <w:r w:rsidRPr="00CF0194">
        <w:rPr>
          <w:rFonts w:ascii="Times New Roman" w:hAnsi="Times New Roman" w:cs="Times New Roman"/>
          <w:b/>
          <w:bCs/>
        </w:rPr>
        <w:t xml:space="preserve">Module 3: </w:t>
      </w:r>
      <w:r w:rsidRPr="00CF0194">
        <w:rPr>
          <w:rFonts w:ascii="Times New Roman" w:hAnsi="Times New Roman" w:cs="Times New Roman"/>
          <w:b/>
          <w:bCs/>
        </w:rPr>
        <w:tab/>
        <w:t>Accounting for Foreign Exchange Rate Fluctuations</w:t>
      </w:r>
      <w:r w:rsidRPr="00CF0194">
        <w:rPr>
          <w:rFonts w:ascii="Times New Roman" w:hAnsi="Times New Roman" w:cs="Times New Roman"/>
          <w:bCs/>
        </w:rPr>
        <w:t xml:space="preserve">:  An overview of foreign currency markets and exchange rates. </w:t>
      </w:r>
      <w:proofErr w:type="gramStart"/>
      <w:r w:rsidRPr="00CF0194">
        <w:rPr>
          <w:rFonts w:ascii="Times New Roman" w:hAnsi="Times New Roman" w:cs="Times New Roman"/>
          <w:bCs/>
        </w:rPr>
        <w:t>F</w:t>
      </w:r>
      <w:r w:rsidRPr="00CF0194">
        <w:rPr>
          <w:rFonts w:ascii="Times New Roman" w:hAnsi="Times New Roman" w:cs="Times New Roman"/>
        </w:rPr>
        <w:t>oreign exchange exposures.</w:t>
      </w:r>
      <w:proofErr w:type="gramEnd"/>
      <w:r w:rsidRPr="00CF0194">
        <w:rPr>
          <w:rFonts w:ascii="Times New Roman" w:hAnsi="Times New Roman" w:cs="Times New Roman"/>
          <w:b/>
          <w:bCs/>
        </w:rPr>
        <w:t xml:space="preserve"> </w:t>
      </w:r>
      <w:proofErr w:type="gramStart"/>
      <w:r w:rsidRPr="00CF0194">
        <w:rPr>
          <w:rFonts w:ascii="Times New Roman" w:hAnsi="Times New Roman" w:cs="Times New Roman"/>
        </w:rPr>
        <w:t>Accounting  for</w:t>
      </w:r>
      <w:proofErr w:type="gramEnd"/>
      <w:r w:rsidRPr="00CF0194">
        <w:rPr>
          <w:rFonts w:ascii="Times New Roman" w:hAnsi="Times New Roman" w:cs="Times New Roman"/>
        </w:rPr>
        <w:t xml:space="preserve"> spot and forward foreign currency transactions. </w:t>
      </w:r>
      <w:proofErr w:type="gramStart"/>
      <w:r w:rsidRPr="00CF0194">
        <w:rPr>
          <w:rFonts w:ascii="Times New Roman" w:hAnsi="Times New Roman" w:cs="Times New Roman"/>
        </w:rPr>
        <w:t>Foreign currency translation methods- current rate method, current/non-current method, monetary/non-monetary method and temporal method.</w:t>
      </w:r>
      <w:proofErr w:type="gramEnd"/>
      <w:r w:rsidRPr="00CF0194">
        <w:rPr>
          <w:rFonts w:ascii="Times New Roman" w:hAnsi="Times New Roman" w:cs="Times New Roman"/>
        </w:rPr>
        <w:t xml:space="preserve"> IFRS </w:t>
      </w:r>
      <w:proofErr w:type="gramStart"/>
      <w:r w:rsidRPr="00CF0194">
        <w:rPr>
          <w:rFonts w:ascii="Times New Roman" w:hAnsi="Times New Roman" w:cs="Times New Roman"/>
        </w:rPr>
        <w:t>on  foreign</w:t>
      </w:r>
      <w:proofErr w:type="gramEnd"/>
      <w:r w:rsidRPr="00CF0194">
        <w:rPr>
          <w:rFonts w:ascii="Times New Roman" w:hAnsi="Times New Roman" w:cs="Times New Roman"/>
        </w:rPr>
        <w:t xml:space="preserve"> currency exchange accounting.  Case studies on the annual reports of companies.</w:t>
      </w:r>
    </w:p>
    <w:p w:rsidR="005D02D6" w:rsidRDefault="005D02D6" w:rsidP="005D02D6">
      <w:pPr>
        <w:spacing w:after="0" w:line="240" w:lineRule="auto"/>
        <w:jc w:val="both"/>
        <w:rPr>
          <w:rFonts w:ascii="Times New Roman" w:hAnsi="Times New Roman" w:cs="Times New Roman"/>
          <w:b/>
          <w:bCs/>
        </w:rPr>
      </w:pPr>
    </w:p>
    <w:p w:rsidR="005914D6" w:rsidRPr="00CF0194" w:rsidRDefault="005914D6" w:rsidP="005D02D6">
      <w:pPr>
        <w:spacing w:after="0" w:line="240" w:lineRule="auto"/>
        <w:jc w:val="both"/>
        <w:rPr>
          <w:rFonts w:ascii="Times New Roman" w:hAnsi="Times New Roman" w:cs="Times New Roman"/>
        </w:rPr>
      </w:pPr>
      <w:r w:rsidRPr="00CF0194">
        <w:rPr>
          <w:rFonts w:ascii="Times New Roman" w:hAnsi="Times New Roman" w:cs="Times New Roman"/>
          <w:b/>
          <w:bCs/>
        </w:rPr>
        <w:t xml:space="preserve">Module 4: </w:t>
      </w:r>
      <w:r w:rsidRPr="00CF0194">
        <w:rPr>
          <w:rFonts w:ascii="Times New Roman" w:hAnsi="Times New Roman" w:cs="Times New Roman"/>
          <w:b/>
          <w:bCs/>
        </w:rPr>
        <w:tab/>
        <w:t xml:space="preserve">International Financial Statement Analysis: </w:t>
      </w:r>
      <w:r w:rsidRPr="00CF0194">
        <w:rPr>
          <w:rFonts w:ascii="Times New Roman" w:hAnsi="Times New Roman" w:cs="Times New Roman"/>
          <w:bCs/>
        </w:rPr>
        <w:t xml:space="preserve">Main issues in international financial statement analysis –understandability, availability, reliability, comparability </w:t>
      </w:r>
      <w:proofErr w:type="gramStart"/>
      <w:r w:rsidRPr="00CF0194">
        <w:rPr>
          <w:rFonts w:ascii="Times New Roman" w:hAnsi="Times New Roman" w:cs="Times New Roman"/>
          <w:bCs/>
        </w:rPr>
        <w:t>and  timeliness</w:t>
      </w:r>
      <w:proofErr w:type="gramEnd"/>
      <w:r w:rsidRPr="00CF0194">
        <w:rPr>
          <w:rFonts w:ascii="Times New Roman" w:hAnsi="Times New Roman" w:cs="Times New Roman"/>
          <w:bCs/>
        </w:rPr>
        <w:t xml:space="preserve"> of financial information. </w:t>
      </w:r>
      <w:proofErr w:type="gramStart"/>
      <w:r w:rsidRPr="00CF0194">
        <w:rPr>
          <w:rFonts w:ascii="Times New Roman" w:hAnsi="Times New Roman" w:cs="Times New Roman"/>
          <w:bCs/>
        </w:rPr>
        <w:t>Language, terminology and format.</w:t>
      </w:r>
      <w:proofErr w:type="gramEnd"/>
      <w:r w:rsidRPr="00CF0194">
        <w:rPr>
          <w:rFonts w:ascii="Times New Roman" w:hAnsi="Times New Roman" w:cs="Times New Roman"/>
          <w:b/>
          <w:bCs/>
        </w:rPr>
        <w:t xml:space="preserve"> </w:t>
      </w:r>
      <w:proofErr w:type="gramStart"/>
      <w:r w:rsidRPr="00CF0194">
        <w:rPr>
          <w:rFonts w:ascii="Times New Roman" w:hAnsi="Times New Roman" w:cs="Times New Roman"/>
          <w:bCs/>
        </w:rPr>
        <w:t>Techniques of financial statement analysis-horizontal, vertical, trend and ratio analysis.</w:t>
      </w:r>
      <w:proofErr w:type="gramEnd"/>
      <w:r w:rsidRPr="00CF0194">
        <w:rPr>
          <w:rFonts w:ascii="Times New Roman" w:hAnsi="Times New Roman" w:cs="Times New Roman"/>
          <w:bCs/>
        </w:rPr>
        <w:t xml:space="preserve">  </w:t>
      </w:r>
      <w:proofErr w:type="gramStart"/>
      <w:r w:rsidRPr="00CF0194">
        <w:rPr>
          <w:rFonts w:ascii="Times New Roman" w:hAnsi="Times New Roman" w:cs="Times New Roman"/>
          <w:bCs/>
        </w:rPr>
        <w:t>Analysis of   income statement, balance sheet and cash flow statements of multinational corporations.</w:t>
      </w:r>
      <w:proofErr w:type="gramEnd"/>
    </w:p>
    <w:p w:rsidR="005914D6" w:rsidRDefault="005914D6" w:rsidP="005D02D6">
      <w:pPr>
        <w:spacing w:after="0" w:line="240" w:lineRule="auto"/>
        <w:rPr>
          <w:rFonts w:ascii="Times New Roman" w:hAnsi="Times New Roman" w:cs="Times New Roman"/>
          <w:b/>
          <w:bCs/>
        </w:rPr>
      </w:pPr>
    </w:p>
    <w:p w:rsidR="005914D6" w:rsidRPr="00CF0194" w:rsidRDefault="005914D6" w:rsidP="005D02D6">
      <w:pPr>
        <w:spacing w:after="0" w:line="240" w:lineRule="auto"/>
        <w:rPr>
          <w:rFonts w:ascii="Times New Roman" w:hAnsi="Times New Roman" w:cs="Times New Roman"/>
          <w:b/>
          <w:bCs/>
        </w:rPr>
      </w:pPr>
      <w:r w:rsidRPr="00CF0194">
        <w:rPr>
          <w:rFonts w:ascii="Times New Roman" w:hAnsi="Times New Roman" w:cs="Times New Roman"/>
          <w:b/>
          <w:bCs/>
        </w:rPr>
        <w:t>References:</w:t>
      </w:r>
    </w:p>
    <w:p w:rsidR="005914D6" w:rsidRPr="00CF0194" w:rsidRDefault="005914D6" w:rsidP="005D02D6">
      <w:pPr>
        <w:spacing w:after="0" w:line="240" w:lineRule="auto"/>
        <w:rPr>
          <w:rFonts w:ascii="Times New Roman" w:hAnsi="Times New Roman" w:cs="Times New Roman"/>
        </w:rPr>
      </w:pPr>
      <w:r w:rsidRPr="00CF0194">
        <w:rPr>
          <w:rFonts w:ascii="Times New Roman" w:hAnsi="Times New Roman" w:cs="Times New Roman"/>
        </w:rPr>
        <w:t xml:space="preserve">International Accounting by </w:t>
      </w:r>
      <w:proofErr w:type="spellStart"/>
      <w:r w:rsidRPr="00CF0194">
        <w:rPr>
          <w:rFonts w:ascii="Times New Roman" w:hAnsi="Times New Roman" w:cs="Times New Roman"/>
        </w:rPr>
        <w:t>Shirin</w:t>
      </w:r>
      <w:proofErr w:type="spellEnd"/>
      <w:r w:rsidRPr="00CF0194">
        <w:rPr>
          <w:rFonts w:ascii="Times New Roman" w:hAnsi="Times New Roman" w:cs="Times New Roman"/>
        </w:rPr>
        <w:t xml:space="preserve"> </w:t>
      </w:r>
      <w:proofErr w:type="spellStart"/>
      <w:r w:rsidRPr="00CF0194">
        <w:rPr>
          <w:rFonts w:ascii="Times New Roman" w:hAnsi="Times New Roman" w:cs="Times New Roman"/>
        </w:rPr>
        <w:t>Rathore</w:t>
      </w:r>
      <w:proofErr w:type="spellEnd"/>
      <w:r w:rsidRPr="00CF0194">
        <w:rPr>
          <w:rFonts w:ascii="Times New Roman" w:hAnsi="Times New Roman" w:cs="Times New Roman"/>
        </w:rPr>
        <w:t>, Prentice-Hall of India, New Delhi</w:t>
      </w:r>
    </w:p>
    <w:p w:rsidR="005914D6" w:rsidRPr="00CF0194" w:rsidRDefault="005914D6" w:rsidP="005D02D6">
      <w:pPr>
        <w:spacing w:after="0" w:line="240" w:lineRule="auto"/>
        <w:rPr>
          <w:rFonts w:ascii="Times New Roman" w:hAnsi="Times New Roman" w:cs="Times New Roman"/>
          <w:b/>
          <w:bCs/>
        </w:rPr>
      </w:pPr>
      <w:proofErr w:type="gramStart"/>
      <w:r w:rsidRPr="00CF0194">
        <w:rPr>
          <w:rFonts w:ascii="Times New Roman" w:hAnsi="Times New Roman" w:cs="Times New Roman"/>
        </w:rPr>
        <w:t>Comparative International Accounting by Christopher Nubs and Robert Parker, Pearson Education Asia, New Delhi.</w:t>
      </w:r>
      <w:proofErr w:type="gramEnd"/>
    </w:p>
    <w:p w:rsidR="005914D6" w:rsidRPr="00CF0194" w:rsidRDefault="005914D6" w:rsidP="005D02D6">
      <w:pPr>
        <w:spacing w:after="0" w:line="240" w:lineRule="auto"/>
        <w:rPr>
          <w:rFonts w:ascii="Times New Roman" w:hAnsi="Times New Roman" w:cs="Times New Roman"/>
          <w:b/>
          <w:bCs/>
        </w:rPr>
      </w:pPr>
      <w:r w:rsidRPr="00CF0194">
        <w:rPr>
          <w:rFonts w:ascii="Times New Roman" w:hAnsi="Times New Roman" w:cs="Times New Roman"/>
        </w:rPr>
        <w:t xml:space="preserve">International Accounting: A User </w:t>
      </w:r>
      <w:proofErr w:type="gramStart"/>
      <w:r w:rsidRPr="00CF0194">
        <w:rPr>
          <w:rFonts w:ascii="Times New Roman" w:hAnsi="Times New Roman" w:cs="Times New Roman"/>
        </w:rPr>
        <w:t>Perspective  by</w:t>
      </w:r>
      <w:proofErr w:type="gramEnd"/>
      <w:r w:rsidRPr="00CF0194">
        <w:rPr>
          <w:rFonts w:ascii="Times New Roman" w:hAnsi="Times New Roman" w:cs="Times New Roman"/>
        </w:rPr>
        <w:t xml:space="preserve"> </w:t>
      </w:r>
      <w:proofErr w:type="spellStart"/>
      <w:r w:rsidRPr="00CF0194">
        <w:rPr>
          <w:rFonts w:ascii="Times New Roman" w:hAnsi="Times New Roman" w:cs="Times New Roman"/>
        </w:rPr>
        <w:t>Shahrokh</w:t>
      </w:r>
      <w:proofErr w:type="spellEnd"/>
      <w:r w:rsidRPr="00CF0194">
        <w:rPr>
          <w:rFonts w:ascii="Times New Roman" w:hAnsi="Times New Roman" w:cs="Times New Roman"/>
        </w:rPr>
        <w:t xml:space="preserve"> M. </w:t>
      </w:r>
      <w:proofErr w:type="spellStart"/>
      <w:r w:rsidRPr="00CF0194">
        <w:rPr>
          <w:rFonts w:ascii="Times New Roman" w:hAnsi="Times New Roman" w:cs="Times New Roman"/>
        </w:rPr>
        <w:t>Saudagaran</w:t>
      </w:r>
      <w:proofErr w:type="spellEnd"/>
      <w:r w:rsidRPr="00CF0194">
        <w:rPr>
          <w:rFonts w:ascii="Times New Roman" w:hAnsi="Times New Roman" w:cs="Times New Roman"/>
        </w:rPr>
        <w:t>, South-Western Thomson Learning, Australia.</w:t>
      </w:r>
    </w:p>
    <w:p w:rsidR="005914D6" w:rsidRPr="00CF0194" w:rsidRDefault="005914D6" w:rsidP="005D02D6">
      <w:pPr>
        <w:spacing w:after="0" w:line="240" w:lineRule="auto"/>
        <w:rPr>
          <w:rFonts w:ascii="Times New Roman" w:hAnsi="Times New Roman" w:cs="Times New Roman"/>
          <w:b/>
          <w:bCs/>
        </w:rPr>
      </w:pPr>
      <w:r w:rsidRPr="00CF0194">
        <w:rPr>
          <w:rFonts w:ascii="Times New Roman" w:hAnsi="Times New Roman" w:cs="Times New Roman"/>
        </w:rPr>
        <w:t xml:space="preserve">International Accounting by </w:t>
      </w:r>
      <w:proofErr w:type="spellStart"/>
      <w:r w:rsidRPr="00CF0194">
        <w:rPr>
          <w:rFonts w:ascii="Times New Roman" w:hAnsi="Times New Roman" w:cs="Times New Roman"/>
        </w:rPr>
        <w:t>A.K.Das</w:t>
      </w:r>
      <w:proofErr w:type="spellEnd"/>
      <w:r w:rsidRPr="00CF0194">
        <w:rPr>
          <w:rFonts w:ascii="Times New Roman" w:hAnsi="Times New Roman" w:cs="Times New Roman"/>
        </w:rPr>
        <w:t xml:space="preserve"> </w:t>
      </w:r>
      <w:proofErr w:type="spellStart"/>
      <w:r w:rsidRPr="00CF0194">
        <w:rPr>
          <w:rFonts w:ascii="Times New Roman" w:hAnsi="Times New Roman" w:cs="Times New Roman"/>
        </w:rPr>
        <w:t>Mohapatra</w:t>
      </w:r>
      <w:proofErr w:type="spellEnd"/>
      <w:r w:rsidRPr="00CF0194">
        <w:rPr>
          <w:rFonts w:ascii="Times New Roman" w:hAnsi="Times New Roman" w:cs="Times New Roman"/>
        </w:rPr>
        <w:t>, Prentice-Hall of India, New Delhi</w:t>
      </w:r>
    </w:p>
    <w:p w:rsidR="005914D6" w:rsidRPr="00CF0194" w:rsidRDefault="005914D6" w:rsidP="005D02D6">
      <w:pPr>
        <w:spacing w:after="0" w:line="240" w:lineRule="auto"/>
        <w:rPr>
          <w:rFonts w:ascii="Times New Roman" w:hAnsi="Times New Roman" w:cs="Times New Roman"/>
          <w:b/>
          <w:bCs/>
        </w:rPr>
      </w:pPr>
      <w:r w:rsidRPr="00CF0194">
        <w:rPr>
          <w:rFonts w:ascii="Times New Roman" w:hAnsi="Times New Roman" w:cs="Times New Roman"/>
        </w:rPr>
        <w:lastRenderedPageBreak/>
        <w:t xml:space="preserve">The </w:t>
      </w:r>
      <w:proofErr w:type="spellStart"/>
      <w:r w:rsidRPr="00CF0194">
        <w:rPr>
          <w:rFonts w:ascii="Times New Roman" w:hAnsi="Times New Roman" w:cs="Times New Roman"/>
        </w:rPr>
        <w:t>Analyasis</w:t>
      </w:r>
      <w:proofErr w:type="spellEnd"/>
      <w:r w:rsidRPr="00CF0194">
        <w:rPr>
          <w:rFonts w:ascii="Times New Roman" w:hAnsi="Times New Roman" w:cs="Times New Roman"/>
        </w:rPr>
        <w:t xml:space="preserve"> and use of Financial Statements by </w:t>
      </w:r>
      <w:proofErr w:type="spellStart"/>
      <w:r w:rsidRPr="00CF0194">
        <w:rPr>
          <w:rFonts w:ascii="Times New Roman" w:hAnsi="Times New Roman" w:cs="Times New Roman"/>
        </w:rPr>
        <w:t>Gerlad</w:t>
      </w:r>
      <w:proofErr w:type="spellEnd"/>
      <w:r w:rsidRPr="00CF0194">
        <w:rPr>
          <w:rFonts w:ascii="Times New Roman" w:hAnsi="Times New Roman" w:cs="Times New Roman"/>
        </w:rPr>
        <w:t xml:space="preserve"> </w:t>
      </w:r>
      <w:proofErr w:type="spellStart"/>
      <w:r w:rsidRPr="00CF0194">
        <w:rPr>
          <w:rFonts w:ascii="Times New Roman" w:hAnsi="Times New Roman" w:cs="Times New Roman"/>
        </w:rPr>
        <w:t>I.White</w:t>
      </w:r>
      <w:proofErr w:type="spellEnd"/>
      <w:r w:rsidRPr="00CF0194">
        <w:rPr>
          <w:rFonts w:ascii="Times New Roman" w:hAnsi="Times New Roman" w:cs="Times New Roman"/>
        </w:rPr>
        <w:t xml:space="preserve">, </w:t>
      </w:r>
      <w:proofErr w:type="spellStart"/>
      <w:r w:rsidRPr="00CF0194">
        <w:rPr>
          <w:rFonts w:ascii="Times New Roman" w:hAnsi="Times New Roman" w:cs="Times New Roman"/>
        </w:rPr>
        <w:t>Ashwinipaul</w:t>
      </w:r>
      <w:proofErr w:type="spellEnd"/>
      <w:r w:rsidRPr="00CF0194">
        <w:rPr>
          <w:rFonts w:ascii="Times New Roman" w:hAnsi="Times New Roman" w:cs="Times New Roman"/>
        </w:rPr>
        <w:t xml:space="preserve"> </w:t>
      </w:r>
      <w:proofErr w:type="spellStart"/>
      <w:r w:rsidRPr="00CF0194">
        <w:rPr>
          <w:rFonts w:ascii="Times New Roman" w:hAnsi="Times New Roman" w:cs="Times New Roman"/>
        </w:rPr>
        <w:t>C.Sondhi</w:t>
      </w:r>
      <w:proofErr w:type="spellEnd"/>
      <w:r w:rsidRPr="00CF0194">
        <w:rPr>
          <w:rFonts w:ascii="Times New Roman" w:hAnsi="Times New Roman" w:cs="Times New Roman"/>
        </w:rPr>
        <w:t xml:space="preserve"> and </w:t>
      </w:r>
      <w:proofErr w:type="spellStart"/>
      <w:r w:rsidRPr="00CF0194">
        <w:rPr>
          <w:rFonts w:ascii="Times New Roman" w:hAnsi="Times New Roman" w:cs="Times New Roman"/>
        </w:rPr>
        <w:t>Dov</w:t>
      </w:r>
      <w:proofErr w:type="spellEnd"/>
      <w:r w:rsidRPr="00CF0194">
        <w:rPr>
          <w:rFonts w:ascii="Times New Roman" w:hAnsi="Times New Roman" w:cs="Times New Roman"/>
        </w:rPr>
        <w:t xml:space="preserve"> Fried, John Wiley, New York.</w:t>
      </w:r>
    </w:p>
    <w:p w:rsidR="005914D6" w:rsidRPr="00CF0194" w:rsidRDefault="005914D6" w:rsidP="005D02D6">
      <w:pPr>
        <w:spacing w:after="0" w:line="240" w:lineRule="auto"/>
        <w:rPr>
          <w:rFonts w:ascii="Times New Roman" w:hAnsi="Times New Roman" w:cs="Times New Roman"/>
        </w:rPr>
      </w:pPr>
      <w:proofErr w:type="gramStart"/>
      <w:r w:rsidRPr="00CF0194">
        <w:rPr>
          <w:rFonts w:ascii="Times New Roman" w:hAnsi="Times New Roman" w:cs="Times New Roman"/>
        </w:rPr>
        <w:t>The Economic Times, The Business Line and Financial Express daily papers.</w:t>
      </w:r>
      <w:proofErr w:type="gramEnd"/>
      <w:r w:rsidRPr="00CF0194">
        <w:rPr>
          <w:rFonts w:ascii="Times New Roman" w:hAnsi="Times New Roman" w:cs="Times New Roman"/>
        </w:rPr>
        <w:t xml:space="preserve"> </w:t>
      </w:r>
    </w:p>
    <w:p w:rsidR="005914D6" w:rsidRPr="00CF0194" w:rsidRDefault="005914D6" w:rsidP="005D02D6">
      <w:pPr>
        <w:spacing w:after="0" w:line="240" w:lineRule="auto"/>
        <w:rPr>
          <w:rFonts w:ascii="Times New Roman" w:hAnsi="Times New Roman" w:cs="Times New Roman"/>
        </w:rPr>
      </w:pPr>
      <w:proofErr w:type="gramStart"/>
      <w:r w:rsidRPr="00CF0194">
        <w:rPr>
          <w:rFonts w:ascii="Times New Roman" w:hAnsi="Times New Roman" w:cs="Times New Roman"/>
        </w:rPr>
        <w:t>Research Journals on International Accounting.</w:t>
      </w:r>
      <w:proofErr w:type="gramEnd"/>
    </w:p>
    <w:p w:rsidR="005914D6" w:rsidRDefault="005914D6" w:rsidP="005D02D6">
      <w:pPr>
        <w:spacing w:after="0" w:line="240" w:lineRule="auto"/>
        <w:rPr>
          <w:rFonts w:ascii="Times New Roman" w:hAnsi="Times New Roman" w:cs="Times New Roman"/>
        </w:rPr>
      </w:pPr>
      <w:proofErr w:type="gramStart"/>
      <w:r w:rsidRPr="00CF0194">
        <w:rPr>
          <w:rFonts w:ascii="Times New Roman" w:hAnsi="Times New Roman" w:cs="Times New Roman"/>
        </w:rPr>
        <w:t xml:space="preserve">Internet Sources; </w:t>
      </w:r>
      <w:hyperlink r:id="rId12" w:history="1">
        <w:r w:rsidRPr="00CF0194">
          <w:rPr>
            <w:rStyle w:val="Hyperlink"/>
            <w:rFonts w:ascii="Times New Roman" w:hAnsi="Times New Roman" w:cs="Times New Roman"/>
            <w:sz w:val="24"/>
            <w:szCs w:val="24"/>
          </w:rPr>
          <w:t>www.iasb.org</w:t>
        </w:r>
      </w:hyperlink>
      <w:r w:rsidRPr="00CF0194">
        <w:rPr>
          <w:rFonts w:ascii="Times New Roman" w:hAnsi="Times New Roman" w:cs="Times New Roman"/>
        </w:rPr>
        <w:t>.</w:t>
      </w:r>
      <w:proofErr w:type="gramEnd"/>
      <w:r w:rsidRPr="00CF0194">
        <w:rPr>
          <w:rFonts w:ascii="Times New Roman" w:hAnsi="Times New Roman" w:cs="Times New Roman"/>
        </w:rPr>
        <w:t xml:space="preserve"> </w:t>
      </w:r>
      <w:hyperlink r:id="rId13" w:history="1">
        <w:r w:rsidRPr="00CF0194">
          <w:rPr>
            <w:rStyle w:val="Hyperlink"/>
            <w:rFonts w:ascii="Times New Roman" w:hAnsi="Times New Roman" w:cs="Times New Roman"/>
            <w:sz w:val="24"/>
            <w:szCs w:val="24"/>
          </w:rPr>
          <w:t>www.worldbank.org</w:t>
        </w:r>
      </w:hyperlink>
      <w:r w:rsidRPr="00CF0194">
        <w:rPr>
          <w:rFonts w:ascii="Times New Roman" w:hAnsi="Times New Roman" w:cs="Times New Roman"/>
        </w:rPr>
        <w:t xml:space="preserve">. </w:t>
      </w:r>
      <w:hyperlink r:id="rId14" w:history="1">
        <w:r w:rsidRPr="00CF0194">
          <w:rPr>
            <w:rStyle w:val="Hyperlink"/>
            <w:rFonts w:ascii="Times New Roman" w:hAnsi="Times New Roman" w:cs="Times New Roman"/>
            <w:sz w:val="24"/>
            <w:szCs w:val="24"/>
          </w:rPr>
          <w:t>www.unctad.org</w:t>
        </w:r>
      </w:hyperlink>
      <w:r w:rsidRPr="00CF0194">
        <w:rPr>
          <w:rFonts w:ascii="Times New Roman" w:hAnsi="Times New Roman" w:cs="Times New Roman"/>
        </w:rPr>
        <w:t xml:space="preserve">. </w:t>
      </w:r>
      <w:proofErr w:type="gramStart"/>
      <w:r w:rsidRPr="00CF0194">
        <w:rPr>
          <w:rFonts w:ascii="Times New Roman" w:hAnsi="Times New Roman" w:cs="Times New Roman"/>
        </w:rPr>
        <w:t>etc</w:t>
      </w:r>
      <w:proofErr w:type="gramEnd"/>
      <w:r w:rsidRPr="00CF0194">
        <w:rPr>
          <w:rFonts w:ascii="Times New Roman" w:hAnsi="Times New Roman" w:cs="Times New Roman"/>
        </w:rPr>
        <w:t>,.</w:t>
      </w:r>
    </w:p>
    <w:p w:rsidR="00D779EE" w:rsidRPr="00CF0194" w:rsidRDefault="00D779EE" w:rsidP="005D02D6">
      <w:pPr>
        <w:spacing w:after="0" w:line="240" w:lineRule="auto"/>
        <w:rPr>
          <w:rFonts w:ascii="Times New Roman" w:hAnsi="Times New Roman" w:cs="Times New Roman"/>
          <w:b/>
          <w:bCs/>
          <w:u w:val="single"/>
        </w:rPr>
      </w:pPr>
    </w:p>
    <w:p w:rsidR="005914D6" w:rsidRDefault="00D823F0" w:rsidP="005914D6">
      <w:pPr>
        <w:rPr>
          <w:rFonts w:ascii="Times New Roman" w:hAnsi="Times New Roman" w:cs="Times New Roman"/>
          <w:b/>
          <w:sz w:val="24"/>
          <w:szCs w:val="24"/>
        </w:rPr>
      </w:pPr>
      <w:r>
        <w:rPr>
          <w:rFonts w:ascii="Times New Roman" w:hAnsi="Times New Roman" w:cs="Times New Roman"/>
          <w:b/>
          <w:sz w:val="24"/>
          <w:szCs w:val="24"/>
        </w:rPr>
        <w:t xml:space="preserve">HC12: MCD020    </w:t>
      </w:r>
      <w:r w:rsidR="005914D6" w:rsidRPr="00AF49EF">
        <w:rPr>
          <w:rFonts w:ascii="Times New Roman" w:hAnsi="Times New Roman" w:cs="Times New Roman"/>
          <w:b/>
          <w:bCs/>
          <w:sz w:val="24"/>
          <w:szCs w:val="24"/>
        </w:rPr>
        <w:t xml:space="preserve"> </w:t>
      </w:r>
      <w:r w:rsidR="005914D6" w:rsidRPr="00AF49EF">
        <w:rPr>
          <w:rFonts w:ascii="Times New Roman" w:hAnsi="Times New Roman" w:cs="Times New Roman"/>
          <w:b/>
          <w:sz w:val="24"/>
          <w:szCs w:val="24"/>
        </w:rPr>
        <w:t>CURRENT TRENDS IN BUSINESS AND COMMERCE</w:t>
      </w:r>
    </w:p>
    <w:p w:rsidR="005914D6" w:rsidRPr="00AF49EF" w:rsidRDefault="00C45547" w:rsidP="00AF49E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Course Outcome</w:t>
      </w:r>
      <w:r w:rsidR="005914D6" w:rsidRPr="00AF49EF">
        <w:rPr>
          <w:rFonts w:ascii="Times New Roman" w:hAnsi="Times New Roman" w:cs="Times New Roman"/>
          <w:b/>
          <w:sz w:val="24"/>
          <w:szCs w:val="24"/>
        </w:rPr>
        <w:t>:</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8"/>
        <w:gridCol w:w="8550"/>
      </w:tblGrid>
      <w:tr w:rsidR="00D779EE" w:rsidRPr="001D7CB6" w:rsidTr="00D779EE">
        <w:tc>
          <w:tcPr>
            <w:tcW w:w="1188" w:type="dxa"/>
          </w:tcPr>
          <w:p w:rsidR="00D779EE" w:rsidRPr="008C726D" w:rsidRDefault="00D779EE" w:rsidP="00D779EE">
            <w:pPr>
              <w:rPr>
                <w:rFonts w:ascii="Times New Roman" w:hAnsi="Times New Roman" w:cs="Times New Roman"/>
                <w:bCs/>
                <w:sz w:val="20"/>
                <w:szCs w:val="20"/>
              </w:rPr>
            </w:pPr>
            <w:r w:rsidRPr="008C726D">
              <w:rPr>
                <w:rFonts w:ascii="Times New Roman" w:hAnsi="Times New Roman" w:cs="Times New Roman"/>
                <w:bCs/>
                <w:sz w:val="20"/>
                <w:szCs w:val="20"/>
              </w:rPr>
              <w:t>CO1</w:t>
            </w:r>
          </w:p>
        </w:tc>
        <w:tc>
          <w:tcPr>
            <w:tcW w:w="8550" w:type="dxa"/>
          </w:tcPr>
          <w:p w:rsidR="00D779EE" w:rsidRPr="001D7CB6" w:rsidRDefault="00D37551" w:rsidP="00D779EE">
            <w:pPr>
              <w:jc w:val="both"/>
              <w:rPr>
                <w:rFonts w:ascii="Times New Roman" w:hAnsi="Times New Roman" w:cs="Times New Roman"/>
                <w:bCs/>
                <w:sz w:val="24"/>
                <w:szCs w:val="24"/>
              </w:rPr>
            </w:pPr>
            <w:r>
              <w:rPr>
                <w:rFonts w:ascii="Times New Roman" w:hAnsi="Times New Roman" w:cs="Times New Roman"/>
                <w:bCs/>
                <w:sz w:val="24"/>
                <w:szCs w:val="24"/>
              </w:rPr>
              <w:t>Understand changing</w:t>
            </w:r>
            <w:r w:rsidR="00D779EE" w:rsidRPr="001D7CB6">
              <w:rPr>
                <w:rFonts w:ascii="Times New Roman" w:hAnsi="Times New Roman" w:cs="Times New Roman"/>
                <w:bCs/>
                <w:sz w:val="24"/>
                <w:szCs w:val="24"/>
              </w:rPr>
              <w:t xml:space="preserve"> business and financial environment</w:t>
            </w:r>
            <w:r w:rsidR="002E53AA">
              <w:rPr>
                <w:rFonts w:ascii="Times New Roman" w:hAnsi="Times New Roman" w:cs="Times New Roman"/>
                <w:bCs/>
                <w:sz w:val="24"/>
                <w:szCs w:val="24"/>
              </w:rPr>
              <w:t>.</w:t>
            </w:r>
          </w:p>
        </w:tc>
      </w:tr>
      <w:tr w:rsidR="00D779EE" w:rsidRPr="001D7CB6" w:rsidTr="00D779EE">
        <w:tc>
          <w:tcPr>
            <w:tcW w:w="1188" w:type="dxa"/>
          </w:tcPr>
          <w:p w:rsidR="00D779EE" w:rsidRPr="008C726D" w:rsidRDefault="00D779EE" w:rsidP="00D779EE">
            <w:pPr>
              <w:rPr>
                <w:rFonts w:ascii="Times New Roman" w:hAnsi="Times New Roman" w:cs="Times New Roman"/>
                <w:bCs/>
                <w:sz w:val="20"/>
                <w:szCs w:val="20"/>
              </w:rPr>
            </w:pPr>
            <w:r w:rsidRPr="008C726D">
              <w:rPr>
                <w:rFonts w:ascii="Times New Roman" w:hAnsi="Times New Roman" w:cs="Times New Roman"/>
                <w:bCs/>
                <w:sz w:val="20"/>
                <w:szCs w:val="20"/>
              </w:rPr>
              <w:t>CO2</w:t>
            </w:r>
          </w:p>
        </w:tc>
        <w:tc>
          <w:tcPr>
            <w:tcW w:w="8550" w:type="dxa"/>
          </w:tcPr>
          <w:p w:rsidR="00D779EE" w:rsidRPr="001D7CB6" w:rsidRDefault="002A3561" w:rsidP="00D779EE">
            <w:pPr>
              <w:jc w:val="both"/>
              <w:rPr>
                <w:rFonts w:ascii="Times New Roman" w:hAnsi="Times New Roman" w:cs="Times New Roman"/>
                <w:bCs/>
                <w:sz w:val="24"/>
                <w:szCs w:val="24"/>
              </w:rPr>
            </w:pPr>
            <w:r>
              <w:rPr>
                <w:rFonts w:ascii="Times New Roman" w:hAnsi="Times New Roman" w:cs="Times New Roman"/>
                <w:bCs/>
                <w:sz w:val="24"/>
                <w:szCs w:val="24"/>
              </w:rPr>
              <w:t>E</w:t>
            </w:r>
            <w:r w:rsidR="00D37551">
              <w:rPr>
                <w:rFonts w:ascii="Times New Roman" w:hAnsi="Times New Roman" w:cs="Times New Roman"/>
                <w:bCs/>
                <w:sz w:val="24"/>
                <w:szCs w:val="24"/>
              </w:rPr>
              <w:t>quip the skills required fo</w:t>
            </w:r>
            <w:r>
              <w:rPr>
                <w:rFonts w:ascii="Times New Roman" w:hAnsi="Times New Roman" w:cs="Times New Roman"/>
                <w:bCs/>
                <w:sz w:val="24"/>
                <w:szCs w:val="24"/>
              </w:rPr>
              <w:t>r</w:t>
            </w:r>
            <w:r w:rsidR="00D37551">
              <w:rPr>
                <w:rFonts w:ascii="Times New Roman" w:hAnsi="Times New Roman" w:cs="Times New Roman"/>
                <w:bCs/>
                <w:sz w:val="24"/>
                <w:szCs w:val="24"/>
              </w:rPr>
              <w:t xml:space="preserve"> </w:t>
            </w:r>
            <w:r w:rsidR="00D779EE" w:rsidRPr="001D7CB6">
              <w:rPr>
                <w:rFonts w:ascii="Times New Roman" w:hAnsi="Times New Roman" w:cs="Times New Roman"/>
                <w:bCs/>
                <w:sz w:val="24"/>
                <w:szCs w:val="24"/>
              </w:rPr>
              <w:t>competitive examinations and JR</w:t>
            </w:r>
            <w:r>
              <w:rPr>
                <w:rFonts w:ascii="Times New Roman" w:hAnsi="Times New Roman" w:cs="Times New Roman"/>
                <w:bCs/>
                <w:sz w:val="24"/>
                <w:szCs w:val="24"/>
              </w:rPr>
              <w:t>F</w:t>
            </w:r>
            <w:r w:rsidR="00D779EE" w:rsidRPr="001D7CB6">
              <w:rPr>
                <w:rFonts w:ascii="Times New Roman" w:hAnsi="Times New Roman" w:cs="Times New Roman"/>
                <w:bCs/>
                <w:sz w:val="24"/>
                <w:szCs w:val="24"/>
              </w:rPr>
              <w:t>, NET and SLET</w:t>
            </w:r>
            <w:r w:rsidR="002E53AA">
              <w:rPr>
                <w:rFonts w:ascii="Times New Roman" w:hAnsi="Times New Roman" w:cs="Times New Roman"/>
                <w:bCs/>
                <w:sz w:val="24"/>
                <w:szCs w:val="24"/>
              </w:rPr>
              <w:t>.</w:t>
            </w:r>
          </w:p>
        </w:tc>
      </w:tr>
      <w:tr w:rsidR="00D779EE" w:rsidRPr="001D7CB6" w:rsidTr="00D779EE">
        <w:tc>
          <w:tcPr>
            <w:tcW w:w="1188" w:type="dxa"/>
          </w:tcPr>
          <w:p w:rsidR="00D779EE" w:rsidRPr="008C726D" w:rsidRDefault="00D779EE" w:rsidP="00D779EE">
            <w:pPr>
              <w:rPr>
                <w:rFonts w:ascii="Times New Roman" w:hAnsi="Times New Roman" w:cs="Times New Roman"/>
                <w:bCs/>
                <w:sz w:val="20"/>
                <w:szCs w:val="20"/>
              </w:rPr>
            </w:pPr>
            <w:r w:rsidRPr="008C726D">
              <w:rPr>
                <w:rFonts w:ascii="Times New Roman" w:hAnsi="Times New Roman" w:cs="Times New Roman"/>
                <w:bCs/>
                <w:sz w:val="20"/>
                <w:szCs w:val="20"/>
              </w:rPr>
              <w:t>CO3</w:t>
            </w:r>
          </w:p>
        </w:tc>
        <w:tc>
          <w:tcPr>
            <w:tcW w:w="8550" w:type="dxa"/>
          </w:tcPr>
          <w:p w:rsidR="00D779EE" w:rsidRPr="001D7CB6" w:rsidRDefault="002A3561" w:rsidP="00D779EE">
            <w:pPr>
              <w:jc w:val="both"/>
              <w:rPr>
                <w:rFonts w:ascii="Times New Roman" w:hAnsi="Times New Roman" w:cs="Times New Roman"/>
                <w:bCs/>
                <w:sz w:val="24"/>
                <w:szCs w:val="24"/>
              </w:rPr>
            </w:pPr>
            <w:r>
              <w:rPr>
                <w:rFonts w:ascii="Times New Roman" w:hAnsi="Times New Roman" w:cs="Times New Roman"/>
                <w:bCs/>
                <w:sz w:val="24"/>
                <w:szCs w:val="24"/>
              </w:rPr>
              <w:t xml:space="preserve">Develop </w:t>
            </w:r>
            <w:r w:rsidR="002E53AA">
              <w:rPr>
                <w:rFonts w:ascii="Times New Roman" w:hAnsi="Times New Roman" w:cs="Times New Roman"/>
                <w:bCs/>
                <w:sz w:val="24"/>
                <w:szCs w:val="24"/>
              </w:rPr>
              <w:t>analysing</w:t>
            </w:r>
            <w:r w:rsidR="00D779EE">
              <w:rPr>
                <w:rFonts w:ascii="Times New Roman" w:hAnsi="Times New Roman" w:cs="Times New Roman"/>
                <w:bCs/>
                <w:sz w:val="24"/>
                <w:szCs w:val="24"/>
              </w:rPr>
              <w:t xml:space="preserve"> and d</w:t>
            </w:r>
            <w:r>
              <w:rPr>
                <w:rFonts w:ascii="Times New Roman" w:hAnsi="Times New Roman" w:cs="Times New Roman"/>
                <w:bCs/>
                <w:sz w:val="24"/>
                <w:szCs w:val="24"/>
              </w:rPr>
              <w:t>ecision making skills on</w:t>
            </w:r>
            <w:r w:rsidR="00D779EE">
              <w:rPr>
                <w:rFonts w:ascii="Times New Roman" w:hAnsi="Times New Roman" w:cs="Times New Roman"/>
                <w:bCs/>
                <w:sz w:val="24"/>
                <w:szCs w:val="24"/>
              </w:rPr>
              <w:t xml:space="preserve"> current topics of business</w:t>
            </w:r>
            <w:r w:rsidR="002E53AA">
              <w:rPr>
                <w:rFonts w:ascii="Times New Roman" w:hAnsi="Times New Roman" w:cs="Times New Roman"/>
                <w:bCs/>
                <w:sz w:val="24"/>
                <w:szCs w:val="24"/>
              </w:rPr>
              <w:t>.</w:t>
            </w:r>
          </w:p>
        </w:tc>
      </w:tr>
      <w:tr w:rsidR="00D779EE" w:rsidRPr="001D7CB6" w:rsidTr="00D779EE">
        <w:tc>
          <w:tcPr>
            <w:tcW w:w="1188" w:type="dxa"/>
          </w:tcPr>
          <w:p w:rsidR="00D779EE" w:rsidRPr="008C726D" w:rsidRDefault="00D779EE" w:rsidP="00D779EE">
            <w:pPr>
              <w:rPr>
                <w:rFonts w:ascii="Times New Roman" w:hAnsi="Times New Roman" w:cs="Times New Roman"/>
                <w:bCs/>
                <w:sz w:val="20"/>
                <w:szCs w:val="20"/>
              </w:rPr>
            </w:pPr>
            <w:r w:rsidRPr="008C726D">
              <w:rPr>
                <w:rFonts w:ascii="Times New Roman" w:hAnsi="Times New Roman" w:cs="Times New Roman"/>
                <w:bCs/>
                <w:sz w:val="20"/>
                <w:szCs w:val="20"/>
              </w:rPr>
              <w:t>CO4</w:t>
            </w:r>
          </w:p>
        </w:tc>
        <w:tc>
          <w:tcPr>
            <w:tcW w:w="8550" w:type="dxa"/>
          </w:tcPr>
          <w:p w:rsidR="00D779EE" w:rsidRPr="001D7CB6" w:rsidRDefault="002A3561" w:rsidP="00D779EE">
            <w:pPr>
              <w:jc w:val="both"/>
              <w:rPr>
                <w:rFonts w:ascii="Times New Roman" w:hAnsi="Times New Roman" w:cs="Times New Roman"/>
                <w:bCs/>
                <w:sz w:val="24"/>
                <w:szCs w:val="24"/>
              </w:rPr>
            </w:pPr>
            <w:r>
              <w:rPr>
                <w:rFonts w:ascii="Times New Roman" w:hAnsi="Times New Roman" w:cs="Times New Roman"/>
                <w:bCs/>
                <w:sz w:val="24"/>
                <w:szCs w:val="24"/>
              </w:rPr>
              <w:t>Identify the</w:t>
            </w:r>
            <w:r w:rsidR="00D779EE">
              <w:rPr>
                <w:rFonts w:ascii="Times New Roman" w:hAnsi="Times New Roman" w:cs="Times New Roman"/>
                <w:bCs/>
                <w:sz w:val="24"/>
                <w:szCs w:val="24"/>
              </w:rPr>
              <w:t xml:space="preserve"> reforms in </w:t>
            </w:r>
            <w:r w:rsidR="009F52AE">
              <w:rPr>
                <w:rFonts w:ascii="Times New Roman" w:hAnsi="Times New Roman" w:cs="Times New Roman"/>
                <w:bCs/>
                <w:sz w:val="24"/>
                <w:szCs w:val="24"/>
              </w:rPr>
              <w:t xml:space="preserve">areas of </w:t>
            </w:r>
            <w:r w:rsidR="00D779EE">
              <w:rPr>
                <w:rFonts w:ascii="Times New Roman" w:hAnsi="Times New Roman" w:cs="Times New Roman"/>
                <w:bCs/>
                <w:sz w:val="24"/>
                <w:szCs w:val="24"/>
              </w:rPr>
              <w:t>banking, insurance, capital markets and taxation.</w:t>
            </w:r>
          </w:p>
        </w:tc>
      </w:tr>
    </w:tbl>
    <w:p w:rsidR="00AF49EF" w:rsidRDefault="00AF49EF" w:rsidP="00AF49EF">
      <w:pPr>
        <w:spacing w:after="0" w:line="240" w:lineRule="auto"/>
        <w:jc w:val="both"/>
        <w:rPr>
          <w:rFonts w:ascii="Times New Roman" w:hAnsi="Times New Roman" w:cs="Times New Roman"/>
          <w:b/>
          <w:sz w:val="24"/>
          <w:szCs w:val="24"/>
        </w:rPr>
      </w:pPr>
    </w:p>
    <w:p w:rsidR="00AF49EF" w:rsidRPr="00AF49EF" w:rsidRDefault="00AF49EF" w:rsidP="00AF49E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Pedagogy</w:t>
      </w:r>
      <w:r w:rsidR="005914D6" w:rsidRPr="00AF49EF">
        <w:rPr>
          <w:rFonts w:ascii="Times New Roman" w:hAnsi="Times New Roman" w:cs="Times New Roman"/>
          <w:b/>
          <w:sz w:val="24"/>
          <w:szCs w:val="24"/>
        </w:rPr>
        <w:t>:</w:t>
      </w:r>
      <w:r>
        <w:rPr>
          <w:rFonts w:ascii="Times New Roman" w:hAnsi="Times New Roman" w:cs="Times New Roman"/>
          <w:b/>
          <w:sz w:val="24"/>
          <w:szCs w:val="24"/>
        </w:rPr>
        <w:t xml:space="preserve"> </w:t>
      </w:r>
      <w:r w:rsidR="005914D6" w:rsidRPr="00AF49EF">
        <w:rPr>
          <w:rFonts w:ascii="Times New Roman" w:hAnsi="Times New Roman" w:cs="Times New Roman"/>
          <w:sz w:val="24"/>
          <w:szCs w:val="24"/>
        </w:rPr>
        <w:t>LTP</w:t>
      </w:r>
      <w:r w:rsidR="005914D6" w:rsidRPr="00AF49EF">
        <w:rPr>
          <w:rFonts w:ascii="Times New Roman" w:hAnsi="Times New Roman" w:cs="Times New Roman"/>
          <w:b/>
          <w:sz w:val="24"/>
          <w:szCs w:val="24"/>
        </w:rPr>
        <w:t xml:space="preserve"> </w:t>
      </w:r>
      <w:r w:rsidR="005914D6" w:rsidRPr="00AF49EF">
        <w:rPr>
          <w:rFonts w:ascii="Times New Roman" w:hAnsi="Times New Roman" w:cs="Times New Roman"/>
          <w:sz w:val="24"/>
          <w:szCs w:val="24"/>
        </w:rPr>
        <w:t>Model of facilitating learning process, working out MCQ’s and group discussions.</w:t>
      </w:r>
    </w:p>
    <w:p w:rsidR="00AF49EF" w:rsidRDefault="00AF49EF" w:rsidP="00AF49EF">
      <w:pPr>
        <w:spacing w:after="0" w:line="240" w:lineRule="auto"/>
        <w:jc w:val="both"/>
        <w:rPr>
          <w:rFonts w:ascii="Times New Roman" w:hAnsi="Times New Roman" w:cs="Times New Roman"/>
          <w:b/>
          <w:sz w:val="24"/>
          <w:szCs w:val="24"/>
        </w:rPr>
      </w:pPr>
    </w:p>
    <w:p w:rsidR="005914D6" w:rsidRPr="00AF49EF" w:rsidRDefault="005914D6" w:rsidP="00AF49EF">
      <w:pPr>
        <w:spacing w:after="0" w:line="240" w:lineRule="auto"/>
        <w:jc w:val="both"/>
        <w:rPr>
          <w:rFonts w:ascii="Times New Roman" w:hAnsi="Times New Roman" w:cs="Times New Roman"/>
          <w:b/>
          <w:sz w:val="24"/>
          <w:szCs w:val="24"/>
        </w:rPr>
      </w:pPr>
      <w:r w:rsidRPr="00AF49EF">
        <w:rPr>
          <w:rFonts w:ascii="Times New Roman" w:hAnsi="Times New Roman" w:cs="Times New Roman"/>
          <w:b/>
          <w:sz w:val="24"/>
          <w:szCs w:val="24"/>
        </w:rPr>
        <w:t xml:space="preserve">Course contents: </w:t>
      </w:r>
    </w:p>
    <w:p w:rsidR="005914D6" w:rsidRPr="00AF49EF" w:rsidRDefault="005914D6" w:rsidP="00AF49EF">
      <w:pPr>
        <w:pStyle w:val="ListParagraph"/>
        <w:numPr>
          <w:ilvl w:val="0"/>
          <w:numId w:val="12"/>
        </w:numPr>
        <w:spacing w:after="0" w:line="360" w:lineRule="auto"/>
        <w:jc w:val="both"/>
        <w:rPr>
          <w:rFonts w:ascii="Times New Roman" w:hAnsi="Times New Roman" w:cs="Times New Roman"/>
          <w:sz w:val="24"/>
          <w:szCs w:val="24"/>
        </w:rPr>
      </w:pPr>
      <w:r w:rsidRPr="00AF49EF">
        <w:rPr>
          <w:rFonts w:ascii="Times New Roman" w:hAnsi="Times New Roman" w:cs="Times New Roman"/>
          <w:sz w:val="24"/>
          <w:szCs w:val="24"/>
        </w:rPr>
        <w:t>All the compulsory subjects of M.Com programme.</w:t>
      </w:r>
    </w:p>
    <w:p w:rsidR="005914D6" w:rsidRPr="00AF49EF" w:rsidRDefault="005914D6" w:rsidP="00AF49EF">
      <w:pPr>
        <w:pStyle w:val="ListParagraph"/>
        <w:numPr>
          <w:ilvl w:val="0"/>
          <w:numId w:val="12"/>
        </w:numPr>
        <w:spacing w:after="0" w:line="360" w:lineRule="auto"/>
        <w:jc w:val="both"/>
        <w:rPr>
          <w:rFonts w:ascii="Times New Roman" w:hAnsi="Times New Roman" w:cs="Times New Roman"/>
          <w:sz w:val="24"/>
          <w:szCs w:val="24"/>
        </w:rPr>
      </w:pPr>
      <w:r w:rsidRPr="00AF49EF">
        <w:rPr>
          <w:rFonts w:ascii="Times New Roman" w:hAnsi="Times New Roman" w:cs="Times New Roman"/>
          <w:sz w:val="24"/>
          <w:szCs w:val="24"/>
        </w:rPr>
        <w:t>The study of trends in the area of business and commerce – Trading, manufacturing, Finance, Capital Market, Foreign Trade, Foreign Exchange, Industrial relations, International Business and Collaborations, Taxation, Internal Marketing Scenario.</w:t>
      </w:r>
    </w:p>
    <w:p w:rsidR="00AF49EF" w:rsidRPr="00D779EE" w:rsidRDefault="005914D6" w:rsidP="00AF49EF">
      <w:pPr>
        <w:pStyle w:val="ListParagraph"/>
        <w:numPr>
          <w:ilvl w:val="0"/>
          <w:numId w:val="12"/>
        </w:numPr>
        <w:spacing w:after="0" w:line="360" w:lineRule="auto"/>
        <w:jc w:val="both"/>
        <w:rPr>
          <w:rFonts w:ascii="Times New Roman" w:hAnsi="Times New Roman" w:cs="Times New Roman"/>
          <w:sz w:val="24"/>
          <w:szCs w:val="24"/>
        </w:rPr>
      </w:pPr>
      <w:r w:rsidRPr="00AF49EF">
        <w:rPr>
          <w:rFonts w:ascii="Times New Roman" w:hAnsi="Times New Roman" w:cs="Times New Roman"/>
          <w:sz w:val="24"/>
          <w:szCs w:val="24"/>
        </w:rPr>
        <w:t xml:space="preserve">Trends in Inflation, Economics Development, Employment, Industry and Agriculture, World Economics and Trade Problems; Social, </w:t>
      </w:r>
      <w:proofErr w:type="spellStart"/>
      <w:r w:rsidRPr="00AF49EF">
        <w:rPr>
          <w:rFonts w:ascii="Times New Roman" w:hAnsi="Times New Roman" w:cs="Times New Roman"/>
          <w:sz w:val="24"/>
          <w:szCs w:val="24"/>
        </w:rPr>
        <w:t>Economics</w:t>
      </w:r>
      <w:proofErr w:type="spellEnd"/>
      <w:r w:rsidRPr="00AF49EF">
        <w:rPr>
          <w:rFonts w:ascii="Times New Roman" w:hAnsi="Times New Roman" w:cs="Times New Roman"/>
          <w:sz w:val="24"/>
          <w:szCs w:val="24"/>
        </w:rPr>
        <w:t xml:space="preserve"> and Political event in the Country and the world.</w:t>
      </w:r>
    </w:p>
    <w:p w:rsidR="005914D6" w:rsidRPr="00AF49EF" w:rsidRDefault="005914D6" w:rsidP="00AF49EF">
      <w:pPr>
        <w:jc w:val="both"/>
        <w:rPr>
          <w:rFonts w:ascii="Times New Roman" w:hAnsi="Times New Roman" w:cs="Times New Roman"/>
          <w:b/>
          <w:sz w:val="24"/>
          <w:szCs w:val="24"/>
        </w:rPr>
      </w:pPr>
      <w:r w:rsidRPr="00AF49EF">
        <w:rPr>
          <w:rFonts w:ascii="Times New Roman" w:hAnsi="Times New Roman" w:cs="Times New Roman"/>
          <w:b/>
          <w:sz w:val="24"/>
          <w:szCs w:val="24"/>
        </w:rPr>
        <w:t>Reference:</w:t>
      </w:r>
    </w:p>
    <w:p w:rsidR="005914D6" w:rsidRPr="00AF49EF" w:rsidRDefault="005914D6" w:rsidP="00AF49EF">
      <w:pPr>
        <w:pStyle w:val="ListParagraph"/>
        <w:numPr>
          <w:ilvl w:val="0"/>
          <w:numId w:val="13"/>
        </w:numPr>
        <w:jc w:val="both"/>
        <w:rPr>
          <w:rFonts w:ascii="Times New Roman" w:hAnsi="Times New Roman" w:cs="Times New Roman"/>
          <w:sz w:val="24"/>
          <w:szCs w:val="24"/>
        </w:rPr>
      </w:pPr>
      <w:r w:rsidRPr="00AF49EF">
        <w:rPr>
          <w:rFonts w:ascii="Times New Roman" w:hAnsi="Times New Roman" w:cs="Times New Roman"/>
          <w:sz w:val="24"/>
          <w:szCs w:val="24"/>
        </w:rPr>
        <w:t xml:space="preserve">Reserve bank of </w:t>
      </w:r>
      <w:r w:rsidR="00B13687" w:rsidRPr="00AF49EF">
        <w:rPr>
          <w:rFonts w:ascii="Times New Roman" w:hAnsi="Times New Roman" w:cs="Times New Roman"/>
          <w:sz w:val="24"/>
          <w:szCs w:val="24"/>
        </w:rPr>
        <w:t>Indian</w:t>
      </w:r>
      <w:r w:rsidRPr="00AF49EF">
        <w:rPr>
          <w:rFonts w:ascii="Times New Roman" w:hAnsi="Times New Roman" w:cs="Times New Roman"/>
          <w:sz w:val="24"/>
          <w:szCs w:val="24"/>
        </w:rPr>
        <w:t xml:space="preserve"> Bulletin</w:t>
      </w:r>
    </w:p>
    <w:p w:rsidR="005914D6" w:rsidRPr="00AF49EF" w:rsidRDefault="005914D6" w:rsidP="00AF49EF">
      <w:pPr>
        <w:pStyle w:val="ListParagraph"/>
        <w:numPr>
          <w:ilvl w:val="0"/>
          <w:numId w:val="13"/>
        </w:numPr>
        <w:jc w:val="both"/>
        <w:rPr>
          <w:rFonts w:ascii="Times New Roman" w:hAnsi="Times New Roman" w:cs="Times New Roman"/>
          <w:sz w:val="24"/>
          <w:szCs w:val="24"/>
        </w:rPr>
      </w:pPr>
      <w:proofErr w:type="spellStart"/>
      <w:r w:rsidRPr="00AF49EF">
        <w:rPr>
          <w:rFonts w:ascii="Times New Roman" w:hAnsi="Times New Roman" w:cs="Times New Roman"/>
          <w:sz w:val="24"/>
          <w:szCs w:val="24"/>
        </w:rPr>
        <w:t>Yoj</w:t>
      </w:r>
      <w:r w:rsidR="00B13687">
        <w:rPr>
          <w:rFonts w:ascii="Times New Roman" w:hAnsi="Times New Roman" w:cs="Times New Roman"/>
          <w:sz w:val="24"/>
          <w:szCs w:val="24"/>
        </w:rPr>
        <w:t>a</w:t>
      </w:r>
      <w:r w:rsidRPr="00AF49EF">
        <w:rPr>
          <w:rFonts w:ascii="Times New Roman" w:hAnsi="Times New Roman" w:cs="Times New Roman"/>
          <w:sz w:val="24"/>
          <w:szCs w:val="24"/>
        </w:rPr>
        <w:t>na</w:t>
      </w:r>
      <w:proofErr w:type="spellEnd"/>
    </w:p>
    <w:p w:rsidR="005914D6" w:rsidRPr="00AF49EF" w:rsidRDefault="005914D6" w:rsidP="00AF49EF">
      <w:pPr>
        <w:pStyle w:val="ListParagraph"/>
        <w:numPr>
          <w:ilvl w:val="0"/>
          <w:numId w:val="13"/>
        </w:numPr>
        <w:jc w:val="both"/>
        <w:rPr>
          <w:rFonts w:ascii="Times New Roman" w:hAnsi="Times New Roman" w:cs="Times New Roman"/>
          <w:sz w:val="24"/>
          <w:szCs w:val="24"/>
        </w:rPr>
      </w:pPr>
      <w:r w:rsidRPr="00AF49EF">
        <w:rPr>
          <w:rFonts w:ascii="Times New Roman" w:hAnsi="Times New Roman" w:cs="Times New Roman"/>
          <w:sz w:val="24"/>
          <w:szCs w:val="24"/>
        </w:rPr>
        <w:t>The Economic Times Daily</w:t>
      </w:r>
    </w:p>
    <w:p w:rsidR="005914D6" w:rsidRPr="00AF49EF" w:rsidRDefault="005914D6" w:rsidP="00AF49EF">
      <w:pPr>
        <w:pStyle w:val="ListParagraph"/>
        <w:numPr>
          <w:ilvl w:val="0"/>
          <w:numId w:val="13"/>
        </w:numPr>
        <w:jc w:val="both"/>
        <w:rPr>
          <w:rFonts w:ascii="Times New Roman" w:hAnsi="Times New Roman" w:cs="Times New Roman"/>
          <w:sz w:val="24"/>
          <w:szCs w:val="24"/>
        </w:rPr>
      </w:pPr>
      <w:r w:rsidRPr="00AF49EF">
        <w:rPr>
          <w:rFonts w:ascii="Times New Roman" w:hAnsi="Times New Roman" w:cs="Times New Roman"/>
          <w:sz w:val="24"/>
          <w:szCs w:val="24"/>
        </w:rPr>
        <w:t>Business Line Daily</w:t>
      </w:r>
    </w:p>
    <w:p w:rsidR="005914D6" w:rsidRPr="00AF49EF" w:rsidRDefault="005914D6" w:rsidP="00AF49EF">
      <w:pPr>
        <w:pStyle w:val="ListParagraph"/>
        <w:numPr>
          <w:ilvl w:val="0"/>
          <w:numId w:val="13"/>
        </w:numPr>
        <w:jc w:val="both"/>
        <w:rPr>
          <w:rFonts w:ascii="Times New Roman" w:hAnsi="Times New Roman" w:cs="Times New Roman"/>
          <w:sz w:val="24"/>
          <w:szCs w:val="24"/>
        </w:rPr>
      </w:pPr>
      <w:r w:rsidRPr="00AF49EF">
        <w:rPr>
          <w:rFonts w:ascii="Times New Roman" w:hAnsi="Times New Roman" w:cs="Times New Roman"/>
          <w:sz w:val="24"/>
          <w:szCs w:val="24"/>
        </w:rPr>
        <w:t>Business Standards</w:t>
      </w:r>
    </w:p>
    <w:p w:rsidR="00AF49EF" w:rsidRPr="00D779EE" w:rsidRDefault="005914D6" w:rsidP="00D779EE">
      <w:pPr>
        <w:pStyle w:val="ListParagraph"/>
        <w:numPr>
          <w:ilvl w:val="0"/>
          <w:numId w:val="13"/>
        </w:numPr>
        <w:jc w:val="both"/>
        <w:rPr>
          <w:rFonts w:ascii="Times New Roman" w:hAnsi="Times New Roman" w:cs="Times New Roman"/>
          <w:sz w:val="24"/>
          <w:szCs w:val="24"/>
        </w:rPr>
      </w:pPr>
      <w:r w:rsidRPr="00AF49EF">
        <w:rPr>
          <w:rFonts w:ascii="Times New Roman" w:hAnsi="Times New Roman" w:cs="Times New Roman"/>
          <w:sz w:val="24"/>
          <w:szCs w:val="24"/>
        </w:rPr>
        <w:t>Business India</w:t>
      </w:r>
    </w:p>
    <w:p w:rsidR="00F309D2" w:rsidRDefault="00F309D2" w:rsidP="0043559E">
      <w:pPr>
        <w:jc w:val="center"/>
        <w:rPr>
          <w:rFonts w:ascii="Times New Roman" w:hAnsi="Times New Roman" w:cs="Times New Roman"/>
          <w:b/>
        </w:rPr>
      </w:pPr>
    </w:p>
    <w:p w:rsidR="00F309D2" w:rsidRDefault="00F309D2" w:rsidP="0043559E">
      <w:pPr>
        <w:jc w:val="center"/>
        <w:rPr>
          <w:rFonts w:ascii="Times New Roman" w:hAnsi="Times New Roman" w:cs="Times New Roman"/>
          <w:b/>
        </w:rPr>
      </w:pPr>
    </w:p>
    <w:p w:rsidR="00F309D2" w:rsidRDefault="00F309D2" w:rsidP="0043559E">
      <w:pPr>
        <w:jc w:val="center"/>
        <w:rPr>
          <w:rFonts w:ascii="Times New Roman" w:hAnsi="Times New Roman" w:cs="Times New Roman"/>
          <w:b/>
        </w:rPr>
      </w:pPr>
    </w:p>
    <w:p w:rsidR="004710B9" w:rsidRDefault="004710B9" w:rsidP="0043559E">
      <w:pPr>
        <w:jc w:val="center"/>
        <w:rPr>
          <w:rFonts w:ascii="Times New Roman" w:hAnsi="Times New Roman" w:cs="Times New Roman"/>
          <w:b/>
        </w:rPr>
      </w:pPr>
    </w:p>
    <w:p w:rsidR="004710B9" w:rsidRDefault="004710B9" w:rsidP="0043559E">
      <w:pPr>
        <w:jc w:val="center"/>
        <w:rPr>
          <w:rFonts w:ascii="Times New Roman" w:hAnsi="Times New Roman" w:cs="Times New Roman"/>
          <w:b/>
        </w:rPr>
      </w:pPr>
    </w:p>
    <w:p w:rsidR="004710B9" w:rsidRDefault="004710B9" w:rsidP="0043559E">
      <w:pPr>
        <w:jc w:val="center"/>
        <w:rPr>
          <w:rFonts w:ascii="Times New Roman" w:hAnsi="Times New Roman" w:cs="Times New Roman"/>
          <w:b/>
        </w:rPr>
      </w:pPr>
    </w:p>
    <w:p w:rsidR="0043559E" w:rsidRPr="00CF0194" w:rsidRDefault="0043559E" w:rsidP="0043559E">
      <w:pPr>
        <w:jc w:val="center"/>
        <w:rPr>
          <w:rFonts w:ascii="Times New Roman" w:hAnsi="Times New Roman" w:cs="Times New Roman"/>
          <w:b/>
        </w:rPr>
      </w:pPr>
      <w:r w:rsidRPr="00CF0194">
        <w:rPr>
          <w:rFonts w:ascii="Times New Roman" w:hAnsi="Times New Roman" w:cs="Times New Roman"/>
          <w:b/>
        </w:rPr>
        <w:lastRenderedPageBreak/>
        <w:t>SOFT CORE SUBJECTS</w:t>
      </w:r>
    </w:p>
    <w:p w:rsidR="0043559E" w:rsidRPr="005436A2" w:rsidRDefault="009924E6" w:rsidP="009924E6">
      <w:pPr>
        <w:jc w:val="center"/>
        <w:rPr>
          <w:rFonts w:ascii="Times New Roman" w:eastAsia="Times New Roman" w:hAnsi="Times New Roman" w:cs="Times New Roman"/>
          <w:b/>
          <w:sz w:val="24"/>
          <w:szCs w:val="24"/>
        </w:rPr>
      </w:pPr>
      <w:r w:rsidRPr="005436A2">
        <w:rPr>
          <w:rFonts w:ascii="Times New Roman" w:eastAsia="Times New Roman" w:hAnsi="Times New Roman" w:cs="Times New Roman"/>
          <w:b/>
          <w:sz w:val="24"/>
          <w:szCs w:val="24"/>
        </w:rPr>
        <w:t>First Semester</w:t>
      </w:r>
    </w:p>
    <w:p w:rsidR="00A32C5C" w:rsidRPr="00A77BFE" w:rsidRDefault="00A32C5C" w:rsidP="00A32C5C">
      <w:pPr>
        <w:rPr>
          <w:rFonts w:ascii="Times New Roman" w:eastAsia="Times New Roman" w:hAnsi="Times New Roman" w:cs="Times New Roman"/>
          <w:b/>
          <w:sz w:val="24"/>
          <w:szCs w:val="24"/>
        </w:rPr>
      </w:pPr>
      <w:r w:rsidRPr="00A77BFE">
        <w:rPr>
          <w:rFonts w:ascii="Times New Roman" w:eastAsia="Times New Roman" w:hAnsi="Times New Roman" w:cs="Times New Roman"/>
          <w:b/>
          <w:sz w:val="24"/>
          <w:szCs w:val="24"/>
        </w:rPr>
        <w:t xml:space="preserve">SC01: </w:t>
      </w:r>
      <w:r w:rsidR="00D823F0">
        <w:rPr>
          <w:rFonts w:ascii="Times New Roman" w:eastAsia="Times New Roman" w:hAnsi="Times New Roman" w:cs="Times New Roman"/>
          <w:b/>
          <w:sz w:val="24"/>
          <w:szCs w:val="24"/>
        </w:rPr>
        <w:t xml:space="preserve">MCA210      </w:t>
      </w:r>
      <w:r w:rsidR="009924E6" w:rsidRPr="00A77BFE">
        <w:rPr>
          <w:rFonts w:ascii="Times New Roman" w:eastAsia="Times New Roman" w:hAnsi="Times New Roman" w:cs="Times New Roman"/>
          <w:b/>
          <w:sz w:val="24"/>
          <w:szCs w:val="24"/>
        </w:rPr>
        <w:t xml:space="preserve">     </w:t>
      </w:r>
      <w:r w:rsidRPr="00A77BFE">
        <w:rPr>
          <w:rFonts w:ascii="Times New Roman" w:eastAsia="Times New Roman" w:hAnsi="Times New Roman" w:cs="Times New Roman"/>
          <w:b/>
          <w:sz w:val="24"/>
          <w:szCs w:val="24"/>
        </w:rPr>
        <w:t>BUSINESS POLICY AND ENVIRONMENT</w:t>
      </w:r>
    </w:p>
    <w:p w:rsidR="00A32C5C" w:rsidRPr="00CF0194" w:rsidRDefault="00C45547" w:rsidP="00A32C5C">
      <w:pPr>
        <w:rPr>
          <w:rFonts w:ascii="Times New Roman" w:eastAsia="Calibri" w:hAnsi="Times New Roman" w:cs="Times New Roman"/>
          <w:b/>
        </w:rPr>
      </w:pPr>
      <w:r>
        <w:rPr>
          <w:rFonts w:ascii="Times New Roman" w:eastAsia="Calibri" w:hAnsi="Times New Roman" w:cs="Times New Roman"/>
          <w:b/>
        </w:rPr>
        <w:t>1. Course Outcome</w:t>
      </w:r>
      <w:r w:rsidR="00A32C5C" w:rsidRPr="00CF0194">
        <w:rPr>
          <w:rFonts w:ascii="Times New Roman" w:eastAsia="Calibri" w:hAnsi="Times New Roman" w:cs="Times New Roman"/>
          <w:b/>
        </w:rPr>
        <w:t xml:space="preserve">: </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8"/>
        <w:gridCol w:w="8550"/>
      </w:tblGrid>
      <w:tr w:rsidR="001D690A" w:rsidRPr="001D7CB6" w:rsidTr="00D779EE">
        <w:tc>
          <w:tcPr>
            <w:tcW w:w="1188" w:type="dxa"/>
          </w:tcPr>
          <w:p w:rsidR="001D690A" w:rsidRPr="008C726D" w:rsidRDefault="001D690A" w:rsidP="00D779EE">
            <w:pPr>
              <w:rPr>
                <w:rFonts w:ascii="Times New Roman" w:hAnsi="Times New Roman" w:cs="Times New Roman"/>
                <w:bCs/>
                <w:sz w:val="20"/>
                <w:szCs w:val="20"/>
              </w:rPr>
            </w:pPr>
            <w:r w:rsidRPr="008C726D">
              <w:rPr>
                <w:rFonts w:ascii="Times New Roman" w:hAnsi="Times New Roman" w:cs="Times New Roman"/>
                <w:bCs/>
                <w:sz w:val="20"/>
                <w:szCs w:val="20"/>
              </w:rPr>
              <w:t>CO1</w:t>
            </w:r>
          </w:p>
        </w:tc>
        <w:tc>
          <w:tcPr>
            <w:tcW w:w="8550" w:type="dxa"/>
          </w:tcPr>
          <w:p w:rsidR="001D690A" w:rsidRPr="001D7CB6" w:rsidRDefault="001D690A" w:rsidP="00135D6F">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Insight on</w:t>
            </w:r>
            <w:r w:rsidRPr="001D7CB6">
              <w:rPr>
                <w:rFonts w:ascii="Times New Roman" w:eastAsia="Times New Roman" w:hAnsi="Times New Roman" w:cs="Times New Roman"/>
                <w:bCs/>
                <w:sz w:val="24"/>
                <w:szCs w:val="24"/>
              </w:rPr>
              <w:t xml:space="preserve"> policy formation</w:t>
            </w:r>
            <w:r w:rsidR="002E53AA">
              <w:rPr>
                <w:rFonts w:ascii="Times New Roman" w:eastAsia="Times New Roman" w:hAnsi="Times New Roman" w:cs="Times New Roman"/>
                <w:bCs/>
                <w:sz w:val="24"/>
                <w:szCs w:val="24"/>
              </w:rPr>
              <w:t>.</w:t>
            </w:r>
          </w:p>
        </w:tc>
      </w:tr>
      <w:tr w:rsidR="001D690A" w:rsidRPr="001D7CB6" w:rsidTr="00D779EE">
        <w:trPr>
          <w:trHeight w:val="287"/>
        </w:trPr>
        <w:tc>
          <w:tcPr>
            <w:tcW w:w="1188" w:type="dxa"/>
          </w:tcPr>
          <w:p w:rsidR="001D690A" w:rsidRPr="008C726D" w:rsidRDefault="001D690A" w:rsidP="00D779EE">
            <w:pPr>
              <w:rPr>
                <w:rFonts w:ascii="Times New Roman" w:hAnsi="Times New Roman" w:cs="Times New Roman"/>
                <w:bCs/>
                <w:sz w:val="20"/>
                <w:szCs w:val="20"/>
              </w:rPr>
            </w:pPr>
            <w:r w:rsidRPr="008C726D">
              <w:rPr>
                <w:rFonts w:ascii="Times New Roman" w:hAnsi="Times New Roman" w:cs="Times New Roman"/>
                <w:bCs/>
                <w:sz w:val="20"/>
                <w:szCs w:val="20"/>
              </w:rPr>
              <w:t>CO2</w:t>
            </w:r>
          </w:p>
        </w:tc>
        <w:tc>
          <w:tcPr>
            <w:tcW w:w="8550" w:type="dxa"/>
          </w:tcPr>
          <w:p w:rsidR="001D690A" w:rsidRPr="001D7CB6" w:rsidRDefault="001D690A" w:rsidP="00135D6F">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w:t>
            </w:r>
            <w:r w:rsidRPr="001D7CB6">
              <w:rPr>
                <w:rFonts w:ascii="Times New Roman" w:eastAsia="Times New Roman" w:hAnsi="Times New Roman" w:cs="Times New Roman"/>
                <w:bCs/>
                <w:sz w:val="24"/>
                <w:szCs w:val="24"/>
              </w:rPr>
              <w:t xml:space="preserve">nderstand </w:t>
            </w:r>
            <w:r>
              <w:rPr>
                <w:rFonts w:ascii="Times New Roman" w:eastAsia="Times New Roman" w:hAnsi="Times New Roman" w:cs="Times New Roman"/>
                <w:bCs/>
                <w:sz w:val="24"/>
                <w:szCs w:val="24"/>
              </w:rPr>
              <w:t xml:space="preserve">the </w:t>
            </w:r>
            <w:r w:rsidRPr="001D7CB6">
              <w:rPr>
                <w:rFonts w:ascii="Times New Roman" w:eastAsia="Times New Roman" w:hAnsi="Times New Roman" w:cs="Times New Roman"/>
                <w:bCs/>
                <w:sz w:val="24"/>
                <w:szCs w:val="24"/>
              </w:rPr>
              <w:t>environmental factors that influence business</w:t>
            </w:r>
            <w:r w:rsidR="002E53AA">
              <w:rPr>
                <w:rFonts w:ascii="Times New Roman" w:eastAsia="Times New Roman" w:hAnsi="Times New Roman" w:cs="Times New Roman"/>
                <w:bCs/>
                <w:sz w:val="24"/>
                <w:szCs w:val="24"/>
              </w:rPr>
              <w:t>.</w:t>
            </w:r>
          </w:p>
        </w:tc>
      </w:tr>
      <w:tr w:rsidR="001D690A" w:rsidRPr="001D7CB6" w:rsidTr="00D779EE">
        <w:tc>
          <w:tcPr>
            <w:tcW w:w="1188" w:type="dxa"/>
          </w:tcPr>
          <w:p w:rsidR="001D690A" w:rsidRPr="008C726D" w:rsidRDefault="001D690A" w:rsidP="00D779EE">
            <w:pPr>
              <w:rPr>
                <w:rFonts w:ascii="Times New Roman" w:hAnsi="Times New Roman" w:cs="Times New Roman"/>
                <w:bCs/>
                <w:sz w:val="20"/>
                <w:szCs w:val="20"/>
              </w:rPr>
            </w:pPr>
            <w:r w:rsidRPr="008C726D">
              <w:rPr>
                <w:rFonts w:ascii="Times New Roman" w:hAnsi="Times New Roman" w:cs="Times New Roman"/>
                <w:bCs/>
                <w:sz w:val="20"/>
                <w:szCs w:val="20"/>
              </w:rPr>
              <w:t>CO3</w:t>
            </w:r>
          </w:p>
        </w:tc>
        <w:tc>
          <w:tcPr>
            <w:tcW w:w="8550" w:type="dxa"/>
          </w:tcPr>
          <w:p w:rsidR="001D690A" w:rsidRPr="001D7CB6" w:rsidRDefault="001D690A" w:rsidP="00135D6F">
            <w:pPr>
              <w:jc w:val="both"/>
              <w:rPr>
                <w:rFonts w:ascii="Times New Roman" w:hAnsi="Times New Roman" w:cs="Times New Roman"/>
                <w:bCs/>
                <w:sz w:val="24"/>
                <w:szCs w:val="24"/>
              </w:rPr>
            </w:pPr>
            <w:r>
              <w:rPr>
                <w:rFonts w:ascii="Times New Roman" w:eastAsia="Times New Roman" w:hAnsi="Times New Roman" w:cs="Times New Roman"/>
                <w:bCs/>
                <w:sz w:val="24"/>
                <w:szCs w:val="24"/>
              </w:rPr>
              <w:t xml:space="preserve">Knowledge and significance of </w:t>
            </w:r>
            <w:r w:rsidRPr="001D7CB6">
              <w:rPr>
                <w:rFonts w:ascii="Times New Roman" w:eastAsia="Times New Roman" w:hAnsi="Times New Roman" w:cs="Times New Roman"/>
                <w:bCs/>
                <w:sz w:val="24"/>
                <w:szCs w:val="24"/>
              </w:rPr>
              <w:t>corporate social responsibility</w:t>
            </w:r>
            <w:r w:rsidR="002E53AA">
              <w:rPr>
                <w:rFonts w:ascii="Times New Roman" w:eastAsia="Times New Roman" w:hAnsi="Times New Roman" w:cs="Times New Roman"/>
                <w:bCs/>
                <w:sz w:val="24"/>
                <w:szCs w:val="24"/>
              </w:rPr>
              <w:t>.</w:t>
            </w:r>
          </w:p>
        </w:tc>
      </w:tr>
      <w:tr w:rsidR="00D779EE" w:rsidRPr="001D7CB6" w:rsidTr="00D779EE">
        <w:tc>
          <w:tcPr>
            <w:tcW w:w="1188" w:type="dxa"/>
          </w:tcPr>
          <w:p w:rsidR="00D779EE" w:rsidRPr="008C726D" w:rsidRDefault="00D779EE" w:rsidP="00D779EE">
            <w:pPr>
              <w:rPr>
                <w:rFonts w:ascii="Times New Roman" w:hAnsi="Times New Roman" w:cs="Times New Roman"/>
                <w:bCs/>
                <w:sz w:val="20"/>
                <w:szCs w:val="20"/>
              </w:rPr>
            </w:pPr>
            <w:r w:rsidRPr="008C726D">
              <w:rPr>
                <w:rFonts w:ascii="Times New Roman" w:hAnsi="Times New Roman" w:cs="Times New Roman"/>
                <w:bCs/>
                <w:sz w:val="20"/>
                <w:szCs w:val="20"/>
              </w:rPr>
              <w:t>CO4</w:t>
            </w:r>
          </w:p>
        </w:tc>
        <w:tc>
          <w:tcPr>
            <w:tcW w:w="8550" w:type="dxa"/>
          </w:tcPr>
          <w:p w:rsidR="00D779EE" w:rsidRPr="001D7CB6" w:rsidRDefault="001D690A" w:rsidP="00D779EE">
            <w:pPr>
              <w:jc w:val="both"/>
              <w:rPr>
                <w:rFonts w:ascii="Times New Roman" w:hAnsi="Times New Roman" w:cs="Times New Roman"/>
                <w:bCs/>
                <w:sz w:val="24"/>
                <w:szCs w:val="24"/>
              </w:rPr>
            </w:pPr>
            <w:r>
              <w:rPr>
                <w:rFonts w:ascii="Times New Roman" w:hAnsi="Times New Roman" w:cs="Times New Roman"/>
                <w:bCs/>
                <w:sz w:val="24"/>
                <w:szCs w:val="24"/>
              </w:rPr>
              <w:t>Identify the Principles of Business ethics</w:t>
            </w:r>
            <w:r w:rsidR="002E53AA">
              <w:rPr>
                <w:rFonts w:ascii="Times New Roman" w:hAnsi="Times New Roman" w:cs="Times New Roman"/>
                <w:bCs/>
                <w:sz w:val="24"/>
                <w:szCs w:val="24"/>
              </w:rPr>
              <w:t>.</w:t>
            </w:r>
            <w:r>
              <w:rPr>
                <w:rFonts w:ascii="Times New Roman" w:hAnsi="Times New Roman" w:cs="Times New Roman"/>
                <w:bCs/>
                <w:sz w:val="24"/>
                <w:szCs w:val="24"/>
              </w:rPr>
              <w:t xml:space="preserve"> </w:t>
            </w:r>
          </w:p>
        </w:tc>
      </w:tr>
    </w:tbl>
    <w:p w:rsidR="00A32C5C" w:rsidRPr="00CF0194" w:rsidRDefault="00A32C5C" w:rsidP="00A32C5C">
      <w:pPr>
        <w:jc w:val="both"/>
        <w:rPr>
          <w:rFonts w:ascii="Times New Roman" w:eastAsia="Times New Roman" w:hAnsi="Times New Roman" w:cs="Times New Roman"/>
        </w:rPr>
      </w:pPr>
      <w:r w:rsidRPr="00CF0194">
        <w:rPr>
          <w:rFonts w:ascii="Times New Roman" w:eastAsia="Calibri" w:hAnsi="Times New Roman" w:cs="Times New Roman"/>
          <w:b/>
        </w:rPr>
        <w:t>2. Pedagogy:</w:t>
      </w:r>
      <w:r w:rsidRPr="00CF0194">
        <w:rPr>
          <w:rFonts w:ascii="Times New Roman" w:eastAsia="Times New Roman" w:hAnsi="Times New Roman" w:cs="Times New Roman"/>
        </w:rPr>
        <w:t xml:space="preserve"> </w:t>
      </w:r>
    </w:p>
    <w:p w:rsidR="00A32C5C" w:rsidRPr="00CF0194" w:rsidRDefault="00A32C5C" w:rsidP="00A32C5C">
      <w:pPr>
        <w:jc w:val="both"/>
        <w:rPr>
          <w:rFonts w:ascii="Times New Roman" w:eastAsia="Times New Roman" w:hAnsi="Times New Roman" w:cs="Times New Roman"/>
        </w:rPr>
      </w:pPr>
      <w:r w:rsidRPr="00CF0194">
        <w:rPr>
          <w:rFonts w:ascii="Times New Roman" w:eastAsia="Times New Roman" w:hAnsi="Times New Roman" w:cs="Times New Roman"/>
        </w:rPr>
        <w:t xml:space="preserve">Teaching method comprises of </w:t>
      </w:r>
      <w:r w:rsidRPr="00CF0194">
        <w:rPr>
          <w:rFonts w:ascii="Times New Roman" w:eastAsia="Calibri" w:hAnsi="Times New Roman" w:cs="Times New Roman"/>
        </w:rPr>
        <w:t>lecture sessions</w:t>
      </w:r>
      <w:r w:rsidRPr="00CF0194">
        <w:rPr>
          <w:rFonts w:ascii="Times New Roman" w:eastAsia="Times New Roman" w:hAnsi="Times New Roman" w:cs="Times New Roman"/>
        </w:rPr>
        <w:t xml:space="preserve"> and tutorials. Lecture sessions</w:t>
      </w:r>
      <w:r w:rsidRPr="00CF0194">
        <w:rPr>
          <w:rFonts w:ascii="Times New Roman" w:eastAsia="Calibri" w:hAnsi="Times New Roman" w:cs="Times New Roman"/>
        </w:rPr>
        <w:t xml:space="preserve"> focus on providing conceptual understanding and analytical setting for select aspects of the course content.  </w:t>
      </w:r>
    </w:p>
    <w:p w:rsidR="00A32C5C" w:rsidRPr="00CF0194" w:rsidRDefault="00A32C5C" w:rsidP="00A32C5C">
      <w:pPr>
        <w:jc w:val="both"/>
        <w:rPr>
          <w:rFonts w:ascii="Times New Roman" w:eastAsia="Times New Roman" w:hAnsi="Times New Roman" w:cs="Times New Roman"/>
          <w:b/>
        </w:rPr>
      </w:pPr>
      <w:r w:rsidRPr="00CF0194">
        <w:rPr>
          <w:rFonts w:ascii="Times New Roman" w:eastAsia="Times New Roman" w:hAnsi="Times New Roman" w:cs="Times New Roman"/>
          <w:b/>
        </w:rPr>
        <w:t>3. Course Contents:</w:t>
      </w:r>
    </w:p>
    <w:p w:rsidR="00A32C5C" w:rsidRPr="00CF0194" w:rsidRDefault="00A32C5C" w:rsidP="00A32C5C">
      <w:pPr>
        <w:jc w:val="both"/>
        <w:rPr>
          <w:rFonts w:ascii="Times New Roman" w:eastAsia="Times New Roman" w:hAnsi="Times New Roman" w:cs="Times New Roman"/>
        </w:rPr>
      </w:pPr>
      <w:r w:rsidRPr="00CF0194">
        <w:rPr>
          <w:rFonts w:ascii="Times New Roman" w:hAnsi="Times New Roman" w:cs="Times New Roman"/>
          <w:b/>
        </w:rPr>
        <w:t>Module 1:</w:t>
      </w:r>
      <w:r w:rsidRPr="00CF0194">
        <w:rPr>
          <w:rFonts w:ascii="Times New Roman" w:hAnsi="Times New Roman" w:cs="Times New Roman"/>
        </w:rPr>
        <w:t xml:space="preserve"> </w:t>
      </w:r>
      <w:r w:rsidRPr="00CF0194">
        <w:rPr>
          <w:rFonts w:ascii="Times New Roman" w:hAnsi="Times New Roman" w:cs="Times New Roman"/>
        </w:rPr>
        <w:tab/>
        <w:t xml:space="preserve">Introduction: </w:t>
      </w:r>
      <w:r w:rsidRPr="00CF0194">
        <w:rPr>
          <w:rFonts w:ascii="Times New Roman" w:eastAsia="Times New Roman" w:hAnsi="Times New Roman" w:cs="Times New Roman"/>
        </w:rPr>
        <w:t>Business Policy: Importance of business policy-essentials of b</w:t>
      </w:r>
      <w:r w:rsidR="00646EF4">
        <w:rPr>
          <w:rFonts w:ascii="Times New Roman" w:eastAsia="Times New Roman" w:hAnsi="Times New Roman" w:cs="Times New Roman"/>
        </w:rPr>
        <w:t>usiness policy-classification of</w:t>
      </w:r>
      <w:r w:rsidRPr="00CF0194">
        <w:rPr>
          <w:rFonts w:ascii="Times New Roman" w:eastAsia="Times New Roman" w:hAnsi="Times New Roman" w:cs="Times New Roman"/>
        </w:rPr>
        <w:t xml:space="preserve"> business policy-</w:t>
      </w:r>
      <w:r w:rsidR="00305842" w:rsidRPr="00305842">
        <w:rPr>
          <w:rFonts w:ascii="Times New Roman" w:eastAsia="Times New Roman" w:hAnsi="Times New Roman" w:cs="Times New Roman"/>
        </w:rPr>
        <w:t xml:space="preserve"> </w:t>
      </w:r>
      <w:r w:rsidR="00305842">
        <w:rPr>
          <w:rFonts w:ascii="Times New Roman" w:eastAsia="Times New Roman" w:hAnsi="Times New Roman" w:cs="Times New Roman"/>
        </w:rPr>
        <w:t>Vision, Mission, Objectives</w:t>
      </w:r>
      <w:r w:rsidR="00305842" w:rsidRPr="00CF0194">
        <w:rPr>
          <w:rFonts w:ascii="Times New Roman" w:eastAsia="Times New Roman" w:hAnsi="Times New Roman" w:cs="Times New Roman"/>
        </w:rPr>
        <w:t xml:space="preserve"> </w:t>
      </w:r>
      <w:r w:rsidR="00305842">
        <w:rPr>
          <w:rFonts w:ascii="Times New Roman" w:eastAsia="Times New Roman" w:hAnsi="Times New Roman" w:cs="Times New Roman"/>
        </w:rPr>
        <w:t xml:space="preserve">–Types </w:t>
      </w:r>
      <w:r w:rsidR="001346E3">
        <w:rPr>
          <w:rFonts w:ascii="Times New Roman" w:eastAsia="Times New Roman" w:hAnsi="Times New Roman" w:cs="Times New Roman"/>
        </w:rPr>
        <w:t xml:space="preserve">of Policies: </w:t>
      </w:r>
      <w:r w:rsidRPr="00CF0194">
        <w:rPr>
          <w:rFonts w:ascii="Times New Roman" w:eastAsia="Times New Roman" w:hAnsi="Times New Roman" w:cs="Times New Roman"/>
        </w:rPr>
        <w:t>Production policy-personnel policy- Financial policy-Marketing Policy-case studies.</w:t>
      </w:r>
    </w:p>
    <w:p w:rsidR="007453C4" w:rsidRDefault="00A32C5C" w:rsidP="00A32C5C">
      <w:pPr>
        <w:jc w:val="both"/>
        <w:rPr>
          <w:rFonts w:ascii="Times New Roman" w:eastAsia="Times New Roman" w:hAnsi="Times New Roman" w:cs="Times New Roman"/>
        </w:rPr>
      </w:pPr>
      <w:r w:rsidRPr="00CF0194">
        <w:rPr>
          <w:rFonts w:ascii="Times New Roman" w:hAnsi="Times New Roman" w:cs="Times New Roman"/>
          <w:b/>
        </w:rPr>
        <w:t>Module 2:</w:t>
      </w:r>
      <w:r w:rsidRPr="00CF0194">
        <w:rPr>
          <w:rFonts w:ascii="Times New Roman" w:hAnsi="Times New Roman" w:cs="Times New Roman"/>
        </w:rPr>
        <w:t xml:space="preserve"> </w:t>
      </w:r>
      <w:r w:rsidRPr="00CF0194">
        <w:rPr>
          <w:rFonts w:ascii="Times New Roman" w:hAnsi="Times New Roman" w:cs="Times New Roman"/>
        </w:rPr>
        <w:tab/>
      </w:r>
      <w:r w:rsidR="007453C4">
        <w:rPr>
          <w:rFonts w:ascii="Times New Roman" w:hAnsi="Times New Roman" w:cs="Times New Roman"/>
        </w:rPr>
        <w:t>Business in a Social System,</w:t>
      </w:r>
      <w:r w:rsidR="007453C4">
        <w:rPr>
          <w:rFonts w:ascii="Times New Roman" w:eastAsia="Times New Roman" w:hAnsi="Times New Roman" w:cs="Times New Roman"/>
        </w:rPr>
        <w:t xml:space="preserve"> Business and E</w:t>
      </w:r>
      <w:r w:rsidR="00305842">
        <w:rPr>
          <w:rFonts w:ascii="Times New Roman" w:eastAsia="Times New Roman" w:hAnsi="Times New Roman" w:cs="Times New Roman"/>
        </w:rPr>
        <w:t xml:space="preserve">conomic system </w:t>
      </w:r>
      <w:r w:rsidR="007453C4">
        <w:rPr>
          <w:rFonts w:ascii="Times New Roman" w:eastAsia="Times New Roman" w:hAnsi="Times New Roman" w:cs="Times New Roman"/>
        </w:rPr>
        <w:t>–Business Objectives-I</w:t>
      </w:r>
      <w:r w:rsidRPr="00CF0194">
        <w:rPr>
          <w:rFonts w:ascii="Times New Roman" w:eastAsia="Times New Roman" w:hAnsi="Times New Roman" w:cs="Times New Roman"/>
        </w:rPr>
        <w:t>nternal</w:t>
      </w:r>
      <w:r w:rsidR="007453C4">
        <w:rPr>
          <w:rFonts w:ascii="Times New Roman" w:eastAsia="Times New Roman" w:hAnsi="Times New Roman" w:cs="Times New Roman"/>
        </w:rPr>
        <w:t xml:space="preserve"> and E</w:t>
      </w:r>
      <w:r w:rsidRPr="00CF0194">
        <w:rPr>
          <w:rFonts w:ascii="Times New Roman" w:eastAsia="Times New Roman" w:hAnsi="Times New Roman" w:cs="Times New Roman"/>
        </w:rPr>
        <w:t>xternal</w:t>
      </w:r>
      <w:r w:rsidR="007453C4">
        <w:rPr>
          <w:rFonts w:ascii="Times New Roman" w:eastAsia="Times New Roman" w:hAnsi="Times New Roman" w:cs="Times New Roman"/>
        </w:rPr>
        <w:t xml:space="preserve"> Business E</w:t>
      </w:r>
      <w:r w:rsidRPr="00CF0194">
        <w:rPr>
          <w:rFonts w:ascii="Times New Roman" w:eastAsia="Times New Roman" w:hAnsi="Times New Roman" w:cs="Times New Roman"/>
        </w:rPr>
        <w:t>nvironment</w:t>
      </w:r>
      <w:r w:rsidR="007453C4">
        <w:rPr>
          <w:rFonts w:ascii="Times New Roman" w:eastAsia="Times New Roman" w:hAnsi="Times New Roman" w:cs="Times New Roman"/>
        </w:rPr>
        <w:t>.</w:t>
      </w:r>
    </w:p>
    <w:p w:rsidR="00A32C5C" w:rsidRPr="00C942CB" w:rsidRDefault="00A32C5C" w:rsidP="00A32C5C">
      <w:pPr>
        <w:jc w:val="both"/>
        <w:rPr>
          <w:rFonts w:ascii="Times New Roman" w:eastAsia="Times New Roman" w:hAnsi="Times New Roman" w:cs="Times New Roman"/>
        </w:rPr>
      </w:pPr>
      <w:r w:rsidRPr="00CF0194">
        <w:rPr>
          <w:rFonts w:ascii="Times New Roman" w:eastAsia="Times New Roman" w:hAnsi="Times New Roman" w:cs="Times New Roman"/>
          <w:b/>
        </w:rPr>
        <w:t>Module 3:</w:t>
      </w:r>
      <w:r>
        <w:rPr>
          <w:rFonts w:ascii="Times New Roman" w:eastAsia="Times New Roman" w:hAnsi="Times New Roman" w:cs="Times New Roman"/>
          <w:b/>
        </w:rPr>
        <w:tab/>
      </w:r>
      <w:r w:rsidRPr="00CF0194">
        <w:rPr>
          <w:rFonts w:ascii="Times New Roman" w:eastAsia="Times New Roman" w:hAnsi="Times New Roman" w:cs="Times New Roman"/>
        </w:rPr>
        <w:t xml:space="preserve">Business Environment: </w:t>
      </w:r>
      <w:r w:rsidR="00AD1163">
        <w:rPr>
          <w:rFonts w:ascii="Times New Roman" w:eastAsia="Times New Roman" w:hAnsi="Times New Roman" w:cs="Times New Roman"/>
        </w:rPr>
        <w:t>Internal E</w:t>
      </w:r>
      <w:r w:rsidR="007453C4">
        <w:rPr>
          <w:rFonts w:ascii="Times New Roman" w:eastAsia="Times New Roman" w:hAnsi="Times New Roman" w:cs="Times New Roman"/>
        </w:rPr>
        <w:t>nvironment of</w:t>
      </w:r>
      <w:r w:rsidRPr="00CF0194">
        <w:rPr>
          <w:rFonts w:ascii="Times New Roman" w:eastAsia="Times New Roman" w:hAnsi="Times New Roman" w:cs="Times New Roman"/>
        </w:rPr>
        <w:t xml:space="preserve"> </w:t>
      </w:r>
      <w:r w:rsidR="00AD1163">
        <w:rPr>
          <w:rFonts w:ascii="Times New Roman" w:eastAsia="Times New Roman" w:hAnsi="Times New Roman" w:cs="Times New Roman"/>
        </w:rPr>
        <w:t>B</w:t>
      </w:r>
      <w:r w:rsidRPr="00CF0194">
        <w:rPr>
          <w:rFonts w:ascii="Times New Roman" w:eastAsia="Times New Roman" w:hAnsi="Times New Roman" w:cs="Times New Roman"/>
        </w:rPr>
        <w:t>usiness-</w:t>
      </w:r>
      <w:r w:rsidR="00D546BB">
        <w:rPr>
          <w:rFonts w:ascii="Times New Roman" w:eastAsia="Times New Roman" w:hAnsi="Times New Roman" w:cs="Times New Roman"/>
        </w:rPr>
        <w:t>E</w:t>
      </w:r>
      <w:r w:rsidRPr="00CF0194">
        <w:rPr>
          <w:rFonts w:ascii="Times New Roman" w:eastAsia="Times New Roman" w:hAnsi="Times New Roman" w:cs="Times New Roman"/>
        </w:rPr>
        <w:t>xternal</w:t>
      </w:r>
      <w:r w:rsidR="00D546BB">
        <w:rPr>
          <w:rFonts w:ascii="Times New Roman" w:eastAsia="Times New Roman" w:hAnsi="Times New Roman" w:cs="Times New Roman"/>
        </w:rPr>
        <w:t xml:space="preserve"> E</w:t>
      </w:r>
      <w:r w:rsidRPr="00CF0194">
        <w:rPr>
          <w:rFonts w:ascii="Times New Roman" w:eastAsia="Times New Roman" w:hAnsi="Times New Roman" w:cs="Times New Roman"/>
        </w:rPr>
        <w:t>nvironment-Economic-</w:t>
      </w:r>
      <w:r w:rsidR="00AD1163">
        <w:rPr>
          <w:rFonts w:ascii="Times New Roman" w:eastAsia="Times New Roman" w:hAnsi="Times New Roman" w:cs="Times New Roman"/>
        </w:rPr>
        <w:t>P</w:t>
      </w:r>
      <w:r w:rsidRPr="00CF0194">
        <w:rPr>
          <w:rFonts w:ascii="Times New Roman" w:eastAsia="Times New Roman" w:hAnsi="Times New Roman" w:cs="Times New Roman"/>
        </w:rPr>
        <w:t>olitical-</w:t>
      </w:r>
      <w:r w:rsidR="00AD1163">
        <w:rPr>
          <w:rFonts w:ascii="Times New Roman" w:eastAsia="Times New Roman" w:hAnsi="Times New Roman" w:cs="Times New Roman"/>
        </w:rPr>
        <w:t>Socio-C</w:t>
      </w:r>
      <w:r w:rsidRPr="00CF0194">
        <w:rPr>
          <w:rFonts w:ascii="Times New Roman" w:eastAsia="Times New Roman" w:hAnsi="Times New Roman" w:cs="Times New Roman"/>
        </w:rPr>
        <w:t>ultural-</w:t>
      </w:r>
      <w:r w:rsidR="00AD1163">
        <w:rPr>
          <w:rFonts w:ascii="Times New Roman" w:eastAsia="Times New Roman" w:hAnsi="Times New Roman" w:cs="Times New Roman"/>
        </w:rPr>
        <w:t>Technological E</w:t>
      </w:r>
      <w:r w:rsidRPr="00CF0194">
        <w:rPr>
          <w:rFonts w:ascii="Times New Roman" w:eastAsia="Times New Roman" w:hAnsi="Times New Roman" w:cs="Times New Roman"/>
        </w:rPr>
        <w:t>nvironment –case studies</w:t>
      </w:r>
    </w:p>
    <w:p w:rsidR="00A32C5C" w:rsidRPr="00CF0194" w:rsidRDefault="00A32C5C" w:rsidP="00A32C5C">
      <w:pPr>
        <w:jc w:val="both"/>
        <w:rPr>
          <w:rFonts w:ascii="Times New Roman" w:hAnsi="Times New Roman" w:cs="Times New Roman"/>
        </w:rPr>
      </w:pPr>
      <w:r>
        <w:rPr>
          <w:rFonts w:ascii="Times New Roman" w:eastAsia="Times New Roman" w:hAnsi="Times New Roman" w:cs="Times New Roman"/>
          <w:b/>
        </w:rPr>
        <w:t xml:space="preserve">Module 4: </w:t>
      </w:r>
      <w:r>
        <w:rPr>
          <w:rFonts w:ascii="Times New Roman" w:eastAsia="Times New Roman" w:hAnsi="Times New Roman" w:cs="Times New Roman"/>
          <w:b/>
        </w:rPr>
        <w:tab/>
      </w:r>
      <w:r w:rsidRPr="00CF0194">
        <w:rPr>
          <w:rFonts w:ascii="Times New Roman" w:hAnsi="Times New Roman" w:cs="Times New Roman"/>
        </w:rPr>
        <w:t>Business Ethics: Principles of Business Ethics; Doctrine of trusteeship; unethical practices; good ethics and good business. Social responsibility of business; Doctrine of social responsibility: Rationale of social responsibility; control of monopoly and restrictive and unfair trade practices.</w:t>
      </w:r>
    </w:p>
    <w:p w:rsidR="00A32C5C" w:rsidRPr="00CF0194" w:rsidRDefault="00A32C5C" w:rsidP="00A32C5C">
      <w:pPr>
        <w:rPr>
          <w:rFonts w:ascii="Times New Roman" w:eastAsia="Times New Roman" w:hAnsi="Times New Roman" w:cs="Times New Roman"/>
          <w:b/>
        </w:rPr>
      </w:pPr>
      <w:r w:rsidRPr="00CF0194">
        <w:rPr>
          <w:rFonts w:ascii="Times New Roman" w:eastAsia="Times New Roman" w:hAnsi="Times New Roman" w:cs="Times New Roman"/>
          <w:b/>
        </w:rPr>
        <w:t>References:</w:t>
      </w:r>
    </w:p>
    <w:p w:rsidR="00A32C5C" w:rsidRPr="00CF0194" w:rsidRDefault="00A32C5C" w:rsidP="00A32C5C">
      <w:pPr>
        <w:rPr>
          <w:rFonts w:ascii="Times New Roman" w:eastAsia="Times New Roman" w:hAnsi="Times New Roman" w:cs="Times New Roman"/>
        </w:rPr>
      </w:pPr>
      <w:r w:rsidRPr="00CF0194">
        <w:rPr>
          <w:rFonts w:ascii="Times New Roman" w:eastAsia="Times New Roman" w:hAnsi="Times New Roman" w:cs="Times New Roman"/>
        </w:rPr>
        <w:t xml:space="preserve">A concept of corporate planning-, </w:t>
      </w:r>
      <w:proofErr w:type="spellStart"/>
      <w:r w:rsidRPr="00CF0194">
        <w:rPr>
          <w:rFonts w:ascii="Times New Roman" w:eastAsia="Times New Roman" w:hAnsi="Times New Roman" w:cs="Times New Roman"/>
        </w:rPr>
        <w:t>Russel</w:t>
      </w:r>
      <w:proofErr w:type="spellEnd"/>
      <w:r w:rsidRPr="00CF0194">
        <w:rPr>
          <w:rFonts w:ascii="Times New Roman" w:eastAsia="Times New Roman" w:hAnsi="Times New Roman" w:cs="Times New Roman"/>
        </w:rPr>
        <w:t xml:space="preserve"> </w:t>
      </w:r>
      <w:proofErr w:type="spellStart"/>
      <w:r w:rsidRPr="00CF0194">
        <w:rPr>
          <w:rFonts w:ascii="Times New Roman" w:eastAsia="Times New Roman" w:hAnsi="Times New Roman" w:cs="Times New Roman"/>
        </w:rPr>
        <w:t>Ackoff</w:t>
      </w:r>
      <w:proofErr w:type="spellEnd"/>
      <w:r w:rsidRPr="00CF0194">
        <w:rPr>
          <w:rFonts w:ascii="Times New Roman" w:eastAsia="Times New Roman" w:hAnsi="Times New Roman" w:cs="Times New Roman"/>
        </w:rPr>
        <w:t xml:space="preserve">, </w:t>
      </w:r>
      <w:proofErr w:type="spellStart"/>
      <w:r w:rsidRPr="00CF0194">
        <w:rPr>
          <w:rFonts w:ascii="Times New Roman" w:eastAsia="Times New Roman" w:hAnsi="Times New Roman" w:cs="Times New Roman"/>
        </w:rPr>
        <w:t>Newyork</w:t>
      </w:r>
      <w:proofErr w:type="spellEnd"/>
      <w:r w:rsidRPr="00CF0194">
        <w:rPr>
          <w:rFonts w:ascii="Times New Roman" w:eastAsia="Times New Roman" w:hAnsi="Times New Roman" w:cs="Times New Roman"/>
        </w:rPr>
        <w:t xml:space="preserve"> </w:t>
      </w:r>
      <w:proofErr w:type="spellStart"/>
      <w:r w:rsidRPr="00CF0194">
        <w:rPr>
          <w:rFonts w:ascii="Times New Roman" w:eastAsia="Times New Roman" w:hAnsi="Times New Roman" w:cs="Times New Roman"/>
        </w:rPr>
        <w:t>wiley</w:t>
      </w:r>
      <w:proofErr w:type="spellEnd"/>
    </w:p>
    <w:p w:rsidR="00A32C5C" w:rsidRPr="00CF0194" w:rsidRDefault="00A32C5C" w:rsidP="00A32C5C">
      <w:pPr>
        <w:rPr>
          <w:rFonts w:ascii="Times New Roman" w:eastAsia="Times New Roman" w:hAnsi="Times New Roman" w:cs="Times New Roman"/>
        </w:rPr>
      </w:pPr>
      <w:r w:rsidRPr="00CF0194">
        <w:rPr>
          <w:rFonts w:ascii="Times New Roman" w:eastAsia="Times New Roman" w:hAnsi="Times New Roman" w:cs="Times New Roman"/>
        </w:rPr>
        <w:t>Business policy and strategic management- Tokyo, McGraw hill</w:t>
      </w:r>
    </w:p>
    <w:p w:rsidR="00A32C5C" w:rsidRPr="00CF0194" w:rsidRDefault="00A32C5C" w:rsidP="00A32C5C">
      <w:pPr>
        <w:rPr>
          <w:rFonts w:ascii="Times New Roman" w:eastAsia="Times New Roman" w:hAnsi="Times New Roman" w:cs="Times New Roman"/>
        </w:rPr>
      </w:pPr>
      <w:r w:rsidRPr="00CF0194">
        <w:rPr>
          <w:rFonts w:ascii="Times New Roman" w:eastAsia="Times New Roman" w:hAnsi="Times New Roman" w:cs="Times New Roman"/>
        </w:rPr>
        <w:t xml:space="preserve">Strategic Management-Text and Cases- V.S.P. </w:t>
      </w:r>
      <w:proofErr w:type="spellStart"/>
      <w:r w:rsidRPr="00CF0194">
        <w:rPr>
          <w:rFonts w:ascii="Times New Roman" w:eastAsia="Times New Roman" w:hAnsi="Times New Roman" w:cs="Times New Roman"/>
        </w:rPr>
        <w:t>Rao</w:t>
      </w:r>
      <w:proofErr w:type="spellEnd"/>
      <w:r w:rsidRPr="00CF0194">
        <w:rPr>
          <w:rFonts w:ascii="Times New Roman" w:eastAsia="Times New Roman" w:hAnsi="Times New Roman" w:cs="Times New Roman"/>
        </w:rPr>
        <w:t xml:space="preserve"> and V. </w:t>
      </w:r>
      <w:proofErr w:type="spellStart"/>
      <w:r w:rsidRPr="00CF0194">
        <w:rPr>
          <w:rFonts w:ascii="Times New Roman" w:eastAsia="Times New Roman" w:hAnsi="Times New Roman" w:cs="Times New Roman"/>
        </w:rPr>
        <w:t>Harikrishna</w:t>
      </w:r>
      <w:proofErr w:type="spellEnd"/>
    </w:p>
    <w:p w:rsidR="00A32C5C" w:rsidRPr="00CF0194" w:rsidRDefault="00A32C5C" w:rsidP="00A32C5C">
      <w:pPr>
        <w:rPr>
          <w:rFonts w:ascii="Times New Roman" w:eastAsia="Times New Roman" w:hAnsi="Times New Roman" w:cs="Times New Roman"/>
        </w:rPr>
      </w:pPr>
      <w:r w:rsidRPr="00CF0194">
        <w:rPr>
          <w:rFonts w:ascii="Times New Roman" w:eastAsia="Times New Roman" w:hAnsi="Times New Roman" w:cs="Times New Roman"/>
        </w:rPr>
        <w:t>Strategic Management-</w:t>
      </w:r>
      <w:proofErr w:type="spellStart"/>
      <w:r w:rsidRPr="00CF0194">
        <w:rPr>
          <w:rFonts w:ascii="Times New Roman" w:eastAsia="Times New Roman" w:hAnsi="Times New Roman" w:cs="Times New Roman"/>
        </w:rPr>
        <w:t>Azar</w:t>
      </w:r>
      <w:proofErr w:type="spellEnd"/>
      <w:r w:rsidRPr="00CF0194">
        <w:rPr>
          <w:rFonts w:ascii="Times New Roman" w:eastAsia="Times New Roman" w:hAnsi="Times New Roman" w:cs="Times New Roman"/>
        </w:rPr>
        <w:t xml:space="preserve"> </w:t>
      </w:r>
      <w:proofErr w:type="spellStart"/>
      <w:r w:rsidRPr="00CF0194">
        <w:rPr>
          <w:rFonts w:ascii="Times New Roman" w:eastAsia="Times New Roman" w:hAnsi="Times New Roman" w:cs="Times New Roman"/>
        </w:rPr>
        <w:t>Kazmi</w:t>
      </w:r>
      <w:proofErr w:type="spellEnd"/>
    </w:p>
    <w:p w:rsidR="00A32C5C" w:rsidRPr="00CF0194" w:rsidRDefault="00A32C5C" w:rsidP="00A32C5C">
      <w:pPr>
        <w:rPr>
          <w:rFonts w:ascii="Times New Roman" w:eastAsia="Times New Roman" w:hAnsi="Times New Roman" w:cs="Times New Roman"/>
        </w:rPr>
      </w:pPr>
      <w:r w:rsidRPr="00CF0194">
        <w:rPr>
          <w:rFonts w:ascii="Times New Roman" w:eastAsia="Times New Roman" w:hAnsi="Times New Roman" w:cs="Times New Roman"/>
        </w:rPr>
        <w:t xml:space="preserve">Strategic Management-Francis </w:t>
      </w:r>
      <w:proofErr w:type="spellStart"/>
      <w:r w:rsidRPr="00CF0194">
        <w:rPr>
          <w:rFonts w:ascii="Times New Roman" w:eastAsia="Times New Roman" w:hAnsi="Times New Roman" w:cs="Times New Roman"/>
        </w:rPr>
        <w:t>Cherunillam</w:t>
      </w:r>
      <w:proofErr w:type="spellEnd"/>
    </w:p>
    <w:p w:rsidR="00A32C5C" w:rsidRPr="00CF0194" w:rsidRDefault="00A32C5C" w:rsidP="00A32C5C">
      <w:pPr>
        <w:rPr>
          <w:rFonts w:ascii="Times New Roman" w:eastAsia="Times New Roman" w:hAnsi="Times New Roman" w:cs="Times New Roman"/>
        </w:rPr>
      </w:pPr>
      <w:proofErr w:type="gramStart"/>
      <w:r w:rsidRPr="00CF0194">
        <w:rPr>
          <w:rFonts w:ascii="Times New Roman" w:eastAsia="Times New Roman" w:hAnsi="Times New Roman" w:cs="Times New Roman"/>
        </w:rPr>
        <w:t>Strategic Management-</w:t>
      </w:r>
      <w:proofErr w:type="spellStart"/>
      <w:r w:rsidRPr="00CF0194">
        <w:rPr>
          <w:rFonts w:ascii="Times New Roman" w:eastAsia="Times New Roman" w:hAnsi="Times New Roman" w:cs="Times New Roman"/>
        </w:rPr>
        <w:t>Subba</w:t>
      </w:r>
      <w:proofErr w:type="spellEnd"/>
      <w:r w:rsidRPr="00CF0194">
        <w:rPr>
          <w:rFonts w:ascii="Times New Roman" w:eastAsia="Times New Roman" w:hAnsi="Times New Roman" w:cs="Times New Roman"/>
        </w:rPr>
        <w:t xml:space="preserve"> </w:t>
      </w:r>
      <w:proofErr w:type="spellStart"/>
      <w:r w:rsidRPr="00CF0194">
        <w:rPr>
          <w:rFonts w:ascii="Times New Roman" w:eastAsia="Times New Roman" w:hAnsi="Times New Roman" w:cs="Times New Roman"/>
        </w:rPr>
        <w:t>Rao</w:t>
      </w:r>
      <w:proofErr w:type="spellEnd"/>
      <w:r w:rsidRPr="00CF0194">
        <w:rPr>
          <w:rFonts w:ascii="Times New Roman" w:eastAsia="Times New Roman" w:hAnsi="Times New Roman" w:cs="Times New Roman"/>
        </w:rPr>
        <w:t>.</w:t>
      </w:r>
      <w:proofErr w:type="gramEnd"/>
      <w:r w:rsidRPr="00CF0194">
        <w:rPr>
          <w:rFonts w:ascii="Times New Roman" w:eastAsia="Times New Roman" w:hAnsi="Times New Roman" w:cs="Times New Roman"/>
        </w:rPr>
        <w:t xml:space="preserve"> </w:t>
      </w:r>
    </w:p>
    <w:p w:rsidR="0043559E" w:rsidRPr="005914D6" w:rsidRDefault="0043559E" w:rsidP="0043559E"/>
    <w:p w:rsidR="005914D6" w:rsidRDefault="005914D6" w:rsidP="005914D6">
      <w:pPr>
        <w:rPr>
          <w:rFonts w:ascii="Times New Roman" w:hAnsi="Times New Roman" w:cs="Times New Roman"/>
          <w:b/>
        </w:rPr>
      </w:pPr>
    </w:p>
    <w:p w:rsidR="0043559E" w:rsidRDefault="0043559E" w:rsidP="005914D6">
      <w:pPr>
        <w:rPr>
          <w:rFonts w:ascii="Times New Roman" w:hAnsi="Times New Roman" w:cs="Times New Roman"/>
          <w:b/>
        </w:rPr>
      </w:pPr>
    </w:p>
    <w:p w:rsidR="0043559E" w:rsidRPr="00ED24EF" w:rsidRDefault="0043559E" w:rsidP="0043559E">
      <w:pPr>
        <w:spacing w:after="0"/>
        <w:rPr>
          <w:rFonts w:ascii="Times New Roman" w:hAnsi="Times New Roman" w:cs="Times New Roman"/>
          <w:b/>
          <w:sz w:val="24"/>
          <w:szCs w:val="24"/>
        </w:rPr>
      </w:pPr>
      <w:r w:rsidRPr="00ED24EF">
        <w:rPr>
          <w:rFonts w:ascii="Times New Roman" w:hAnsi="Times New Roman" w:cs="Times New Roman"/>
          <w:b/>
          <w:sz w:val="24"/>
          <w:szCs w:val="24"/>
        </w:rPr>
        <w:t xml:space="preserve">SC02: </w:t>
      </w:r>
      <w:r w:rsidR="00D823F0">
        <w:rPr>
          <w:rFonts w:ascii="Times New Roman" w:hAnsi="Times New Roman" w:cs="Times New Roman"/>
          <w:b/>
          <w:sz w:val="24"/>
          <w:szCs w:val="24"/>
        </w:rPr>
        <w:t xml:space="preserve">MCA220        </w:t>
      </w:r>
      <w:r w:rsidR="009924E6" w:rsidRPr="00ED24EF">
        <w:rPr>
          <w:rFonts w:ascii="Times New Roman" w:hAnsi="Times New Roman" w:cs="Times New Roman"/>
          <w:b/>
          <w:sz w:val="24"/>
          <w:szCs w:val="24"/>
        </w:rPr>
        <w:t xml:space="preserve">   </w:t>
      </w:r>
      <w:r w:rsidR="00ED24EF">
        <w:rPr>
          <w:rFonts w:ascii="Times New Roman" w:hAnsi="Times New Roman" w:cs="Times New Roman"/>
          <w:b/>
          <w:sz w:val="24"/>
          <w:szCs w:val="24"/>
        </w:rPr>
        <w:t xml:space="preserve">   </w:t>
      </w:r>
      <w:r w:rsidR="00A97E9B">
        <w:rPr>
          <w:rFonts w:ascii="Times New Roman" w:hAnsi="Times New Roman" w:cs="Times New Roman"/>
          <w:b/>
          <w:sz w:val="24"/>
          <w:szCs w:val="24"/>
        </w:rPr>
        <w:t xml:space="preserve"> </w:t>
      </w:r>
      <w:r w:rsidRPr="00ED24EF">
        <w:rPr>
          <w:rFonts w:ascii="Times New Roman" w:hAnsi="Times New Roman" w:cs="Times New Roman"/>
          <w:b/>
          <w:sz w:val="24"/>
          <w:szCs w:val="24"/>
        </w:rPr>
        <w:t xml:space="preserve">STATISTICS FOR BUSINESS DECISIONS </w:t>
      </w:r>
    </w:p>
    <w:p w:rsidR="0043559E" w:rsidRPr="00CF0194" w:rsidRDefault="0043559E" w:rsidP="0043559E">
      <w:pPr>
        <w:spacing w:after="0"/>
        <w:rPr>
          <w:rFonts w:ascii="Times New Roman" w:hAnsi="Times New Roman" w:cs="Times New Roman"/>
          <w:b/>
          <w:u w:val="single"/>
        </w:rPr>
      </w:pPr>
    </w:p>
    <w:p w:rsidR="0043559E" w:rsidRPr="00CF0194" w:rsidRDefault="0043559E" w:rsidP="0043559E">
      <w:pPr>
        <w:spacing w:after="0"/>
        <w:jc w:val="both"/>
        <w:rPr>
          <w:rFonts w:ascii="Times New Roman" w:hAnsi="Times New Roman" w:cs="Times New Roman"/>
          <w:b/>
        </w:rPr>
      </w:pPr>
      <w:r w:rsidRPr="00CF0194">
        <w:rPr>
          <w:rFonts w:ascii="Times New Roman" w:hAnsi="Times New Roman" w:cs="Times New Roman"/>
          <w:b/>
        </w:rPr>
        <w:t>1. Course Description:</w:t>
      </w:r>
    </w:p>
    <w:p w:rsidR="0043559E" w:rsidRDefault="0043559E" w:rsidP="0043559E">
      <w:pPr>
        <w:spacing w:after="0"/>
        <w:jc w:val="both"/>
        <w:rPr>
          <w:rFonts w:ascii="Times New Roman" w:hAnsi="Times New Roman" w:cs="Times New Roman"/>
        </w:rPr>
      </w:pPr>
      <w:r w:rsidRPr="00CF0194">
        <w:rPr>
          <w:rFonts w:ascii="Times New Roman" w:hAnsi="Times New Roman" w:cs="Times New Roman"/>
        </w:rPr>
        <w:t>The course comprises of probability theories, sampling techniques, time series analysis and multivariate analysis.</w:t>
      </w:r>
    </w:p>
    <w:p w:rsidR="0043559E" w:rsidRPr="00CF0194" w:rsidRDefault="0043559E" w:rsidP="0043559E">
      <w:pPr>
        <w:spacing w:after="0"/>
        <w:jc w:val="both"/>
        <w:rPr>
          <w:rFonts w:ascii="Times New Roman" w:hAnsi="Times New Roman" w:cs="Times New Roman"/>
          <w:b/>
        </w:rPr>
      </w:pPr>
    </w:p>
    <w:p w:rsidR="00D779EE" w:rsidRPr="00CF0194" w:rsidRDefault="00C45547" w:rsidP="0043559E">
      <w:pPr>
        <w:spacing w:after="0"/>
        <w:jc w:val="both"/>
        <w:rPr>
          <w:rFonts w:ascii="Times New Roman" w:hAnsi="Times New Roman" w:cs="Times New Roman"/>
        </w:rPr>
      </w:pPr>
      <w:r>
        <w:rPr>
          <w:rFonts w:ascii="Times New Roman" w:hAnsi="Times New Roman" w:cs="Times New Roman"/>
          <w:b/>
        </w:rPr>
        <w:t>2. Course Outcome</w:t>
      </w:r>
      <w:r w:rsidR="0043559E" w:rsidRPr="00CF0194">
        <w:rPr>
          <w:rFonts w:ascii="Times New Roman" w:hAnsi="Times New Roman" w:cs="Times New Roman"/>
          <w:b/>
        </w:rPr>
        <w:t xml:space="preserve">: </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8"/>
        <w:gridCol w:w="8550"/>
      </w:tblGrid>
      <w:tr w:rsidR="00D779EE" w:rsidRPr="001D7CB6" w:rsidTr="00D779EE">
        <w:tc>
          <w:tcPr>
            <w:tcW w:w="1188" w:type="dxa"/>
          </w:tcPr>
          <w:p w:rsidR="00D779EE" w:rsidRPr="001D7CB6" w:rsidRDefault="00D779EE" w:rsidP="00D779EE">
            <w:pPr>
              <w:rPr>
                <w:rFonts w:ascii="Times New Roman" w:hAnsi="Times New Roman" w:cs="Times New Roman"/>
                <w:bCs/>
                <w:sz w:val="24"/>
                <w:szCs w:val="24"/>
              </w:rPr>
            </w:pPr>
            <w:r w:rsidRPr="001D7CB6">
              <w:rPr>
                <w:rFonts w:ascii="Times New Roman" w:hAnsi="Times New Roman" w:cs="Times New Roman"/>
                <w:bCs/>
                <w:sz w:val="24"/>
                <w:szCs w:val="24"/>
              </w:rPr>
              <w:t>CO1</w:t>
            </w:r>
          </w:p>
        </w:tc>
        <w:tc>
          <w:tcPr>
            <w:tcW w:w="8550" w:type="dxa"/>
          </w:tcPr>
          <w:p w:rsidR="00D779EE" w:rsidRPr="001D7CB6" w:rsidRDefault="00111755" w:rsidP="00D779EE">
            <w:pPr>
              <w:jc w:val="both"/>
              <w:rPr>
                <w:rFonts w:ascii="Times New Roman" w:hAnsi="Times New Roman" w:cs="Times New Roman"/>
                <w:bCs/>
                <w:sz w:val="24"/>
                <w:szCs w:val="24"/>
              </w:rPr>
            </w:pPr>
            <w:r>
              <w:rPr>
                <w:rFonts w:ascii="Times New Roman" w:hAnsi="Times New Roman" w:cs="Times New Roman"/>
                <w:bCs/>
                <w:sz w:val="24"/>
                <w:szCs w:val="24"/>
              </w:rPr>
              <w:t>K</w:t>
            </w:r>
            <w:r w:rsidR="00D779EE" w:rsidRPr="001D7CB6">
              <w:rPr>
                <w:rFonts w:ascii="Times New Roman" w:hAnsi="Times New Roman" w:cs="Times New Roman"/>
                <w:bCs/>
                <w:sz w:val="24"/>
                <w:szCs w:val="24"/>
              </w:rPr>
              <w:t>nowledge about application of probability theory and sampling in different areas of commerce</w:t>
            </w:r>
            <w:r w:rsidR="002E53AA">
              <w:rPr>
                <w:rFonts w:ascii="Times New Roman" w:hAnsi="Times New Roman" w:cs="Times New Roman"/>
                <w:bCs/>
                <w:sz w:val="24"/>
                <w:szCs w:val="24"/>
              </w:rPr>
              <w:t>.</w:t>
            </w:r>
            <w:r w:rsidR="00D779EE" w:rsidRPr="001D7CB6">
              <w:rPr>
                <w:rFonts w:ascii="Times New Roman" w:hAnsi="Times New Roman" w:cs="Times New Roman"/>
                <w:bCs/>
                <w:sz w:val="24"/>
                <w:szCs w:val="24"/>
              </w:rPr>
              <w:t xml:space="preserve"> </w:t>
            </w:r>
          </w:p>
        </w:tc>
      </w:tr>
      <w:tr w:rsidR="00D779EE" w:rsidRPr="001D7CB6" w:rsidTr="00D779EE">
        <w:tc>
          <w:tcPr>
            <w:tcW w:w="1188" w:type="dxa"/>
          </w:tcPr>
          <w:p w:rsidR="00D779EE" w:rsidRPr="001D7CB6" w:rsidRDefault="00D779EE" w:rsidP="00D779EE">
            <w:pPr>
              <w:rPr>
                <w:rFonts w:ascii="Times New Roman" w:hAnsi="Times New Roman" w:cs="Times New Roman"/>
                <w:bCs/>
                <w:sz w:val="24"/>
                <w:szCs w:val="24"/>
              </w:rPr>
            </w:pPr>
            <w:r w:rsidRPr="001D7CB6">
              <w:rPr>
                <w:rFonts w:ascii="Times New Roman" w:hAnsi="Times New Roman" w:cs="Times New Roman"/>
                <w:bCs/>
                <w:sz w:val="24"/>
                <w:szCs w:val="24"/>
              </w:rPr>
              <w:t>CO2</w:t>
            </w:r>
          </w:p>
        </w:tc>
        <w:tc>
          <w:tcPr>
            <w:tcW w:w="8550" w:type="dxa"/>
          </w:tcPr>
          <w:p w:rsidR="00D779EE" w:rsidRPr="001D7CB6" w:rsidRDefault="00111755" w:rsidP="00D779E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A</w:t>
            </w:r>
            <w:r w:rsidR="00D779EE" w:rsidRPr="001D7CB6">
              <w:rPr>
                <w:rFonts w:ascii="Times New Roman" w:hAnsi="Times New Roman" w:cs="Times New Roman"/>
                <w:bCs/>
                <w:sz w:val="24"/>
                <w:szCs w:val="24"/>
              </w:rPr>
              <w:t>nalyze the various methods of theoretical probability distribution</w:t>
            </w:r>
            <w:r w:rsidR="002E53AA">
              <w:rPr>
                <w:rFonts w:ascii="Times New Roman" w:hAnsi="Times New Roman" w:cs="Times New Roman"/>
                <w:bCs/>
                <w:sz w:val="24"/>
                <w:szCs w:val="24"/>
              </w:rPr>
              <w:t>.</w:t>
            </w:r>
          </w:p>
        </w:tc>
      </w:tr>
      <w:tr w:rsidR="00D779EE" w:rsidRPr="001D7CB6" w:rsidTr="00D779EE">
        <w:tc>
          <w:tcPr>
            <w:tcW w:w="1188" w:type="dxa"/>
          </w:tcPr>
          <w:p w:rsidR="00D779EE" w:rsidRPr="001D7CB6" w:rsidRDefault="00D779EE" w:rsidP="00D779EE">
            <w:pPr>
              <w:rPr>
                <w:rFonts w:ascii="Times New Roman" w:hAnsi="Times New Roman" w:cs="Times New Roman"/>
                <w:bCs/>
                <w:sz w:val="24"/>
                <w:szCs w:val="24"/>
              </w:rPr>
            </w:pPr>
            <w:r w:rsidRPr="001D7CB6">
              <w:rPr>
                <w:rFonts w:ascii="Times New Roman" w:hAnsi="Times New Roman" w:cs="Times New Roman"/>
                <w:bCs/>
                <w:sz w:val="24"/>
                <w:szCs w:val="24"/>
              </w:rPr>
              <w:t>CO3</w:t>
            </w:r>
          </w:p>
        </w:tc>
        <w:tc>
          <w:tcPr>
            <w:tcW w:w="8550" w:type="dxa"/>
          </w:tcPr>
          <w:p w:rsidR="00D779EE" w:rsidRPr="001D7CB6" w:rsidRDefault="00111755" w:rsidP="00D779EE">
            <w:pPr>
              <w:jc w:val="both"/>
              <w:rPr>
                <w:rFonts w:ascii="Times New Roman" w:hAnsi="Times New Roman" w:cs="Times New Roman"/>
                <w:bCs/>
                <w:sz w:val="24"/>
                <w:szCs w:val="24"/>
              </w:rPr>
            </w:pPr>
            <w:r>
              <w:rPr>
                <w:rFonts w:ascii="Times New Roman" w:hAnsi="Times New Roman" w:cs="Times New Roman"/>
                <w:bCs/>
                <w:sz w:val="24"/>
                <w:szCs w:val="24"/>
              </w:rPr>
              <w:t xml:space="preserve">Application </w:t>
            </w:r>
            <w:proofErr w:type="gramStart"/>
            <w:r>
              <w:rPr>
                <w:rFonts w:ascii="Times New Roman" w:hAnsi="Times New Roman" w:cs="Times New Roman"/>
                <w:bCs/>
                <w:sz w:val="24"/>
                <w:szCs w:val="24"/>
              </w:rPr>
              <w:t xml:space="preserve">of </w:t>
            </w:r>
            <w:r w:rsidR="00D779EE" w:rsidRPr="001D7CB6">
              <w:rPr>
                <w:rFonts w:ascii="Times New Roman" w:hAnsi="Times New Roman" w:cs="Times New Roman"/>
                <w:bCs/>
                <w:sz w:val="24"/>
                <w:szCs w:val="24"/>
              </w:rPr>
              <w:t xml:space="preserve"> different</w:t>
            </w:r>
            <w:proofErr w:type="gramEnd"/>
            <w:r w:rsidR="00D779EE" w:rsidRPr="001D7CB6">
              <w:rPr>
                <w:rFonts w:ascii="Times New Roman" w:hAnsi="Times New Roman" w:cs="Times New Roman"/>
                <w:bCs/>
                <w:sz w:val="24"/>
                <w:szCs w:val="24"/>
              </w:rPr>
              <w:t xml:space="preserve"> tools in taking business decisions</w:t>
            </w:r>
            <w:r w:rsidR="002E53AA">
              <w:rPr>
                <w:rFonts w:ascii="Times New Roman" w:hAnsi="Times New Roman" w:cs="Times New Roman"/>
                <w:bCs/>
                <w:sz w:val="24"/>
                <w:szCs w:val="24"/>
              </w:rPr>
              <w:t>.</w:t>
            </w:r>
          </w:p>
        </w:tc>
      </w:tr>
      <w:tr w:rsidR="00D779EE" w:rsidRPr="001D7CB6" w:rsidTr="00D779EE">
        <w:tc>
          <w:tcPr>
            <w:tcW w:w="1188" w:type="dxa"/>
          </w:tcPr>
          <w:p w:rsidR="00D779EE" w:rsidRPr="001D7CB6" w:rsidRDefault="00D779EE" w:rsidP="00D779EE">
            <w:pPr>
              <w:rPr>
                <w:rFonts w:ascii="Times New Roman" w:hAnsi="Times New Roman" w:cs="Times New Roman"/>
                <w:bCs/>
                <w:sz w:val="24"/>
                <w:szCs w:val="24"/>
              </w:rPr>
            </w:pPr>
            <w:r w:rsidRPr="001D7CB6">
              <w:rPr>
                <w:rFonts w:ascii="Times New Roman" w:hAnsi="Times New Roman" w:cs="Times New Roman"/>
                <w:bCs/>
                <w:sz w:val="24"/>
                <w:szCs w:val="24"/>
              </w:rPr>
              <w:t>CO4</w:t>
            </w:r>
          </w:p>
        </w:tc>
        <w:tc>
          <w:tcPr>
            <w:tcW w:w="8550" w:type="dxa"/>
          </w:tcPr>
          <w:p w:rsidR="00D779EE" w:rsidRPr="001D7CB6" w:rsidRDefault="00111755" w:rsidP="00D779E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Learn</w:t>
            </w:r>
            <w:r w:rsidR="00D779EE" w:rsidRPr="001D7CB6">
              <w:rPr>
                <w:rFonts w:ascii="Times New Roman" w:hAnsi="Times New Roman" w:cs="Times New Roman"/>
                <w:bCs/>
                <w:sz w:val="24"/>
                <w:szCs w:val="24"/>
              </w:rPr>
              <w:t xml:space="preserve"> the advanced application oriented tests </w:t>
            </w:r>
            <w:r w:rsidR="00E70759" w:rsidRPr="001D7CB6">
              <w:rPr>
                <w:rFonts w:ascii="Times New Roman" w:hAnsi="Times New Roman" w:cs="Times New Roman"/>
                <w:bCs/>
                <w:sz w:val="24"/>
                <w:szCs w:val="24"/>
              </w:rPr>
              <w:t>– F</w:t>
            </w:r>
            <w:r w:rsidR="00D779EE" w:rsidRPr="001D7CB6">
              <w:rPr>
                <w:rFonts w:ascii="Times New Roman" w:hAnsi="Times New Roman" w:cs="Times New Roman"/>
                <w:bCs/>
                <w:sz w:val="24"/>
                <w:szCs w:val="24"/>
              </w:rPr>
              <w:t xml:space="preserve"> Distribution and </w:t>
            </w:r>
            <w:r w:rsidR="00E70759" w:rsidRPr="001D7CB6">
              <w:rPr>
                <w:rFonts w:ascii="Times New Roman" w:hAnsi="Times New Roman" w:cs="Times New Roman"/>
                <w:bCs/>
                <w:sz w:val="24"/>
                <w:szCs w:val="24"/>
              </w:rPr>
              <w:t>ANOVA</w:t>
            </w:r>
            <w:r w:rsidR="00E70759">
              <w:rPr>
                <w:rFonts w:ascii="Times New Roman" w:hAnsi="Times New Roman" w:cs="Times New Roman"/>
                <w:bCs/>
                <w:sz w:val="24"/>
                <w:szCs w:val="24"/>
              </w:rPr>
              <w:t>.</w:t>
            </w:r>
          </w:p>
        </w:tc>
      </w:tr>
    </w:tbl>
    <w:p w:rsidR="0043559E" w:rsidRPr="00CF0194" w:rsidRDefault="00E70759" w:rsidP="00E70759">
      <w:pPr>
        <w:tabs>
          <w:tab w:val="left" w:pos="5145"/>
        </w:tabs>
        <w:spacing w:after="0"/>
        <w:jc w:val="both"/>
        <w:rPr>
          <w:rFonts w:ascii="Times New Roman" w:hAnsi="Times New Roman" w:cs="Times New Roman"/>
        </w:rPr>
      </w:pPr>
      <w:r>
        <w:rPr>
          <w:rFonts w:ascii="Times New Roman" w:hAnsi="Times New Roman" w:cs="Times New Roman"/>
        </w:rPr>
        <w:tab/>
      </w:r>
    </w:p>
    <w:p w:rsidR="0043559E" w:rsidRPr="00CF0194" w:rsidRDefault="0043559E" w:rsidP="0043559E">
      <w:pPr>
        <w:spacing w:after="0"/>
        <w:jc w:val="both"/>
        <w:rPr>
          <w:rFonts w:ascii="Times New Roman" w:hAnsi="Times New Roman" w:cs="Times New Roman"/>
          <w:b/>
        </w:rPr>
      </w:pPr>
      <w:r w:rsidRPr="00CF0194">
        <w:rPr>
          <w:rFonts w:ascii="Times New Roman" w:hAnsi="Times New Roman" w:cs="Times New Roman"/>
          <w:b/>
        </w:rPr>
        <w:t>3. Pedagogy:</w:t>
      </w:r>
    </w:p>
    <w:p w:rsidR="0043559E" w:rsidRDefault="0043559E" w:rsidP="0043559E">
      <w:pPr>
        <w:spacing w:after="0"/>
        <w:jc w:val="both"/>
        <w:rPr>
          <w:rFonts w:ascii="Times New Roman" w:hAnsi="Times New Roman" w:cs="Times New Roman"/>
        </w:rPr>
      </w:pPr>
      <w:r w:rsidRPr="00CF0194">
        <w:rPr>
          <w:rFonts w:ascii="Times New Roman" w:hAnsi="Times New Roman" w:cs="Times New Roman"/>
        </w:rPr>
        <w:t>Class room teaching of basic statistical models shall be followed by solving problems involving business applications.  Assigned problems are to be worked on an individual basis, followed by group discussion of case problems.</w:t>
      </w:r>
    </w:p>
    <w:p w:rsidR="0043559E" w:rsidRPr="00CF0194" w:rsidRDefault="0043559E" w:rsidP="0043559E">
      <w:pPr>
        <w:spacing w:after="0"/>
        <w:jc w:val="both"/>
        <w:rPr>
          <w:rFonts w:ascii="Times New Roman" w:hAnsi="Times New Roman" w:cs="Times New Roman"/>
        </w:rPr>
      </w:pPr>
    </w:p>
    <w:p w:rsidR="0043559E" w:rsidRDefault="0043559E" w:rsidP="0043559E">
      <w:pPr>
        <w:spacing w:after="0"/>
        <w:jc w:val="both"/>
        <w:rPr>
          <w:rFonts w:ascii="Times New Roman" w:hAnsi="Times New Roman" w:cs="Times New Roman"/>
          <w:b/>
        </w:rPr>
      </w:pPr>
      <w:r w:rsidRPr="00CF0194">
        <w:rPr>
          <w:rFonts w:ascii="Times New Roman" w:hAnsi="Times New Roman" w:cs="Times New Roman"/>
          <w:b/>
        </w:rPr>
        <w:t>4. Course Contents:</w:t>
      </w:r>
    </w:p>
    <w:p w:rsidR="0043559E" w:rsidRPr="00CF0194" w:rsidRDefault="0043559E" w:rsidP="0043559E">
      <w:pPr>
        <w:spacing w:after="0"/>
        <w:jc w:val="both"/>
        <w:rPr>
          <w:rFonts w:ascii="Times New Roman" w:hAnsi="Times New Roman" w:cs="Times New Roman"/>
          <w:b/>
        </w:rPr>
      </w:pPr>
    </w:p>
    <w:p w:rsidR="0043559E" w:rsidRDefault="0043559E" w:rsidP="0043559E">
      <w:pPr>
        <w:spacing w:after="0"/>
        <w:jc w:val="both"/>
        <w:rPr>
          <w:rFonts w:ascii="Times New Roman" w:hAnsi="Times New Roman" w:cs="Times New Roman"/>
        </w:rPr>
      </w:pPr>
      <w:r w:rsidRPr="00CF0194">
        <w:rPr>
          <w:rFonts w:ascii="Times New Roman" w:hAnsi="Times New Roman" w:cs="Times New Roman"/>
          <w:b/>
        </w:rPr>
        <w:t>Module 1:</w:t>
      </w:r>
      <w:r w:rsidRPr="00CF0194">
        <w:rPr>
          <w:rFonts w:ascii="Times New Roman" w:hAnsi="Times New Roman" w:cs="Times New Roman"/>
        </w:rPr>
        <w:t xml:space="preserve">  </w:t>
      </w:r>
      <w:r w:rsidRPr="00CF0194">
        <w:rPr>
          <w:rFonts w:ascii="Times New Roman" w:hAnsi="Times New Roman" w:cs="Times New Roman"/>
          <w:b/>
        </w:rPr>
        <w:t xml:space="preserve">Probability: </w:t>
      </w:r>
      <w:r w:rsidRPr="00CF0194">
        <w:rPr>
          <w:rFonts w:ascii="Times New Roman" w:hAnsi="Times New Roman" w:cs="Times New Roman"/>
        </w:rPr>
        <w:t xml:space="preserve">Meaning, terminology, types and rules. </w:t>
      </w:r>
      <w:proofErr w:type="gramStart"/>
      <w:r w:rsidRPr="00CF0194">
        <w:rPr>
          <w:rFonts w:ascii="Times New Roman" w:hAnsi="Times New Roman" w:cs="Times New Roman"/>
        </w:rPr>
        <w:t>Random variables and use of expected value in decision making.</w:t>
      </w:r>
      <w:proofErr w:type="gramEnd"/>
      <w:r w:rsidRPr="00CF0194">
        <w:rPr>
          <w:rFonts w:ascii="Times New Roman" w:hAnsi="Times New Roman" w:cs="Times New Roman"/>
        </w:rPr>
        <w:t xml:space="preserve"> </w:t>
      </w:r>
      <w:proofErr w:type="gramStart"/>
      <w:r w:rsidRPr="00CF0194">
        <w:rPr>
          <w:rFonts w:ascii="Times New Roman" w:hAnsi="Times New Roman" w:cs="Times New Roman"/>
        </w:rPr>
        <w:t>Binomial, Poisson and Normal probability distributions- their characteristics and applications in business decisions.</w:t>
      </w:r>
      <w:proofErr w:type="gramEnd"/>
    </w:p>
    <w:p w:rsidR="0043559E" w:rsidRPr="00CF0194" w:rsidRDefault="0043559E" w:rsidP="0043559E">
      <w:pPr>
        <w:spacing w:after="0"/>
        <w:jc w:val="both"/>
        <w:rPr>
          <w:rFonts w:ascii="Times New Roman" w:hAnsi="Times New Roman" w:cs="Times New Roman"/>
        </w:rPr>
      </w:pPr>
    </w:p>
    <w:p w:rsidR="0043559E" w:rsidRDefault="0043559E" w:rsidP="0043559E">
      <w:pPr>
        <w:spacing w:after="0"/>
        <w:jc w:val="both"/>
        <w:rPr>
          <w:rFonts w:ascii="Times New Roman" w:hAnsi="Times New Roman" w:cs="Times New Roman"/>
        </w:rPr>
      </w:pPr>
      <w:r w:rsidRPr="00CF0194">
        <w:rPr>
          <w:rFonts w:ascii="Times New Roman" w:hAnsi="Times New Roman" w:cs="Times New Roman"/>
          <w:b/>
        </w:rPr>
        <w:t xml:space="preserve"> Module 2:</w:t>
      </w:r>
      <w:r w:rsidRPr="00CF0194">
        <w:rPr>
          <w:rFonts w:ascii="Times New Roman" w:hAnsi="Times New Roman" w:cs="Times New Roman"/>
        </w:rPr>
        <w:t xml:space="preserve">  </w:t>
      </w:r>
      <w:r w:rsidRPr="00CF0194">
        <w:rPr>
          <w:rFonts w:ascii="Times New Roman" w:hAnsi="Times New Roman" w:cs="Times New Roman"/>
          <w:b/>
        </w:rPr>
        <w:t>Sampling</w:t>
      </w:r>
      <w:r w:rsidRPr="00CF0194">
        <w:rPr>
          <w:rFonts w:ascii="Times New Roman" w:hAnsi="Times New Roman" w:cs="Times New Roman"/>
        </w:rPr>
        <w:t xml:space="preserve">:  Meaning of sample and population. </w:t>
      </w:r>
      <w:proofErr w:type="gramStart"/>
      <w:r w:rsidRPr="00CF0194">
        <w:rPr>
          <w:rFonts w:ascii="Times New Roman" w:hAnsi="Times New Roman" w:cs="Times New Roman"/>
        </w:rPr>
        <w:t>Probability and non-probability methods of sampling.</w:t>
      </w:r>
      <w:proofErr w:type="gramEnd"/>
      <w:r w:rsidRPr="00CF0194">
        <w:rPr>
          <w:rFonts w:ascii="Times New Roman" w:hAnsi="Times New Roman" w:cs="Times New Roman"/>
        </w:rPr>
        <w:t xml:space="preserve"> </w:t>
      </w:r>
      <w:proofErr w:type="gramStart"/>
      <w:r w:rsidRPr="00CF0194">
        <w:rPr>
          <w:rFonts w:ascii="Times New Roman" w:hAnsi="Times New Roman" w:cs="Times New Roman"/>
        </w:rPr>
        <w:t>Use of random digits to choose random samples.</w:t>
      </w:r>
      <w:proofErr w:type="gramEnd"/>
      <w:r w:rsidRPr="00CF0194">
        <w:rPr>
          <w:rFonts w:ascii="Times New Roman" w:hAnsi="Times New Roman" w:cs="Times New Roman"/>
        </w:rPr>
        <w:t xml:space="preserve"> </w:t>
      </w:r>
      <w:proofErr w:type="gramStart"/>
      <w:r w:rsidRPr="00CF0194">
        <w:rPr>
          <w:rFonts w:ascii="Times New Roman" w:hAnsi="Times New Roman" w:cs="Times New Roman"/>
        </w:rPr>
        <w:t>Sampling  from</w:t>
      </w:r>
      <w:proofErr w:type="gramEnd"/>
      <w:r w:rsidRPr="00CF0194">
        <w:rPr>
          <w:rFonts w:ascii="Times New Roman" w:hAnsi="Times New Roman" w:cs="Times New Roman"/>
        </w:rPr>
        <w:t xml:space="preserve"> normal and non-normal populations. </w:t>
      </w:r>
      <w:proofErr w:type="gramStart"/>
      <w:r w:rsidRPr="00CF0194">
        <w:rPr>
          <w:rFonts w:ascii="Times New Roman" w:hAnsi="Times New Roman" w:cs="Times New Roman"/>
        </w:rPr>
        <w:t>The Central limit theorem.</w:t>
      </w:r>
      <w:proofErr w:type="gramEnd"/>
      <w:r w:rsidRPr="00CF0194">
        <w:rPr>
          <w:rFonts w:ascii="Times New Roman" w:hAnsi="Times New Roman" w:cs="Times New Roman"/>
        </w:rPr>
        <w:t xml:space="preserve"> Use of sampling in business decisions</w:t>
      </w:r>
    </w:p>
    <w:p w:rsidR="0043559E" w:rsidRPr="00CF0194" w:rsidRDefault="0043559E" w:rsidP="0043559E">
      <w:pPr>
        <w:spacing w:after="0"/>
        <w:jc w:val="both"/>
        <w:rPr>
          <w:rFonts w:ascii="Times New Roman" w:hAnsi="Times New Roman" w:cs="Times New Roman"/>
        </w:rPr>
      </w:pPr>
    </w:p>
    <w:p w:rsidR="0043559E" w:rsidRDefault="0043559E" w:rsidP="0043559E">
      <w:pPr>
        <w:spacing w:after="0"/>
        <w:jc w:val="both"/>
        <w:rPr>
          <w:rFonts w:ascii="Times New Roman" w:hAnsi="Times New Roman" w:cs="Times New Roman"/>
        </w:rPr>
      </w:pPr>
      <w:r w:rsidRPr="00CF0194">
        <w:rPr>
          <w:rFonts w:ascii="Times New Roman" w:hAnsi="Times New Roman" w:cs="Times New Roman"/>
          <w:b/>
        </w:rPr>
        <w:t>Module 3:</w:t>
      </w:r>
      <w:r w:rsidRPr="00CF0194">
        <w:rPr>
          <w:rFonts w:ascii="Times New Roman" w:hAnsi="Times New Roman" w:cs="Times New Roman"/>
        </w:rPr>
        <w:t xml:space="preserve"> </w:t>
      </w:r>
      <w:r w:rsidRPr="00CF0194">
        <w:rPr>
          <w:rFonts w:ascii="Times New Roman" w:hAnsi="Times New Roman" w:cs="Times New Roman"/>
          <w:b/>
        </w:rPr>
        <w:t xml:space="preserve">Time Series </w:t>
      </w:r>
      <w:proofErr w:type="gramStart"/>
      <w:r w:rsidRPr="00CF0194">
        <w:rPr>
          <w:rFonts w:ascii="Times New Roman" w:hAnsi="Times New Roman" w:cs="Times New Roman"/>
          <w:b/>
        </w:rPr>
        <w:t>Analysis</w:t>
      </w:r>
      <w:r w:rsidRPr="00CF0194">
        <w:rPr>
          <w:rFonts w:ascii="Times New Roman" w:hAnsi="Times New Roman" w:cs="Times New Roman"/>
        </w:rPr>
        <w:t xml:space="preserve"> :</w:t>
      </w:r>
      <w:proofErr w:type="gramEnd"/>
      <w:r w:rsidRPr="00CF0194">
        <w:rPr>
          <w:rFonts w:ascii="Times New Roman" w:hAnsi="Times New Roman" w:cs="Times New Roman"/>
        </w:rPr>
        <w:t xml:space="preserve"> Variations in time series.  </w:t>
      </w:r>
      <w:proofErr w:type="gramStart"/>
      <w:r w:rsidRPr="00CF0194">
        <w:rPr>
          <w:rFonts w:ascii="Times New Roman" w:hAnsi="Times New Roman" w:cs="Times New Roman"/>
        </w:rPr>
        <w:t>Cyclical, seasonal and irregular variations.</w:t>
      </w:r>
      <w:proofErr w:type="gramEnd"/>
      <w:r w:rsidRPr="00CF0194">
        <w:rPr>
          <w:rFonts w:ascii="Times New Roman" w:hAnsi="Times New Roman" w:cs="Times New Roman"/>
        </w:rPr>
        <w:t xml:space="preserve"> </w:t>
      </w:r>
      <w:proofErr w:type="gramStart"/>
      <w:r w:rsidRPr="00CF0194">
        <w:rPr>
          <w:rFonts w:ascii="Times New Roman" w:hAnsi="Times New Roman" w:cs="Times New Roman"/>
        </w:rPr>
        <w:t>Trend analysis.</w:t>
      </w:r>
      <w:proofErr w:type="gramEnd"/>
      <w:r w:rsidRPr="00CF0194">
        <w:rPr>
          <w:rFonts w:ascii="Times New Roman" w:hAnsi="Times New Roman" w:cs="Times New Roman"/>
        </w:rPr>
        <w:t xml:space="preserve"> </w:t>
      </w:r>
      <w:proofErr w:type="gramStart"/>
      <w:r w:rsidRPr="00CF0194">
        <w:rPr>
          <w:rFonts w:ascii="Times New Roman" w:hAnsi="Times New Roman" w:cs="Times New Roman"/>
        </w:rPr>
        <w:t>Application of time series analysis in forecasting.</w:t>
      </w:r>
      <w:proofErr w:type="gramEnd"/>
    </w:p>
    <w:p w:rsidR="0043559E" w:rsidRPr="00CF0194" w:rsidRDefault="0043559E" w:rsidP="0043559E">
      <w:pPr>
        <w:spacing w:after="0"/>
        <w:jc w:val="both"/>
        <w:rPr>
          <w:rFonts w:ascii="Times New Roman" w:hAnsi="Times New Roman" w:cs="Times New Roman"/>
        </w:rPr>
      </w:pPr>
    </w:p>
    <w:p w:rsidR="0043559E" w:rsidRDefault="0043559E" w:rsidP="0043559E">
      <w:pPr>
        <w:spacing w:after="0"/>
        <w:jc w:val="both"/>
        <w:rPr>
          <w:rFonts w:ascii="Times New Roman" w:hAnsi="Times New Roman" w:cs="Times New Roman"/>
        </w:rPr>
      </w:pPr>
      <w:r w:rsidRPr="00CF0194">
        <w:rPr>
          <w:rFonts w:ascii="Times New Roman" w:hAnsi="Times New Roman" w:cs="Times New Roman"/>
          <w:b/>
        </w:rPr>
        <w:t>Module 4:</w:t>
      </w:r>
      <w:r w:rsidRPr="00CF0194">
        <w:rPr>
          <w:rFonts w:ascii="Times New Roman" w:hAnsi="Times New Roman" w:cs="Times New Roman"/>
        </w:rPr>
        <w:t xml:space="preserve">  </w:t>
      </w:r>
      <w:r w:rsidRPr="00CF0194">
        <w:rPr>
          <w:rFonts w:ascii="Times New Roman" w:hAnsi="Times New Roman" w:cs="Times New Roman"/>
          <w:b/>
        </w:rPr>
        <w:t>Multivariate Analysis:</w:t>
      </w:r>
      <w:r w:rsidRPr="00CF0194">
        <w:rPr>
          <w:rFonts w:ascii="Times New Roman" w:hAnsi="Times New Roman" w:cs="Times New Roman"/>
        </w:rPr>
        <w:t xml:space="preserve"> Multiple regression and </w:t>
      </w:r>
      <w:proofErr w:type="gramStart"/>
      <w:r w:rsidRPr="00CF0194">
        <w:rPr>
          <w:rFonts w:ascii="Times New Roman" w:hAnsi="Times New Roman" w:cs="Times New Roman"/>
        </w:rPr>
        <w:t>correlation  analysis</w:t>
      </w:r>
      <w:proofErr w:type="gramEnd"/>
      <w:r w:rsidRPr="00CF0194">
        <w:rPr>
          <w:rFonts w:ascii="Times New Roman" w:hAnsi="Times New Roman" w:cs="Times New Roman"/>
        </w:rPr>
        <w:t xml:space="preserve">. </w:t>
      </w:r>
      <w:proofErr w:type="gramStart"/>
      <w:r w:rsidRPr="00CF0194">
        <w:rPr>
          <w:rFonts w:ascii="Times New Roman" w:hAnsi="Times New Roman" w:cs="Times New Roman"/>
        </w:rPr>
        <w:t>Analysis of Variance.</w:t>
      </w:r>
      <w:proofErr w:type="gramEnd"/>
      <w:r w:rsidRPr="00CF0194">
        <w:rPr>
          <w:rFonts w:ascii="Times New Roman" w:hAnsi="Times New Roman" w:cs="Times New Roman"/>
        </w:rPr>
        <w:t xml:space="preserve"> Application of </w:t>
      </w:r>
      <w:proofErr w:type="gramStart"/>
      <w:r w:rsidRPr="00CF0194">
        <w:rPr>
          <w:rFonts w:ascii="Times New Roman" w:hAnsi="Times New Roman" w:cs="Times New Roman"/>
        </w:rPr>
        <w:t>multivariate  analysis</w:t>
      </w:r>
      <w:proofErr w:type="gramEnd"/>
      <w:r w:rsidRPr="00CF0194">
        <w:rPr>
          <w:rFonts w:ascii="Times New Roman" w:hAnsi="Times New Roman" w:cs="Times New Roman"/>
        </w:rPr>
        <w:t xml:space="preserve">  in business decisions. </w:t>
      </w:r>
      <w:proofErr w:type="gramStart"/>
      <w:r w:rsidRPr="00CF0194">
        <w:rPr>
          <w:rFonts w:ascii="Times New Roman" w:hAnsi="Times New Roman" w:cs="Times New Roman"/>
        </w:rPr>
        <w:t>Using Statistical Package for Social Sciences (SPSS) to solve problems.</w:t>
      </w:r>
      <w:proofErr w:type="gramEnd"/>
    </w:p>
    <w:p w:rsidR="0043559E" w:rsidRDefault="0043559E" w:rsidP="0043559E">
      <w:pPr>
        <w:spacing w:after="0"/>
        <w:jc w:val="both"/>
        <w:rPr>
          <w:rFonts w:ascii="Times New Roman" w:hAnsi="Times New Roman" w:cs="Times New Roman"/>
        </w:rPr>
      </w:pPr>
    </w:p>
    <w:p w:rsidR="00725BD5" w:rsidRPr="00CF0194" w:rsidRDefault="00725BD5" w:rsidP="0043559E">
      <w:pPr>
        <w:spacing w:after="0"/>
        <w:jc w:val="both"/>
        <w:rPr>
          <w:rFonts w:ascii="Times New Roman" w:hAnsi="Times New Roman" w:cs="Times New Roman"/>
        </w:rPr>
      </w:pPr>
    </w:p>
    <w:p w:rsidR="0043559E" w:rsidRDefault="0043559E" w:rsidP="0043559E">
      <w:pPr>
        <w:spacing w:after="0"/>
        <w:jc w:val="both"/>
        <w:rPr>
          <w:rFonts w:ascii="Times New Roman" w:hAnsi="Times New Roman" w:cs="Times New Roman"/>
          <w:b/>
        </w:rPr>
      </w:pPr>
      <w:r w:rsidRPr="00CF0194">
        <w:rPr>
          <w:rFonts w:ascii="Times New Roman" w:hAnsi="Times New Roman" w:cs="Times New Roman"/>
          <w:b/>
        </w:rPr>
        <w:t>References:</w:t>
      </w:r>
    </w:p>
    <w:p w:rsidR="0043559E" w:rsidRPr="00CF0194" w:rsidRDefault="0043559E" w:rsidP="0043559E">
      <w:pPr>
        <w:spacing w:after="0"/>
        <w:jc w:val="both"/>
        <w:rPr>
          <w:rFonts w:ascii="Times New Roman" w:hAnsi="Times New Roman" w:cs="Times New Roman"/>
        </w:rPr>
      </w:pPr>
      <w:proofErr w:type="spellStart"/>
      <w:r w:rsidRPr="00CF0194">
        <w:rPr>
          <w:rFonts w:ascii="Times New Roman" w:hAnsi="Times New Roman" w:cs="Times New Roman"/>
        </w:rPr>
        <w:t>Wonnacott</w:t>
      </w:r>
      <w:proofErr w:type="spellEnd"/>
      <w:r w:rsidRPr="00CF0194">
        <w:rPr>
          <w:rFonts w:ascii="Times New Roman" w:hAnsi="Times New Roman" w:cs="Times New Roman"/>
        </w:rPr>
        <w:t xml:space="preserve"> and </w:t>
      </w:r>
      <w:proofErr w:type="spellStart"/>
      <w:r w:rsidRPr="00CF0194">
        <w:rPr>
          <w:rFonts w:ascii="Times New Roman" w:hAnsi="Times New Roman" w:cs="Times New Roman"/>
        </w:rPr>
        <w:t>Wonnacott</w:t>
      </w:r>
      <w:proofErr w:type="spellEnd"/>
      <w:r w:rsidRPr="00CF0194">
        <w:rPr>
          <w:rFonts w:ascii="Times New Roman" w:hAnsi="Times New Roman" w:cs="Times New Roman"/>
        </w:rPr>
        <w:t>: “Statistics for Business and Economics” Wiley</w:t>
      </w:r>
    </w:p>
    <w:p w:rsidR="0043559E" w:rsidRPr="00CF0194" w:rsidRDefault="0043559E" w:rsidP="0043559E">
      <w:pPr>
        <w:spacing w:after="0"/>
        <w:jc w:val="both"/>
        <w:rPr>
          <w:rFonts w:ascii="Times New Roman" w:hAnsi="Times New Roman" w:cs="Times New Roman"/>
        </w:rPr>
      </w:pPr>
      <w:r w:rsidRPr="00CF0194">
        <w:rPr>
          <w:rFonts w:ascii="Times New Roman" w:hAnsi="Times New Roman" w:cs="Times New Roman"/>
        </w:rPr>
        <w:t>Publications</w:t>
      </w:r>
    </w:p>
    <w:p w:rsidR="0043559E" w:rsidRPr="00CF0194" w:rsidRDefault="0043559E" w:rsidP="0043559E">
      <w:pPr>
        <w:spacing w:after="0"/>
        <w:jc w:val="both"/>
        <w:rPr>
          <w:rFonts w:ascii="Times New Roman" w:hAnsi="Times New Roman" w:cs="Times New Roman"/>
        </w:rPr>
      </w:pPr>
      <w:proofErr w:type="spellStart"/>
      <w:r w:rsidRPr="00CF0194">
        <w:rPr>
          <w:rFonts w:ascii="Times New Roman" w:hAnsi="Times New Roman" w:cs="Times New Roman"/>
        </w:rPr>
        <w:t>Wonnacott</w:t>
      </w:r>
      <w:proofErr w:type="spellEnd"/>
      <w:r w:rsidRPr="00CF0194">
        <w:rPr>
          <w:rFonts w:ascii="Times New Roman" w:hAnsi="Times New Roman" w:cs="Times New Roman"/>
        </w:rPr>
        <w:t xml:space="preserve"> and </w:t>
      </w:r>
      <w:proofErr w:type="spellStart"/>
      <w:r w:rsidRPr="00CF0194">
        <w:rPr>
          <w:rFonts w:ascii="Times New Roman" w:hAnsi="Times New Roman" w:cs="Times New Roman"/>
        </w:rPr>
        <w:t>Wonnacott</w:t>
      </w:r>
      <w:proofErr w:type="spellEnd"/>
      <w:r w:rsidRPr="00CF0194">
        <w:rPr>
          <w:rFonts w:ascii="Times New Roman" w:hAnsi="Times New Roman" w:cs="Times New Roman"/>
        </w:rPr>
        <w:t>: “Econometrics” Wiley Publications</w:t>
      </w:r>
    </w:p>
    <w:p w:rsidR="0043559E" w:rsidRPr="00CF0194" w:rsidRDefault="0043559E" w:rsidP="0043559E">
      <w:pPr>
        <w:spacing w:after="0"/>
        <w:jc w:val="both"/>
        <w:rPr>
          <w:rFonts w:ascii="Times New Roman" w:hAnsi="Times New Roman" w:cs="Times New Roman"/>
        </w:rPr>
      </w:pPr>
      <w:proofErr w:type="spellStart"/>
      <w:r w:rsidRPr="00CF0194">
        <w:rPr>
          <w:rFonts w:ascii="Times New Roman" w:hAnsi="Times New Roman" w:cs="Times New Roman"/>
        </w:rPr>
        <w:t>Sanchetti</w:t>
      </w:r>
      <w:proofErr w:type="spellEnd"/>
      <w:r w:rsidRPr="00CF0194">
        <w:rPr>
          <w:rFonts w:ascii="Times New Roman" w:hAnsi="Times New Roman" w:cs="Times New Roman"/>
        </w:rPr>
        <w:t xml:space="preserve"> and </w:t>
      </w:r>
      <w:proofErr w:type="spellStart"/>
      <w:r w:rsidRPr="00CF0194">
        <w:rPr>
          <w:rFonts w:ascii="Times New Roman" w:hAnsi="Times New Roman" w:cs="Times New Roman"/>
        </w:rPr>
        <w:t>Kapoor</w:t>
      </w:r>
      <w:proofErr w:type="spellEnd"/>
      <w:r w:rsidRPr="00CF0194">
        <w:rPr>
          <w:rFonts w:ascii="Times New Roman" w:hAnsi="Times New Roman" w:cs="Times New Roman"/>
        </w:rPr>
        <w:t>: “Statistics”</w:t>
      </w:r>
    </w:p>
    <w:p w:rsidR="0043559E" w:rsidRPr="00CF0194" w:rsidRDefault="0043559E" w:rsidP="0043559E">
      <w:pPr>
        <w:spacing w:after="0"/>
        <w:jc w:val="both"/>
        <w:rPr>
          <w:rFonts w:ascii="Times New Roman" w:hAnsi="Times New Roman" w:cs="Times New Roman"/>
        </w:rPr>
      </w:pPr>
      <w:r w:rsidRPr="00CF0194">
        <w:rPr>
          <w:rFonts w:ascii="Times New Roman" w:hAnsi="Times New Roman" w:cs="Times New Roman"/>
        </w:rPr>
        <w:t xml:space="preserve">Morris </w:t>
      </w:r>
      <w:proofErr w:type="spellStart"/>
      <w:r w:rsidRPr="00CF0194">
        <w:rPr>
          <w:rFonts w:ascii="Times New Roman" w:hAnsi="Times New Roman" w:cs="Times New Roman"/>
        </w:rPr>
        <w:t>Hamber</w:t>
      </w:r>
      <w:proofErr w:type="spellEnd"/>
      <w:r w:rsidRPr="00CF0194">
        <w:rPr>
          <w:rFonts w:ascii="Times New Roman" w:hAnsi="Times New Roman" w:cs="Times New Roman"/>
        </w:rPr>
        <w:t>: “Statistical Analysis for Decision Making”</w:t>
      </w:r>
    </w:p>
    <w:p w:rsidR="0043559E" w:rsidRDefault="0043559E" w:rsidP="0043559E">
      <w:pPr>
        <w:spacing w:after="0"/>
        <w:jc w:val="both"/>
        <w:rPr>
          <w:rFonts w:ascii="Times New Roman" w:hAnsi="Times New Roman" w:cs="Times New Roman"/>
        </w:rPr>
      </w:pPr>
      <w:r w:rsidRPr="00CF0194">
        <w:rPr>
          <w:rFonts w:ascii="Times New Roman" w:hAnsi="Times New Roman" w:cs="Times New Roman"/>
        </w:rPr>
        <w:t xml:space="preserve">Richard </w:t>
      </w:r>
      <w:proofErr w:type="spellStart"/>
      <w:r w:rsidRPr="00CF0194">
        <w:rPr>
          <w:rFonts w:ascii="Times New Roman" w:hAnsi="Times New Roman" w:cs="Times New Roman"/>
        </w:rPr>
        <w:t>Livin</w:t>
      </w:r>
      <w:proofErr w:type="spellEnd"/>
      <w:r w:rsidRPr="00CF0194">
        <w:rPr>
          <w:rFonts w:ascii="Times New Roman" w:hAnsi="Times New Roman" w:cs="Times New Roman"/>
        </w:rPr>
        <w:t xml:space="preserve"> and David Robin: “Statistics for Management”</w:t>
      </w:r>
    </w:p>
    <w:p w:rsidR="0043559E" w:rsidRDefault="0043559E" w:rsidP="0043559E">
      <w:pPr>
        <w:spacing w:after="0"/>
        <w:jc w:val="both"/>
        <w:rPr>
          <w:rFonts w:ascii="Times New Roman" w:hAnsi="Times New Roman" w:cs="Times New Roman"/>
        </w:rPr>
      </w:pPr>
    </w:p>
    <w:p w:rsidR="0043559E" w:rsidRDefault="0043559E" w:rsidP="005914D6">
      <w:pPr>
        <w:rPr>
          <w:rFonts w:ascii="Times New Roman" w:hAnsi="Times New Roman" w:cs="Times New Roman"/>
          <w:b/>
        </w:rPr>
      </w:pPr>
    </w:p>
    <w:p w:rsidR="0043559E" w:rsidRDefault="0043559E" w:rsidP="005914D6">
      <w:pPr>
        <w:rPr>
          <w:rFonts w:ascii="Times New Roman" w:hAnsi="Times New Roman" w:cs="Times New Roman"/>
          <w:b/>
        </w:rPr>
      </w:pPr>
    </w:p>
    <w:p w:rsidR="0043559E" w:rsidRPr="008F563C" w:rsidRDefault="0043559E" w:rsidP="0043559E">
      <w:pPr>
        <w:jc w:val="both"/>
        <w:rPr>
          <w:rFonts w:ascii="Times New Roman" w:hAnsi="Times New Roman" w:cs="Times New Roman"/>
          <w:b/>
          <w:sz w:val="24"/>
          <w:szCs w:val="24"/>
        </w:rPr>
      </w:pPr>
      <w:r w:rsidRPr="008F563C">
        <w:rPr>
          <w:rFonts w:ascii="Times New Roman" w:hAnsi="Times New Roman" w:cs="Times New Roman"/>
          <w:b/>
          <w:sz w:val="24"/>
          <w:szCs w:val="24"/>
        </w:rPr>
        <w:t>SC03:</w:t>
      </w:r>
      <w:r w:rsidR="00D823F0">
        <w:rPr>
          <w:rFonts w:ascii="Times New Roman" w:hAnsi="Times New Roman" w:cs="Times New Roman"/>
          <w:b/>
          <w:sz w:val="24"/>
          <w:szCs w:val="24"/>
        </w:rPr>
        <w:t xml:space="preserve">MCB270                  </w:t>
      </w:r>
      <w:r w:rsidRPr="008F563C">
        <w:rPr>
          <w:rFonts w:ascii="Times New Roman" w:hAnsi="Times New Roman" w:cs="Times New Roman"/>
          <w:b/>
          <w:sz w:val="24"/>
          <w:szCs w:val="24"/>
        </w:rPr>
        <w:t xml:space="preserve">        DISASTER MANAGEMENT</w:t>
      </w:r>
    </w:p>
    <w:p w:rsidR="008F563C" w:rsidRPr="00C45547" w:rsidRDefault="0043559E" w:rsidP="0085079F">
      <w:pPr>
        <w:pStyle w:val="ListParagraph"/>
        <w:numPr>
          <w:ilvl w:val="0"/>
          <w:numId w:val="15"/>
        </w:numPr>
        <w:spacing w:after="0" w:line="360" w:lineRule="auto"/>
        <w:contextualSpacing w:val="0"/>
        <w:jc w:val="both"/>
        <w:rPr>
          <w:rFonts w:ascii="Times New Roman" w:hAnsi="Times New Roman" w:cs="Times New Roman"/>
        </w:rPr>
      </w:pPr>
      <w:r w:rsidRPr="00AE51DC">
        <w:rPr>
          <w:rFonts w:ascii="Times New Roman" w:hAnsi="Times New Roman" w:cs="Times New Roman"/>
          <w:b/>
          <w:bCs/>
        </w:rPr>
        <w:t>Course Description:</w:t>
      </w:r>
      <w:r w:rsidR="00AE51DC">
        <w:rPr>
          <w:rFonts w:ascii="Times New Roman" w:hAnsi="Times New Roman" w:cs="Times New Roman"/>
          <w:b/>
          <w:bCs/>
        </w:rPr>
        <w:t xml:space="preserve"> </w:t>
      </w:r>
      <w:r w:rsidRPr="00AE51DC">
        <w:rPr>
          <w:rFonts w:ascii="Times New Roman" w:hAnsi="Times New Roman" w:cs="Times New Roman"/>
        </w:rPr>
        <w:t xml:space="preserve"> The course essentially covers all aspects of disaster management.</w:t>
      </w:r>
    </w:p>
    <w:p w:rsidR="00C45547" w:rsidRPr="00C45547" w:rsidRDefault="00C45547" w:rsidP="00C45547">
      <w:pPr>
        <w:pStyle w:val="ListParagraph"/>
        <w:numPr>
          <w:ilvl w:val="0"/>
          <w:numId w:val="15"/>
        </w:numPr>
        <w:spacing w:after="0" w:line="360" w:lineRule="auto"/>
        <w:contextualSpacing w:val="0"/>
        <w:jc w:val="both"/>
        <w:rPr>
          <w:rFonts w:ascii="Times New Roman" w:hAnsi="Times New Roman" w:cs="Times New Roman"/>
        </w:rPr>
      </w:pPr>
      <w:r>
        <w:rPr>
          <w:rFonts w:ascii="Times New Roman" w:hAnsi="Times New Roman" w:cs="Times New Roman"/>
          <w:b/>
          <w:bCs/>
        </w:rPr>
        <w:t>Course Outcome</w:t>
      </w:r>
      <w:r w:rsidR="0043559E" w:rsidRPr="00AE51DC">
        <w:rPr>
          <w:rFonts w:ascii="Times New Roman" w:hAnsi="Times New Roman" w:cs="Times New Roman"/>
          <w:b/>
          <w:bCs/>
        </w:rPr>
        <w:t>:</w:t>
      </w:r>
      <w:r w:rsidR="00AE51DC">
        <w:rPr>
          <w:rFonts w:ascii="Times New Roman" w:hAnsi="Times New Roman" w:cs="Times New Roman"/>
          <w:b/>
          <w:bCs/>
        </w:rPr>
        <w:t xml:space="preserve"> </w:t>
      </w:r>
    </w:p>
    <w:p w:rsidR="004F0F51" w:rsidRDefault="004F0F51" w:rsidP="00C45547">
      <w:pPr>
        <w:pStyle w:val="ListParagraph"/>
        <w:spacing w:after="0" w:line="360" w:lineRule="auto"/>
        <w:ind w:left="360"/>
        <w:contextualSpacing w:val="0"/>
        <w:jc w:val="both"/>
        <w:rPr>
          <w:rFonts w:ascii="Times New Roman" w:hAnsi="Times New Roman" w:cs="Times New Roman"/>
        </w:rPr>
      </w:pPr>
      <w:r>
        <w:rPr>
          <w:rFonts w:ascii="Times New Roman" w:hAnsi="Times New Roman" w:cs="Times New Roman"/>
        </w:rPr>
        <w:t>CO1:  Understand the concept of</w:t>
      </w:r>
      <w:r w:rsidR="0043559E" w:rsidRPr="00AE51DC">
        <w:rPr>
          <w:rFonts w:ascii="Times New Roman" w:hAnsi="Times New Roman" w:cs="Times New Roman"/>
        </w:rPr>
        <w:t xml:space="preserve"> disaster</w:t>
      </w:r>
      <w:r w:rsidR="00AE51DC">
        <w:rPr>
          <w:rFonts w:ascii="Times New Roman" w:hAnsi="Times New Roman" w:cs="Times New Roman"/>
        </w:rPr>
        <w:t xml:space="preserve"> </w:t>
      </w:r>
      <w:r>
        <w:rPr>
          <w:rFonts w:ascii="Times New Roman" w:hAnsi="Times New Roman" w:cs="Times New Roman"/>
        </w:rPr>
        <w:t>management</w:t>
      </w:r>
      <w:r w:rsidR="00E70759">
        <w:rPr>
          <w:rFonts w:ascii="Times New Roman" w:hAnsi="Times New Roman" w:cs="Times New Roman"/>
        </w:rPr>
        <w:t>.</w:t>
      </w:r>
      <w:r>
        <w:rPr>
          <w:rFonts w:ascii="Times New Roman" w:hAnsi="Times New Roman" w:cs="Times New Roman"/>
        </w:rPr>
        <w:t xml:space="preserve"> </w:t>
      </w:r>
    </w:p>
    <w:p w:rsidR="0043559E" w:rsidRDefault="004F0F51" w:rsidP="00C45547">
      <w:pPr>
        <w:pStyle w:val="ListParagraph"/>
        <w:spacing w:after="0" w:line="360" w:lineRule="auto"/>
        <w:ind w:left="360"/>
        <w:contextualSpacing w:val="0"/>
        <w:jc w:val="both"/>
        <w:rPr>
          <w:rFonts w:ascii="Times New Roman" w:hAnsi="Times New Roman" w:cs="Times New Roman"/>
        </w:rPr>
      </w:pPr>
      <w:r>
        <w:rPr>
          <w:rFonts w:ascii="Times New Roman" w:hAnsi="Times New Roman" w:cs="Times New Roman"/>
        </w:rPr>
        <w:t xml:space="preserve">CO2:   </w:t>
      </w:r>
      <w:r w:rsidR="00DD6088">
        <w:rPr>
          <w:rFonts w:ascii="Times New Roman" w:hAnsi="Times New Roman" w:cs="Times New Roman"/>
        </w:rPr>
        <w:t xml:space="preserve">Learn </w:t>
      </w:r>
      <w:r w:rsidR="00660C0E">
        <w:rPr>
          <w:rFonts w:ascii="Times New Roman" w:hAnsi="Times New Roman" w:cs="Times New Roman"/>
        </w:rPr>
        <w:t xml:space="preserve">the </w:t>
      </w:r>
      <w:r>
        <w:rPr>
          <w:rFonts w:ascii="Times New Roman" w:hAnsi="Times New Roman" w:cs="Times New Roman"/>
        </w:rPr>
        <w:t>manage</w:t>
      </w:r>
      <w:r w:rsidR="00660C0E">
        <w:rPr>
          <w:rFonts w:ascii="Times New Roman" w:hAnsi="Times New Roman" w:cs="Times New Roman"/>
        </w:rPr>
        <w:t>ment of</w:t>
      </w:r>
      <w:r>
        <w:rPr>
          <w:rFonts w:ascii="Times New Roman" w:hAnsi="Times New Roman" w:cs="Times New Roman"/>
        </w:rPr>
        <w:t xml:space="preserve"> </w:t>
      </w:r>
      <w:r w:rsidR="0043559E" w:rsidRPr="00AE51DC">
        <w:rPr>
          <w:rFonts w:ascii="Times New Roman" w:hAnsi="Times New Roman" w:cs="Times New Roman"/>
        </w:rPr>
        <w:t>natural and man-made disaster.</w:t>
      </w:r>
    </w:p>
    <w:p w:rsidR="00660C0E" w:rsidRPr="00AE51DC" w:rsidRDefault="00660C0E" w:rsidP="00C45547">
      <w:pPr>
        <w:pStyle w:val="ListParagraph"/>
        <w:spacing w:after="0" w:line="360" w:lineRule="auto"/>
        <w:ind w:left="360"/>
        <w:contextualSpacing w:val="0"/>
        <w:jc w:val="both"/>
        <w:rPr>
          <w:rFonts w:ascii="Times New Roman" w:hAnsi="Times New Roman" w:cs="Times New Roman"/>
        </w:rPr>
      </w:pPr>
      <w:r>
        <w:rPr>
          <w:rFonts w:ascii="Times New Roman" w:hAnsi="Times New Roman" w:cs="Times New Roman"/>
        </w:rPr>
        <w:t>CO3: Knowledge of National policies on Disaster Management.</w:t>
      </w:r>
    </w:p>
    <w:p w:rsidR="00AE51DC" w:rsidRPr="00AE51DC" w:rsidRDefault="00AE51DC" w:rsidP="0085079F">
      <w:pPr>
        <w:pStyle w:val="ListParagraph"/>
        <w:spacing w:after="0" w:line="360" w:lineRule="auto"/>
        <w:ind w:left="360"/>
        <w:contextualSpacing w:val="0"/>
        <w:jc w:val="both"/>
        <w:rPr>
          <w:rFonts w:ascii="Times New Roman" w:hAnsi="Times New Roman" w:cs="Times New Roman"/>
        </w:rPr>
      </w:pPr>
    </w:p>
    <w:p w:rsidR="0043559E" w:rsidRDefault="0043559E" w:rsidP="0085079F">
      <w:pPr>
        <w:pStyle w:val="ListParagraph"/>
        <w:numPr>
          <w:ilvl w:val="0"/>
          <w:numId w:val="15"/>
        </w:numPr>
        <w:spacing w:after="0" w:line="360" w:lineRule="auto"/>
        <w:contextualSpacing w:val="0"/>
        <w:jc w:val="both"/>
        <w:rPr>
          <w:rFonts w:ascii="Times New Roman" w:hAnsi="Times New Roman" w:cs="Times New Roman"/>
        </w:rPr>
      </w:pPr>
      <w:r w:rsidRPr="00C561B7">
        <w:rPr>
          <w:rFonts w:ascii="Times New Roman" w:hAnsi="Times New Roman" w:cs="Times New Roman"/>
          <w:b/>
          <w:bCs/>
        </w:rPr>
        <w:t>Pedagogy</w:t>
      </w:r>
      <w:r w:rsidRPr="00C561B7">
        <w:rPr>
          <w:rFonts w:ascii="Times New Roman" w:hAnsi="Times New Roman" w:cs="Times New Roman"/>
        </w:rPr>
        <w:t>:</w:t>
      </w:r>
      <w:r w:rsidR="00C561B7">
        <w:rPr>
          <w:rFonts w:ascii="Times New Roman" w:hAnsi="Times New Roman" w:cs="Times New Roman"/>
        </w:rPr>
        <w:t xml:space="preserve"> </w:t>
      </w:r>
      <w:r w:rsidRPr="00C561B7">
        <w:rPr>
          <w:rFonts w:ascii="Times New Roman" w:hAnsi="Times New Roman" w:cs="Times New Roman"/>
        </w:rPr>
        <w:t>Method of instruction consists of lectures, case study design and analysis, group discussions, seminar presentations, writing assignments and tests.</w:t>
      </w:r>
    </w:p>
    <w:p w:rsidR="00C561B7" w:rsidRPr="0013366E" w:rsidRDefault="00C561B7" w:rsidP="0013366E">
      <w:pPr>
        <w:spacing w:after="0" w:line="240" w:lineRule="auto"/>
        <w:jc w:val="both"/>
        <w:rPr>
          <w:rFonts w:ascii="Times New Roman" w:hAnsi="Times New Roman" w:cs="Times New Roman"/>
        </w:rPr>
      </w:pPr>
    </w:p>
    <w:p w:rsidR="0043559E" w:rsidRDefault="0043559E" w:rsidP="00AE51DC">
      <w:pPr>
        <w:pStyle w:val="ListParagraph"/>
        <w:numPr>
          <w:ilvl w:val="0"/>
          <w:numId w:val="15"/>
        </w:numPr>
        <w:spacing w:after="0" w:line="240" w:lineRule="auto"/>
        <w:contextualSpacing w:val="0"/>
        <w:jc w:val="both"/>
        <w:rPr>
          <w:rFonts w:ascii="Times New Roman" w:hAnsi="Times New Roman" w:cs="Times New Roman"/>
          <w:b/>
          <w:bCs/>
        </w:rPr>
      </w:pPr>
      <w:r w:rsidRPr="008F563C">
        <w:rPr>
          <w:rFonts w:ascii="Times New Roman" w:hAnsi="Times New Roman" w:cs="Times New Roman"/>
          <w:b/>
          <w:bCs/>
        </w:rPr>
        <w:t>Course content:</w:t>
      </w:r>
    </w:p>
    <w:p w:rsidR="00C561B7" w:rsidRPr="008F563C" w:rsidRDefault="00C561B7" w:rsidP="00C561B7">
      <w:pPr>
        <w:pStyle w:val="ListParagraph"/>
        <w:spacing w:after="0" w:line="240" w:lineRule="auto"/>
        <w:ind w:left="360"/>
        <w:contextualSpacing w:val="0"/>
        <w:jc w:val="both"/>
        <w:rPr>
          <w:rFonts w:ascii="Times New Roman" w:hAnsi="Times New Roman" w:cs="Times New Roman"/>
          <w:b/>
          <w:bCs/>
        </w:rPr>
      </w:pPr>
    </w:p>
    <w:p w:rsidR="0043559E" w:rsidRPr="008F563C" w:rsidRDefault="0043559E" w:rsidP="0085079F">
      <w:pPr>
        <w:spacing w:line="360" w:lineRule="auto"/>
        <w:jc w:val="both"/>
        <w:rPr>
          <w:rFonts w:ascii="Times New Roman" w:hAnsi="Times New Roman" w:cs="Times New Roman"/>
          <w:b/>
          <w:bCs/>
        </w:rPr>
      </w:pPr>
      <w:r w:rsidRPr="008F563C">
        <w:rPr>
          <w:rFonts w:ascii="Times New Roman" w:hAnsi="Times New Roman" w:cs="Times New Roman"/>
          <w:b/>
          <w:bCs/>
        </w:rPr>
        <w:t>Module 1:</w:t>
      </w:r>
      <w:r w:rsidR="00FD3929">
        <w:rPr>
          <w:rFonts w:ascii="Times New Roman" w:hAnsi="Times New Roman" w:cs="Times New Roman"/>
          <w:b/>
          <w:bCs/>
        </w:rPr>
        <w:t xml:space="preserve"> </w:t>
      </w:r>
      <w:r w:rsidRPr="008F563C">
        <w:rPr>
          <w:rFonts w:ascii="Times New Roman" w:hAnsi="Times New Roman" w:cs="Times New Roman"/>
        </w:rPr>
        <w:t xml:space="preserve">Basics of Disaster: Definition of hazard and disaster; typology of disaster;     natural and   human; made disasters. </w:t>
      </w:r>
      <w:proofErr w:type="gramStart"/>
      <w:r w:rsidRPr="008F563C">
        <w:rPr>
          <w:rFonts w:ascii="Times New Roman" w:hAnsi="Times New Roman" w:cs="Times New Roman"/>
        </w:rPr>
        <w:t xml:space="preserve">Geological disaster; earth quakes and seismology, volcanic eruptions, tsunami and </w:t>
      </w:r>
      <w:r w:rsidR="00094218" w:rsidRPr="008F563C">
        <w:rPr>
          <w:rFonts w:ascii="Times New Roman" w:hAnsi="Times New Roman" w:cs="Times New Roman"/>
        </w:rPr>
        <w:t>landslides</w:t>
      </w:r>
      <w:r w:rsidRPr="008F563C">
        <w:rPr>
          <w:rFonts w:ascii="Times New Roman" w:hAnsi="Times New Roman" w:cs="Times New Roman"/>
        </w:rPr>
        <w:t>.</w:t>
      </w:r>
      <w:proofErr w:type="gramEnd"/>
      <w:r w:rsidRPr="008F563C">
        <w:rPr>
          <w:rFonts w:ascii="Times New Roman" w:hAnsi="Times New Roman" w:cs="Times New Roman"/>
        </w:rPr>
        <w:t xml:space="preserve">  Hydrological disasters- floods, droughts and famines, cyclones and hurricanes. </w:t>
      </w:r>
    </w:p>
    <w:p w:rsidR="0043559E" w:rsidRPr="008F563C" w:rsidRDefault="0043559E" w:rsidP="0085079F">
      <w:pPr>
        <w:spacing w:line="360" w:lineRule="auto"/>
        <w:jc w:val="both"/>
        <w:rPr>
          <w:rFonts w:ascii="Times New Roman" w:hAnsi="Times New Roman" w:cs="Times New Roman"/>
        </w:rPr>
      </w:pPr>
      <w:r w:rsidRPr="008F563C">
        <w:rPr>
          <w:rFonts w:ascii="Times New Roman" w:hAnsi="Times New Roman" w:cs="Times New Roman"/>
          <w:b/>
        </w:rPr>
        <w:t>Module 2:</w:t>
      </w:r>
      <w:r w:rsidRPr="008F563C">
        <w:rPr>
          <w:rFonts w:ascii="Times New Roman" w:hAnsi="Times New Roman" w:cs="Times New Roman"/>
        </w:rPr>
        <w:t xml:space="preserve"> Human made disaster: Human instigated disaster; communal forces and violence, caste conflicts, ethnic conflicts, refugees. </w:t>
      </w:r>
      <w:proofErr w:type="gramStart"/>
      <w:r w:rsidRPr="008F563C">
        <w:rPr>
          <w:rFonts w:ascii="Times New Roman" w:hAnsi="Times New Roman" w:cs="Times New Roman"/>
        </w:rPr>
        <w:t>Industrial and technological accidents, system failure, explosion and chemical leakers/spillage, biological weapons.</w:t>
      </w:r>
      <w:proofErr w:type="gramEnd"/>
      <w:r w:rsidRPr="008F563C">
        <w:rPr>
          <w:rFonts w:ascii="Times New Roman" w:hAnsi="Times New Roman" w:cs="Times New Roman"/>
        </w:rPr>
        <w:t xml:space="preserve">  </w:t>
      </w:r>
    </w:p>
    <w:p w:rsidR="0043559E" w:rsidRPr="008F563C" w:rsidRDefault="0043559E" w:rsidP="0085079F">
      <w:pPr>
        <w:spacing w:line="360" w:lineRule="auto"/>
        <w:jc w:val="both"/>
        <w:rPr>
          <w:rFonts w:ascii="Times New Roman" w:hAnsi="Times New Roman" w:cs="Times New Roman"/>
        </w:rPr>
      </w:pPr>
      <w:proofErr w:type="gramStart"/>
      <w:r w:rsidRPr="008F563C">
        <w:rPr>
          <w:rFonts w:ascii="Times New Roman" w:hAnsi="Times New Roman" w:cs="Times New Roman"/>
          <w:b/>
        </w:rPr>
        <w:t>Module  3</w:t>
      </w:r>
      <w:proofErr w:type="gramEnd"/>
      <w:r w:rsidRPr="008F563C">
        <w:rPr>
          <w:rFonts w:ascii="Times New Roman" w:hAnsi="Times New Roman" w:cs="Times New Roman"/>
          <w:b/>
        </w:rPr>
        <w:t>:</w:t>
      </w:r>
      <w:r w:rsidRPr="008F563C">
        <w:rPr>
          <w:rFonts w:ascii="Times New Roman" w:hAnsi="Times New Roman" w:cs="Times New Roman"/>
        </w:rPr>
        <w:t xml:space="preserve"> National policy on disaster management, contingency action plans, financial assistance, from center to states under calamity relief fund.  Crisis management groups; their formations and functions</w:t>
      </w:r>
    </w:p>
    <w:p w:rsidR="0043559E" w:rsidRPr="008F563C" w:rsidRDefault="0043559E" w:rsidP="0085079F">
      <w:pPr>
        <w:spacing w:line="360" w:lineRule="auto"/>
        <w:jc w:val="both"/>
        <w:rPr>
          <w:rFonts w:ascii="Times New Roman" w:hAnsi="Times New Roman" w:cs="Times New Roman"/>
        </w:rPr>
      </w:pPr>
      <w:proofErr w:type="gramStart"/>
      <w:r w:rsidRPr="008F563C">
        <w:rPr>
          <w:rFonts w:ascii="Times New Roman" w:hAnsi="Times New Roman" w:cs="Times New Roman"/>
          <w:b/>
        </w:rPr>
        <w:t>Module  4</w:t>
      </w:r>
      <w:proofErr w:type="gramEnd"/>
      <w:r w:rsidRPr="008F563C">
        <w:rPr>
          <w:rFonts w:ascii="Times New Roman" w:hAnsi="Times New Roman" w:cs="Times New Roman"/>
          <w:b/>
        </w:rPr>
        <w:t>:</w:t>
      </w:r>
      <w:r w:rsidRPr="008F563C">
        <w:rPr>
          <w:rFonts w:ascii="Times New Roman" w:hAnsi="Times New Roman" w:cs="Times New Roman"/>
        </w:rPr>
        <w:t xml:space="preserve">  Management of disaster: Risk assessment and disaster response, quantification techniques, NGO management, SWOT Analysis based on design and formulation strategies, insurance and risk management, role of financial institutions in mitigation effort.</w:t>
      </w:r>
    </w:p>
    <w:p w:rsidR="0043559E" w:rsidRPr="008F563C" w:rsidRDefault="0043559E" w:rsidP="00AE51DC">
      <w:pPr>
        <w:jc w:val="both"/>
        <w:rPr>
          <w:rFonts w:ascii="Times New Roman" w:hAnsi="Times New Roman" w:cs="Times New Roman"/>
          <w:b/>
        </w:rPr>
      </w:pPr>
      <w:r w:rsidRPr="008F563C">
        <w:rPr>
          <w:rFonts w:ascii="Times New Roman" w:hAnsi="Times New Roman" w:cs="Times New Roman"/>
          <w:b/>
        </w:rPr>
        <w:t>References:</w:t>
      </w:r>
    </w:p>
    <w:p w:rsidR="0043559E" w:rsidRPr="008F563C" w:rsidRDefault="0043559E" w:rsidP="0085079F">
      <w:pPr>
        <w:spacing w:after="0"/>
        <w:jc w:val="both"/>
        <w:rPr>
          <w:rFonts w:ascii="Times New Roman" w:hAnsi="Times New Roman" w:cs="Times New Roman"/>
        </w:rPr>
      </w:pPr>
      <w:proofErr w:type="gramStart"/>
      <w:r w:rsidRPr="008F563C">
        <w:rPr>
          <w:rFonts w:ascii="Times New Roman" w:hAnsi="Times New Roman" w:cs="Times New Roman"/>
        </w:rPr>
        <w:t xml:space="preserve">Encyclopedia of disaster management By </w:t>
      </w:r>
      <w:proofErr w:type="spellStart"/>
      <w:r w:rsidRPr="008F563C">
        <w:rPr>
          <w:rFonts w:ascii="Times New Roman" w:hAnsi="Times New Roman" w:cs="Times New Roman"/>
        </w:rPr>
        <w:t>Goel</w:t>
      </w:r>
      <w:proofErr w:type="spellEnd"/>
      <w:r w:rsidRPr="008F563C">
        <w:rPr>
          <w:rFonts w:ascii="Times New Roman" w:hAnsi="Times New Roman" w:cs="Times New Roman"/>
        </w:rPr>
        <w:t>, S. L. Deep &amp; Deep, Publication Pvt, Ltd.</w:t>
      </w:r>
      <w:proofErr w:type="gramEnd"/>
    </w:p>
    <w:p w:rsidR="0043559E" w:rsidRPr="008F563C" w:rsidRDefault="0043559E" w:rsidP="0085079F">
      <w:pPr>
        <w:spacing w:after="0"/>
        <w:jc w:val="both"/>
        <w:rPr>
          <w:rFonts w:ascii="Times New Roman" w:hAnsi="Times New Roman" w:cs="Times New Roman"/>
        </w:rPr>
      </w:pPr>
      <w:r w:rsidRPr="008F563C">
        <w:rPr>
          <w:rFonts w:ascii="Times New Roman" w:hAnsi="Times New Roman" w:cs="Times New Roman"/>
        </w:rPr>
        <w:t xml:space="preserve">Disaster management by G. K. </w:t>
      </w:r>
      <w:proofErr w:type="spellStart"/>
      <w:r w:rsidRPr="008F563C">
        <w:rPr>
          <w:rFonts w:ascii="Times New Roman" w:hAnsi="Times New Roman" w:cs="Times New Roman"/>
        </w:rPr>
        <w:t>Ghosh</w:t>
      </w:r>
      <w:proofErr w:type="spellEnd"/>
      <w:r w:rsidRPr="008F563C">
        <w:rPr>
          <w:rFonts w:ascii="Times New Roman" w:hAnsi="Times New Roman" w:cs="Times New Roman"/>
        </w:rPr>
        <w:t xml:space="preserve">, A. P.H Publishing </w:t>
      </w:r>
      <w:proofErr w:type="gramStart"/>
      <w:r w:rsidRPr="008F563C">
        <w:rPr>
          <w:rFonts w:ascii="Times New Roman" w:hAnsi="Times New Roman" w:cs="Times New Roman"/>
        </w:rPr>
        <w:t>corporation</w:t>
      </w:r>
      <w:proofErr w:type="gramEnd"/>
      <w:r w:rsidRPr="008F563C">
        <w:rPr>
          <w:rFonts w:ascii="Times New Roman" w:hAnsi="Times New Roman" w:cs="Times New Roman"/>
        </w:rPr>
        <w:t>.</w:t>
      </w:r>
    </w:p>
    <w:p w:rsidR="0043559E" w:rsidRPr="008F563C" w:rsidRDefault="0043559E" w:rsidP="0085079F">
      <w:pPr>
        <w:spacing w:after="0"/>
        <w:jc w:val="both"/>
        <w:rPr>
          <w:rFonts w:ascii="Times New Roman" w:hAnsi="Times New Roman" w:cs="Times New Roman"/>
        </w:rPr>
      </w:pPr>
      <w:r w:rsidRPr="008F563C">
        <w:rPr>
          <w:rFonts w:ascii="Times New Roman" w:hAnsi="Times New Roman" w:cs="Times New Roman"/>
        </w:rPr>
        <w:t xml:space="preserve">Disaster management by R. B. Singh, </w:t>
      </w:r>
      <w:proofErr w:type="spellStart"/>
      <w:r w:rsidRPr="008F563C">
        <w:rPr>
          <w:rFonts w:ascii="Times New Roman" w:hAnsi="Times New Roman" w:cs="Times New Roman"/>
        </w:rPr>
        <w:t>Rawat</w:t>
      </w:r>
      <w:proofErr w:type="spellEnd"/>
      <w:r w:rsidRPr="008F563C">
        <w:rPr>
          <w:rFonts w:ascii="Times New Roman" w:hAnsi="Times New Roman" w:cs="Times New Roman"/>
        </w:rPr>
        <w:t xml:space="preserve"> Publications</w:t>
      </w:r>
    </w:p>
    <w:p w:rsidR="0043559E" w:rsidRPr="008F563C" w:rsidRDefault="0043559E" w:rsidP="0085079F">
      <w:pPr>
        <w:spacing w:after="0"/>
        <w:jc w:val="both"/>
        <w:rPr>
          <w:rFonts w:ascii="Times New Roman" w:hAnsi="Times New Roman" w:cs="Times New Roman"/>
        </w:rPr>
      </w:pPr>
      <w:r w:rsidRPr="008F563C">
        <w:rPr>
          <w:rFonts w:ascii="Times New Roman" w:hAnsi="Times New Roman" w:cs="Times New Roman"/>
        </w:rPr>
        <w:t xml:space="preserve">Disaster </w:t>
      </w:r>
      <w:proofErr w:type="gramStart"/>
      <w:r w:rsidRPr="008F563C">
        <w:rPr>
          <w:rFonts w:ascii="Times New Roman" w:hAnsi="Times New Roman" w:cs="Times New Roman"/>
        </w:rPr>
        <w:t>management :</w:t>
      </w:r>
      <w:proofErr w:type="gramEnd"/>
      <w:r w:rsidRPr="008F563C">
        <w:rPr>
          <w:rFonts w:ascii="Times New Roman" w:hAnsi="Times New Roman" w:cs="Times New Roman"/>
        </w:rPr>
        <w:t xml:space="preserve"> Through the new millennium by </w:t>
      </w:r>
      <w:proofErr w:type="spellStart"/>
      <w:r w:rsidRPr="008F563C">
        <w:rPr>
          <w:rFonts w:ascii="Times New Roman" w:hAnsi="Times New Roman" w:cs="Times New Roman"/>
        </w:rPr>
        <w:t>Ayaz</w:t>
      </w:r>
      <w:proofErr w:type="spellEnd"/>
      <w:r w:rsidRPr="008F563C">
        <w:rPr>
          <w:rFonts w:ascii="Times New Roman" w:hAnsi="Times New Roman" w:cs="Times New Roman"/>
        </w:rPr>
        <w:t xml:space="preserve"> Ahmed, </w:t>
      </w:r>
      <w:proofErr w:type="spellStart"/>
      <w:r w:rsidRPr="008F563C">
        <w:rPr>
          <w:rFonts w:ascii="Times New Roman" w:hAnsi="Times New Roman" w:cs="Times New Roman"/>
        </w:rPr>
        <w:t>Anmol</w:t>
      </w:r>
      <w:proofErr w:type="spellEnd"/>
      <w:r w:rsidRPr="008F563C">
        <w:rPr>
          <w:rFonts w:ascii="Times New Roman" w:hAnsi="Times New Roman" w:cs="Times New Roman"/>
        </w:rPr>
        <w:t xml:space="preserve"> Publications.</w:t>
      </w:r>
    </w:p>
    <w:p w:rsidR="0043559E" w:rsidRPr="008F563C" w:rsidRDefault="0043559E" w:rsidP="0085079F">
      <w:pPr>
        <w:spacing w:after="0"/>
        <w:jc w:val="both"/>
        <w:rPr>
          <w:rFonts w:ascii="Times New Roman" w:hAnsi="Times New Roman" w:cs="Times New Roman"/>
        </w:rPr>
      </w:pPr>
      <w:r w:rsidRPr="008F563C">
        <w:rPr>
          <w:rFonts w:ascii="Times New Roman" w:hAnsi="Times New Roman" w:cs="Times New Roman"/>
        </w:rPr>
        <w:t xml:space="preserve">Emergency medical services and disaster management: A Holistic approach by </w:t>
      </w:r>
      <w:proofErr w:type="spellStart"/>
      <w:r w:rsidRPr="008F563C">
        <w:rPr>
          <w:rFonts w:ascii="Times New Roman" w:hAnsi="Times New Roman" w:cs="Times New Roman"/>
        </w:rPr>
        <w:t>P.K.Dave</w:t>
      </w:r>
      <w:proofErr w:type="spellEnd"/>
      <w:r w:rsidRPr="008F563C">
        <w:rPr>
          <w:rFonts w:ascii="Times New Roman" w:hAnsi="Times New Roman" w:cs="Times New Roman"/>
        </w:rPr>
        <w:t xml:space="preserve">, </w:t>
      </w:r>
      <w:proofErr w:type="spellStart"/>
      <w:r w:rsidRPr="008F563C">
        <w:rPr>
          <w:rFonts w:ascii="Times New Roman" w:hAnsi="Times New Roman" w:cs="Times New Roman"/>
        </w:rPr>
        <w:t>Gaytee</w:t>
      </w:r>
      <w:proofErr w:type="spellEnd"/>
      <w:r w:rsidRPr="008F563C">
        <w:rPr>
          <w:rFonts w:ascii="Times New Roman" w:hAnsi="Times New Roman" w:cs="Times New Roman"/>
        </w:rPr>
        <w:t xml:space="preserve"> Brothers medical </w:t>
      </w:r>
      <w:proofErr w:type="gramStart"/>
      <w:r w:rsidRPr="008F563C">
        <w:rPr>
          <w:rFonts w:ascii="Times New Roman" w:hAnsi="Times New Roman" w:cs="Times New Roman"/>
        </w:rPr>
        <w:t>Publishers(</w:t>
      </w:r>
      <w:proofErr w:type="gramEnd"/>
      <w:r w:rsidRPr="008F563C">
        <w:rPr>
          <w:rFonts w:ascii="Times New Roman" w:hAnsi="Times New Roman" w:cs="Times New Roman"/>
        </w:rPr>
        <w:t xml:space="preserve"> P) ltd.</w:t>
      </w:r>
    </w:p>
    <w:p w:rsidR="0043559E" w:rsidRPr="008F563C" w:rsidRDefault="0043559E" w:rsidP="0085079F">
      <w:pPr>
        <w:spacing w:after="0"/>
        <w:jc w:val="both"/>
        <w:rPr>
          <w:rFonts w:ascii="Times New Roman" w:hAnsi="Times New Roman" w:cs="Times New Roman"/>
        </w:rPr>
      </w:pPr>
      <w:proofErr w:type="gramStart"/>
      <w:r w:rsidRPr="008F563C">
        <w:rPr>
          <w:rFonts w:ascii="Times New Roman" w:hAnsi="Times New Roman" w:cs="Times New Roman"/>
        </w:rPr>
        <w:t xml:space="preserve">Disaster management by D. </w:t>
      </w:r>
      <w:proofErr w:type="spellStart"/>
      <w:r w:rsidRPr="008F563C">
        <w:rPr>
          <w:rFonts w:ascii="Times New Roman" w:hAnsi="Times New Roman" w:cs="Times New Roman"/>
        </w:rPr>
        <w:t>Narayan</w:t>
      </w:r>
      <w:proofErr w:type="spellEnd"/>
      <w:r w:rsidRPr="008F563C">
        <w:rPr>
          <w:rFonts w:ascii="Times New Roman" w:hAnsi="Times New Roman" w:cs="Times New Roman"/>
        </w:rPr>
        <w:t>, A.P.H. Publishing Corporations.</w:t>
      </w:r>
      <w:proofErr w:type="gramEnd"/>
    </w:p>
    <w:p w:rsidR="0043559E" w:rsidRPr="008F563C" w:rsidRDefault="0043559E" w:rsidP="0085079F">
      <w:pPr>
        <w:spacing w:after="0"/>
        <w:jc w:val="both"/>
        <w:rPr>
          <w:rFonts w:ascii="Times New Roman" w:hAnsi="Times New Roman" w:cs="Times New Roman"/>
        </w:rPr>
      </w:pPr>
      <w:proofErr w:type="gramStart"/>
      <w:r w:rsidRPr="008F563C">
        <w:rPr>
          <w:rFonts w:ascii="Times New Roman" w:hAnsi="Times New Roman" w:cs="Times New Roman"/>
        </w:rPr>
        <w:t xml:space="preserve">Model Encyclopedia of Disaster and Hazard management by B.C. Bose, </w:t>
      </w:r>
      <w:proofErr w:type="spellStart"/>
      <w:r w:rsidRPr="008F563C">
        <w:rPr>
          <w:rFonts w:ascii="Times New Roman" w:hAnsi="Times New Roman" w:cs="Times New Roman"/>
        </w:rPr>
        <w:t>Rajath</w:t>
      </w:r>
      <w:proofErr w:type="spellEnd"/>
      <w:r w:rsidRPr="008F563C">
        <w:rPr>
          <w:rFonts w:ascii="Times New Roman" w:hAnsi="Times New Roman" w:cs="Times New Roman"/>
        </w:rPr>
        <w:t xml:space="preserve"> Publications.</w:t>
      </w:r>
      <w:proofErr w:type="gramEnd"/>
    </w:p>
    <w:p w:rsidR="0043559E" w:rsidRPr="008F563C" w:rsidRDefault="0043559E" w:rsidP="0085079F">
      <w:pPr>
        <w:spacing w:after="0"/>
        <w:jc w:val="both"/>
        <w:rPr>
          <w:rFonts w:ascii="Times New Roman" w:hAnsi="Times New Roman" w:cs="Times New Roman"/>
        </w:rPr>
      </w:pPr>
      <w:proofErr w:type="gramStart"/>
      <w:r w:rsidRPr="008F563C">
        <w:rPr>
          <w:rFonts w:ascii="Times New Roman" w:hAnsi="Times New Roman" w:cs="Times New Roman"/>
        </w:rPr>
        <w:t xml:space="preserve">Disaster management by </w:t>
      </w:r>
      <w:proofErr w:type="spellStart"/>
      <w:r w:rsidRPr="008F563C">
        <w:rPr>
          <w:rFonts w:ascii="Times New Roman" w:hAnsi="Times New Roman" w:cs="Times New Roman"/>
        </w:rPr>
        <w:t>Nikuj</w:t>
      </w:r>
      <w:proofErr w:type="spellEnd"/>
      <w:r w:rsidRPr="008F563C">
        <w:rPr>
          <w:rFonts w:ascii="Times New Roman" w:hAnsi="Times New Roman" w:cs="Times New Roman"/>
        </w:rPr>
        <w:t xml:space="preserve"> </w:t>
      </w:r>
      <w:r w:rsidR="00E70759" w:rsidRPr="008F563C">
        <w:rPr>
          <w:rFonts w:ascii="Times New Roman" w:hAnsi="Times New Roman" w:cs="Times New Roman"/>
        </w:rPr>
        <w:t>Kumar</w:t>
      </w:r>
      <w:r w:rsidRPr="008F563C">
        <w:rPr>
          <w:rFonts w:ascii="Times New Roman" w:hAnsi="Times New Roman" w:cs="Times New Roman"/>
        </w:rPr>
        <w:t>, Alpha Publications.</w:t>
      </w:r>
      <w:proofErr w:type="gramEnd"/>
      <w:r w:rsidRPr="008F563C">
        <w:rPr>
          <w:rFonts w:ascii="Times New Roman" w:hAnsi="Times New Roman" w:cs="Times New Roman"/>
        </w:rPr>
        <w:t xml:space="preserve"> </w:t>
      </w:r>
    </w:p>
    <w:p w:rsidR="0043559E" w:rsidRPr="008F563C" w:rsidRDefault="0043559E" w:rsidP="0085079F">
      <w:pPr>
        <w:spacing w:after="0"/>
        <w:jc w:val="both"/>
        <w:rPr>
          <w:rFonts w:ascii="Times New Roman" w:hAnsi="Times New Roman" w:cs="Times New Roman"/>
        </w:rPr>
      </w:pPr>
      <w:r w:rsidRPr="008F563C">
        <w:rPr>
          <w:rFonts w:ascii="Times New Roman" w:hAnsi="Times New Roman" w:cs="Times New Roman"/>
        </w:rPr>
        <w:t xml:space="preserve">Disaster management: recent approaches by </w:t>
      </w:r>
      <w:proofErr w:type="spellStart"/>
      <w:r w:rsidRPr="008F563C">
        <w:rPr>
          <w:rFonts w:ascii="Times New Roman" w:hAnsi="Times New Roman" w:cs="Times New Roman"/>
        </w:rPr>
        <w:t>Aravind</w:t>
      </w:r>
      <w:proofErr w:type="spellEnd"/>
      <w:r w:rsidRPr="008F563C">
        <w:rPr>
          <w:rFonts w:ascii="Times New Roman" w:hAnsi="Times New Roman" w:cs="Times New Roman"/>
        </w:rPr>
        <w:t xml:space="preserve"> Kumar. </w:t>
      </w:r>
      <w:proofErr w:type="spellStart"/>
      <w:proofErr w:type="gramStart"/>
      <w:r w:rsidRPr="008F563C">
        <w:rPr>
          <w:rFonts w:ascii="Times New Roman" w:hAnsi="Times New Roman" w:cs="Times New Roman"/>
        </w:rPr>
        <w:t>Anmol</w:t>
      </w:r>
      <w:proofErr w:type="spellEnd"/>
      <w:r w:rsidRPr="008F563C">
        <w:rPr>
          <w:rFonts w:ascii="Times New Roman" w:hAnsi="Times New Roman" w:cs="Times New Roman"/>
        </w:rPr>
        <w:t xml:space="preserve"> Publications.</w:t>
      </w:r>
      <w:proofErr w:type="gramEnd"/>
    </w:p>
    <w:p w:rsidR="00094218" w:rsidRPr="008F563C" w:rsidRDefault="00094218" w:rsidP="005914D6">
      <w:pPr>
        <w:rPr>
          <w:rFonts w:ascii="Times New Roman" w:hAnsi="Times New Roman" w:cs="Times New Roman"/>
          <w:b/>
        </w:rPr>
      </w:pPr>
    </w:p>
    <w:p w:rsidR="0043559E" w:rsidRPr="001B2C33" w:rsidRDefault="0043559E" w:rsidP="0043559E">
      <w:pPr>
        <w:jc w:val="center"/>
        <w:rPr>
          <w:rFonts w:ascii="Times New Roman" w:hAnsi="Times New Roman" w:cs="Times New Roman"/>
          <w:b/>
          <w:bCs/>
          <w:sz w:val="24"/>
          <w:szCs w:val="24"/>
        </w:rPr>
      </w:pPr>
      <w:r w:rsidRPr="001B2C33">
        <w:rPr>
          <w:rFonts w:ascii="Times New Roman" w:hAnsi="Times New Roman" w:cs="Times New Roman"/>
          <w:b/>
          <w:bCs/>
          <w:sz w:val="24"/>
          <w:szCs w:val="24"/>
        </w:rPr>
        <w:lastRenderedPageBreak/>
        <w:t>Second Semester</w:t>
      </w:r>
    </w:p>
    <w:p w:rsidR="0043559E" w:rsidRPr="00177922" w:rsidRDefault="0043559E" w:rsidP="009C3077">
      <w:pPr>
        <w:jc w:val="both"/>
        <w:rPr>
          <w:rFonts w:ascii="Times New Roman" w:hAnsi="Times New Roman" w:cs="Times New Roman"/>
          <w:b/>
          <w:bCs/>
          <w:sz w:val="24"/>
          <w:szCs w:val="24"/>
        </w:rPr>
      </w:pPr>
      <w:r w:rsidRPr="00177922">
        <w:rPr>
          <w:rFonts w:ascii="Times New Roman" w:hAnsi="Times New Roman" w:cs="Times New Roman"/>
          <w:b/>
          <w:bCs/>
          <w:sz w:val="24"/>
          <w:szCs w:val="24"/>
        </w:rPr>
        <w:t xml:space="preserve">SC05: </w:t>
      </w:r>
      <w:r w:rsidR="009924E6" w:rsidRPr="00177922">
        <w:rPr>
          <w:rFonts w:ascii="Times New Roman" w:hAnsi="Times New Roman" w:cs="Times New Roman"/>
          <w:b/>
          <w:bCs/>
          <w:sz w:val="24"/>
          <w:szCs w:val="24"/>
        </w:rPr>
        <w:t xml:space="preserve"> </w:t>
      </w:r>
      <w:r w:rsidR="00D823F0">
        <w:rPr>
          <w:rFonts w:ascii="Times New Roman" w:hAnsi="Times New Roman" w:cs="Times New Roman"/>
          <w:b/>
          <w:bCs/>
          <w:sz w:val="24"/>
          <w:szCs w:val="24"/>
        </w:rPr>
        <w:t>MCB240</w:t>
      </w:r>
      <w:r w:rsidR="009924E6" w:rsidRPr="00177922">
        <w:rPr>
          <w:rFonts w:ascii="Times New Roman" w:hAnsi="Times New Roman" w:cs="Times New Roman"/>
          <w:b/>
          <w:bCs/>
          <w:sz w:val="24"/>
          <w:szCs w:val="24"/>
        </w:rPr>
        <w:t xml:space="preserve">    </w:t>
      </w:r>
      <w:r w:rsidR="00D823F0">
        <w:rPr>
          <w:rFonts w:ascii="Times New Roman" w:hAnsi="Times New Roman" w:cs="Times New Roman"/>
          <w:b/>
          <w:bCs/>
          <w:sz w:val="24"/>
          <w:szCs w:val="24"/>
        </w:rPr>
        <w:t xml:space="preserve">     </w:t>
      </w:r>
      <w:r w:rsidR="001E28B7">
        <w:rPr>
          <w:rFonts w:ascii="Times New Roman" w:hAnsi="Times New Roman" w:cs="Times New Roman"/>
          <w:b/>
          <w:bCs/>
          <w:sz w:val="24"/>
          <w:szCs w:val="24"/>
        </w:rPr>
        <w:t xml:space="preserve"> </w:t>
      </w:r>
      <w:r w:rsidRPr="00177922">
        <w:rPr>
          <w:rFonts w:ascii="Times New Roman" w:hAnsi="Times New Roman" w:cs="Times New Roman"/>
          <w:b/>
          <w:bCs/>
          <w:sz w:val="24"/>
          <w:szCs w:val="24"/>
        </w:rPr>
        <w:t>HUMAN RESOURCE MANAGEMENT</w:t>
      </w:r>
    </w:p>
    <w:p w:rsidR="0043559E" w:rsidRPr="00CF0194" w:rsidRDefault="00C45547" w:rsidP="009C3077">
      <w:pPr>
        <w:jc w:val="both"/>
        <w:rPr>
          <w:rFonts w:ascii="Times New Roman" w:eastAsia="Calibri" w:hAnsi="Times New Roman" w:cs="Times New Roman"/>
        </w:rPr>
      </w:pPr>
      <w:r>
        <w:rPr>
          <w:rFonts w:ascii="Times New Roman" w:eastAsia="Calibri" w:hAnsi="Times New Roman" w:cs="Times New Roman"/>
          <w:b/>
        </w:rPr>
        <w:t>1. Course Outcome</w:t>
      </w:r>
      <w:r w:rsidR="0043559E" w:rsidRPr="00CF0194">
        <w:rPr>
          <w:rFonts w:ascii="Times New Roman" w:eastAsia="Calibri" w:hAnsi="Times New Roman" w:cs="Times New Roman"/>
          <w:b/>
        </w:rPr>
        <w:t>:</w:t>
      </w:r>
      <w:r w:rsidR="0043559E" w:rsidRPr="00CF0194">
        <w:rPr>
          <w:rFonts w:ascii="Times New Roman" w:eastAsia="Calibri" w:hAnsi="Times New Roman" w:cs="Times New Roman"/>
        </w:rPr>
        <w:t xml:space="preserve"> </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8"/>
        <w:gridCol w:w="8550"/>
      </w:tblGrid>
      <w:tr w:rsidR="00D779EE" w:rsidRPr="001D7CB6" w:rsidTr="00D779EE">
        <w:tc>
          <w:tcPr>
            <w:tcW w:w="1188" w:type="dxa"/>
          </w:tcPr>
          <w:p w:rsidR="00D779EE" w:rsidRPr="008C726D" w:rsidRDefault="00D779EE" w:rsidP="00D779EE">
            <w:pPr>
              <w:rPr>
                <w:rFonts w:ascii="Times New Roman" w:hAnsi="Times New Roman" w:cs="Times New Roman"/>
                <w:bCs/>
                <w:sz w:val="20"/>
                <w:szCs w:val="20"/>
              </w:rPr>
            </w:pPr>
            <w:r w:rsidRPr="008C726D">
              <w:rPr>
                <w:rFonts w:ascii="Times New Roman" w:hAnsi="Times New Roman" w:cs="Times New Roman"/>
                <w:bCs/>
                <w:sz w:val="20"/>
                <w:szCs w:val="20"/>
              </w:rPr>
              <w:t>CO1</w:t>
            </w:r>
          </w:p>
        </w:tc>
        <w:tc>
          <w:tcPr>
            <w:tcW w:w="8550" w:type="dxa"/>
          </w:tcPr>
          <w:p w:rsidR="00D779EE" w:rsidRPr="001D7CB6" w:rsidRDefault="0013366E" w:rsidP="00D779EE">
            <w:pPr>
              <w:jc w:val="both"/>
              <w:rPr>
                <w:rFonts w:ascii="Times New Roman" w:hAnsi="Times New Roman" w:cs="Times New Roman"/>
                <w:bCs/>
                <w:sz w:val="24"/>
                <w:szCs w:val="24"/>
              </w:rPr>
            </w:pPr>
            <w:r>
              <w:rPr>
                <w:rFonts w:ascii="Times New Roman" w:hAnsi="Times New Roman" w:cs="Times New Roman"/>
                <w:bCs/>
                <w:sz w:val="24"/>
                <w:szCs w:val="24"/>
              </w:rPr>
              <w:t xml:space="preserve"> K</w:t>
            </w:r>
            <w:r w:rsidR="00D779EE" w:rsidRPr="001D7CB6">
              <w:rPr>
                <w:rFonts w:ascii="Times New Roman" w:hAnsi="Times New Roman" w:cs="Times New Roman"/>
                <w:bCs/>
                <w:sz w:val="24"/>
                <w:szCs w:val="24"/>
              </w:rPr>
              <w:t>nowledge about human resources, their s</w:t>
            </w:r>
            <w:r w:rsidR="004B19BB">
              <w:rPr>
                <w:rFonts w:ascii="Times New Roman" w:hAnsi="Times New Roman" w:cs="Times New Roman"/>
                <w:bCs/>
                <w:sz w:val="24"/>
                <w:szCs w:val="24"/>
              </w:rPr>
              <w:t>ignificance and management in</w:t>
            </w:r>
            <w:r w:rsidR="00D779EE" w:rsidRPr="001D7CB6">
              <w:rPr>
                <w:rFonts w:ascii="Times New Roman" w:hAnsi="Times New Roman" w:cs="Times New Roman"/>
                <w:bCs/>
                <w:sz w:val="24"/>
                <w:szCs w:val="24"/>
              </w:rPr>
              <w:t xml:space="preserve"> organizations</w:t>
            </w:r>
            <w:r w:rsidR="00E70759">
              <w:rPr>
                <w:rFonts w:ascii="Times New Roman" w:hAnsi="Times New Roman" w:cs="Times New Roman"/>
                <w:bCs/>
                <w:sz w:val="24"/>
                <w:szCs w:val="24"/>
              </w:rPr>
              <w:t>.</w:t>
            </w:r>
          </w:p>
        </w:tc>
      </w:tr>
      <w:tr w:rsidR="00D779EE" w:rsidRPr="001D7CB6" w:rsidTr="00D779EE">
        <w:tc>
          <w:tcPr>
            <w:tcW w:w="1188" w:type="dxa"/>
          </w:tcPr>
          <w:p w:rsidR="00D779EE" w:rsidRPr="008C726D" w:rsidRDefault="00D779EE" w:rsidP="00D779EE">
            <w:pPr>
              <w:rPr>
                <w:rFonts w:ascii="Times New Roman" w:hAnsi="Times New Roman" w:cs="Times New Roman"/>
                <w:bCs/>
                <w:sz w:val="20"/>
                <w:szCs w:val="20"/>
              </w:rPr>
            </w:pPr>
            <w:r w:rsidRPr="008C726D">
              <w:rPr>
                <w:rFonts w:ascii="Times New Roman" w:hAnsi="Times New Roman" w:cs="Times New Roman"/>
                <w:bCs/>
                <w:sz w:val="20"/>
                <w:szCs w:val="20"/>
              </w:rPr>
              <w:t>CO2</w:t>
            </w:r>
          </w:p>
        </w:tc>
        <w:tc>
          <w:tcPr>
            <w:tcW w:w="8550" w:type="dxa"/>
          </w:tcPr>
          <w:p w:rsidR="00D779EE" w:rsidRPr="001D7CB6" w:rsidRDefault="004B19BB" w:rsidP="00D779EE">
            <w:pPr>
              <w:jc w:val="both"/>
              <w:rPr>
                <w:rFonts w:ascii="Times New Roman" w:hAnsi="Times New Roman" w:cs="Times New Roman"/>
                <w:bCs/>
                <w:sz w:val="24"/>
                <w:szCs w:val="24"/>
              </w:rPr>
            </w:pPr>
            <w:r>
              <w:rPr>
                <w:rFonts w:ascii="Times New Roman" w:hAnsi="Times New Roman" w:cs="Times New Roman"/>
                <w:bCs/>
                <w:sz w:val="24"/>
                <w:szCs w:val="24"/>
              </w:rPr>
              <w:t>Analyze human resource</w:t>
            </w:r>
            <w:r w:rsidRPr="001D7CB6">
              <w:rPr>
                <w:rFonts w:ascii="Times New Roman" w:hAnsi="Times New Roman" w:cs="Times New Roman"/>
                <w:bCs/>
                <w:sz w:val="24"/>
                <w:szCs w:val="24"/>
              </w:rPr>
              <w:t xml:space="preserve"> planning</w:t>
            </w:r>
            <w:r w:rsidR="00E70759">
              <w:rPr>
                <w:rFonts w:ascii="Times New Roman" w:hAnsi="Times New Roman" w:cs="Times New Roman"/>
                <w:bCs/>
                <w:sz w:val="24"/>
                <w:szCs w:val="24"/>
              </w:rPr>
              <w:t>.</w:t>
            </w:r>
          </w:p>
        </w:tc>
      </w:tr>
      <w:tr w:rsidR="004B19BB" w:rsidRPr="001D7CB6" w:rsidTr="00D779EE">
        <w:tc>
          <w:tcPr>
            <w:tcW w:w="1188" w:type="dxa"/>
          </w:tcPr>
          <w:p w:rsidR="004B19BB" w:rsidRPr="008C726D" w:rsidRDefault="004B19BB" w:rsidP="00D779EE">
            <w:pPr>
              <w:rPr>
                <w:rFonts w:ascii="Times New Roman" w:hAnsi="Times New Roman" w:cs="Times New Roman"/>
                <w:bCs/>
                <w:sz w:val="20"/>
                <w:szCs w:val="20"/>
              </w:rPr>
            </w:pPr>
            <w:r w:rsidRPr="008C726D">
              <w:rPr>
                <w:rFonts w:ascii="Times New Roman" w:hAnsi="Times New Roman" w:cs="Times New Roman"/>
                <w:bCs/>
                <w:sz w:val="20"/>
                <w:szCs w:val="20"/>
              </w:rPr>
              <w:t>CO3</w:t>
            </w:r>
          </w:p>
        </w:tc>
        <w:tc>
          <w:tcPr>
            <w:tcW w:w="8550" w:type="dxa"/>
          </w:tcPr>
          <w:p w:rsidR="004B19BB" w:rsidRPr="001D7CB6" w:rsidRDefault="004B19BB" w:rsidP="00135D6F">
            <w:pPr>
              <w:jc w:val="both"/>
              <w:rPr>
                <w:rFonts w:ascii="Times New Roman" w:hAnsi="Times New Roman" w:cs="Times New Roman"/>
                <w:bCs/>
                <w:sz w:val="24"/>
                <w:szCs w:val="24"/>
              </w:rPr>
            </w:pPr>
            <w:r>
              <w:rPr>
                <w:rFonts w:ascii="Times New Roman" w:hAnsi="Times New Roman" w:cs="Times New Roman"/>
                <w:bCs/>
                <w:sz w:val="24"/>
                <w:szCs w:val="24"/>
              </w:rPr>
              <w:t>L</w:t>
            </w:r>
            <w:r w:rsidRPr="001D7CB6">
              <w:rPr>
                <w:rFonts w:ascii="Times New Roman" w:hAnsi="Times New Roman" w:cs="Times New Roman"/>
                <w:bCs/>
                <w:sz w:val="24"/>
                <w:szCs w:val="24"/>
              </w:rPr>
              <w:t>earn the steps in HRD</w:t>
            </w:r>
            <w:r w:rsidR="00E70759">
              <w:rPr>
                <w:rFonts w:ascii="Times New Roman" w:hAnsi="Times New Roman" w:cs="Times New Roman"/>
                <w:bCs/>
                <w:sz w:val="24"/>
                <w:szCs w:val="24"/>
              </w:rPr>
              <w:t>.</w:t>
            </w:r>
          </w:p>
        </w:tc>
      </w:tr>
      <w:tr w:rsidR="004B19BB" w:rsidRPr="001D7CB6" w:rsidTr="00D779EE">
        <w:tc>
          <w:tcPr>
            <w:tcW w:w="1188" w:type="dxa"/>
          </w:tcPr>
          <w:p w:rsidR="004B19BB" w:rsidRPr="008C726D" w:rsidRDefault="004B19BB" w:rsidP="00D779EE">
            <w:pPr>
              <w:rPr>
                <w:rFonts w:ascii="Times New Roman" w:hAnsi="Times New Roman" w:cs="Times New Roman"/>
                <w:bCs/>
                <w:sz w:val="20"/>
                <w:szCs w:val="20"/>
              </w:rPr>
            </w:pPr>
            <w:r w:rsidRPr="008C726D">
              <w:rPr>
                <w:rFonts w:ascii="Times New Roman" w:hAnsi="Times New Roman" w:cs="Times New Roman"/>
                <w:bCs/>
                <w:sz w:val="20"/>
                <w:szCs w:val="20"/>
              </w:rPr>
              <w:t>CO4</w:t>
            </w:r>
          </w:p>
        </w:tc>
        <w:tc>
          <w:tcPr>
            <w:tcW w:w="8550" w:type="dxa"/>
          </w:tcPr>
          <w:p w:rsidR="004B19BB" w:rsidRPr="001D7CB6" w:rsidRDefault="004B19BB" w:rsidP="00135D6F">
            <w:pPr>
              <w:jc w:val="both"/>
              <w:rPr>
                <w:rFonts w:ascii="Times New Roman" w:hAnsi="Times New Roman" w:cs="Times New Roman"/>
                <w:bCs/>
                <w:sz w:val="24"/>
                <w:szCs w:val="24"/>
              </w:rPr>
            </w:pPr>
            <w:r>
              <w:rPr>
                <w:rFonts w:ascii="Times New Roman" w:hAnsi="Times New Roman" w:cs="Times New Roman"/>
                <w:bCs/>
                <w:sz w:val="24"/>
                <w:szCs w:val="24"/>
              </w:rPr>
              <w:t>U</w:t>
            </w:r>
            <w:r w:rsidRPr="001D7CB6">
              <w:rPr>
                <w:rFonts w:ascii="Times New Roman" w:hAnsi="Times New Roman" w:cs="Times New Roman"/>
                <w:bCs/>
                <w:sz w:val="24"/>
                <w:szCs w:val="24"/>
              </w:rPr>
              <w:t xml:space="preserve">nderstand reward system </w:t>
            </w:r>
            <w:r>
              <w:rPr>
                <w:rFonts w:ascii="Times New Roman" w:hAnsi="Times New Roman" w:cs="Times New Roman"/>
                <w:bCs/>
                <w:sz w:val="24"/>
                <w:szCs w:val="24"/>
              </w:rPr>
              <w:t xml:space="preserve">and </w:t>
            </w:r>
            <w:r w:rsidRPr="001D7CB6">
              <w:rPr>
                <w:rFonts w:ascii="Times New Roman" w:hAnsi="Times New Roman" w:cs="Times New Roman"/>
                <w:bCs/>
                <w:sz w:val="24"/>
                <w:szCs w:val="24"/>
              </w:rPr>
              <w:t>appraisal of individual</w:t>
            </w:r>
            <w:r w:rsidR="00E70759">
              <w:rPr>
                <w:rFonts w:ascii="Times New Roman" w:hAnsi="Times New Roman" w:cs="Times New Roman"/>
                <w:bCs/>
                <w:sz w:val="24"/>
                <w:szCs w:val="24"/>
              </w:rPr>
              <w:t>.</w:t>
            </w:r>
          </w:p>
        </w:tc>
      </w:tr>
      <w:tr w:rsidR="00D779EE" w:rsidRPr="001D7CB6" w:rsidTr="00D779EE">
        <w:tc>
          <w:tcPr>
            <w:tcW w:w="1188" w:type="dxa"/>
          </w:tcPr>
          <w:p w:rsidR="00D779EE" w:rsidRPr="008C726D" w:rsidRDefault="00D779EE" w:rsidP="00D779EE">
            <w:pPr>
              <w:rPr>
                <w:rFonts w:ascii="Times New Roman" w:hAnsi="Times New Roman" w:cs="Times New Roman"/>
                <w:bCs/>
                <w:sz w:val="20"/>
                <w:szCs w:val="20"/>
              </w:rPr>
            </w:pPr>
          </w:p>
        </w:tc>
        <w:tc>
          <w:tcPr>
            <w:tcW w:w="8550" w:type="dxa"/>
          </w:tcPr>
          <w:p w:rsidR="00D779EE" w:rsidRPr="001D7CB6" w:rsidRDefault="00D779EE" w:rsidP="00D779EE">
            <w:pPr>
              <w:jc w:val="both"/>
              <w:rPr>
                <w:rFonts w:ascii="Times New Roman" w:hAnsi="Times New Roman" w:cs="Times New Roman"/>
                <w:bCs/>
                <w:sz w:val="24"/>
                <w:szCs w:val="24"/>
              </w:rPr>
            </w:pPr>
          </w:p>
        </w:tc>
      </w:tr>
    </w:tbl>
    <w:p w:rsidR="0043559E" w:rsidRPr="00CF0194" w:rsidRDefault="0043559E" w:rsidP="009C3077">
      <w:pPr>
        <w:jc w:val="both"/>
        <w:rPr>
          <w:rFonts w:ascii="Times New Roman" w:hAnsi="Times New Roman" w:cs="Times New Roman"/>
        </w:rPr>
      </w:pPr>
      <w:r w:rsidRPr="00CF0194">
        <w:rPr>
          <w:rFonts w:ascii="Times New Roman" w:hAnsi="Times New Roman" w:cs="Times New Roman"/>
          <w:b/>
        </w:rPr>
        <w:t>2. Pedagogy:</w:t>
      </w:r>
      <w:r w:rsidRPr="00CF0194">
        <w:rPr>
          <w:rFonts w:ascii="Times New Roman" w:hAnsi="Times New Roman" w:cs="Times New Roman"/>
        </w:rPr>
        <w:t xml:space="preserve"> </w:t>
      </w:r>
    </w:p>
    <w:p w:rsidR="0043559E" w:rsidRPr="00CF0194" w:rsidRDefault="0043559E" w:rsidP="009C3077">
      <w:pPr>
        <w:jc w:val="both"/>
        <w:rPr>
          <w:rFonts w:ascii="Times New Roman" w:hAnsi="Times New Roman" w:cs="Times New Roman"/>
        </w:rPr>
      </w:pPr>
      <w:r w:rsidRPr="00CF0194">
        <w:rPr>
          <w:rFonts w:ascii="Times New Roman" w:hAnsi="Times New Roman" w:cs="Times New Roman"/>
        </w:rPr>
        <w:t xml:space="preserve">Teaching method comprises of lecture sessions and tutorials. Lecture sessions focus on providing conceptual understanding and analytical setting for select aspects of the course content.  </w:t>
      </w:r>
    </w:p>
    <w:p w:rsidR="0043559E" w:rsidRPr="00CF0194" w:rsidRDefault="0043559E" w:rsidP="009C3077">
      <w:pPr>
        <w:jc w:val="both"/>
        <w:rPr>
          <w:rFonts w:ascii="Times New Roman" w:hAnsi="Times New Roman" w:cs="Times New Roman"/>
          <w:b/>
          <w:bCs/>
        </w:rPr>
      </w:pPr>
      <w:r w:rsidRPr="00CF0194">
        <w:rPr>
          <w:rFonts w:ascii="Times New Roman" w:hAnsi="Times New Roman" w:cs="Times New Roman"/>
          <w:b/>
          <w:bCs/>
        </w:rPr>
        <w:t>3. Course Contents:</w:t>
      </w:r>
    </w:p>
    <w:p w:rsidR="0043559E" w:rsidRPr="00CF0194" w:rsidRDefault="0043559E" w:rsidP="009C3077">
      <w:pPr>
        <w:jc w:val="both"/>
        <w:rPr>
          <w:rFonts w:ascii="Times New Roman" w:hAnsi="Times New Roman" w:cs="Times New Roman"/>
        </w:rPr>
      </w:pPr>
      <w:r w:rsidRPr="00CF0194">
        <w:rPr>
          <w:rFonts w:ascii="Times New Roman" w:hAnsi="Times New Roman" w:cs="Times New Roman"/>
          <w:b/>
        </w:rPr>
        <w:t xml:space="preserve">Module 1: </w:t>
      </w:r>
      <w:r w:rsidRPr="00CF0194">
        <w:rPr>
          <w:rFonts w:ascii="Times New Roman" w:hAnsi="Times New Roman" w:cs="Times New Roman"/>
        </w:rPr>
        <w:t xml:space="preserve">Environmental context: New economic policy and changing business-technological –socio-economic and political and legal environment, structural reforms and their implications for HRM in India-Response of the management-worker and unions to structural reforms and  their implications for HRM in India-Response of the management –Worker and unions to structural adjustment. </w:t>
      </w:r>
      <w:proofErr w:type="gramStart"/>
      <w:r w:rsidRPr="00CF0194">
        <w:rPr>
          <w:rFonts w:ascii="Times New Roman" w:hAnsi="Times New Roman" w:cs="Times New Roman"/>
        </w:rPr>
        <w:t>Concepts of human resource management-Meaning-Objectives-Scope and functions-Perspective of HRM: linking corporate strategies</w:t>
      </w:r>
      <w:r w:rsidR="00DD0142">
        <w:rPr>
          <w:rFonts w:ascii="Times New Roman" w:hAnsi="Times New Roman" w:cs="Times New Roman"/>
        </w:rPr>
        <w:t xml:space="preserve"> and policies with HRM   Organiz</w:t>
      </w:r>
      <w:r w:rsidRPr="00CF0194">
        <w:rPr>
          <w:rFonts w:ascii="Times New Roman" w:hAnsi="Times New Roman" w:cs="Times New Roman"/>
        </w:rPr>
        <w:t>ation of HRM department.</w:t>
      </w:r>
      <w:proofErr w:type="gramEnd"/>
    </w:p>
    <w:p w:rsidR="0043559E" w:rsidRPr="00CF0194" w:rsidRDefault="0043559E" w:rsidP="009C3077">
      <w:pPr>
        <w:jc w:val="both"/>
        <w:rPr>
          <w:rFonts w:ascii="Times New Roman" w:hAnsi="Times New Roman" w:cs="Times New Roman"/>
        </w:rPr>
      </w:pPr>
      <w:r w:rsidRPr="00CF0194">
        <w:rPr>
          <w:rFonts w:ascii="Times New Roman" w:hAnsi="Times New Roman" w:cs="Times New Roman"/>
          <w:b/>
        </w:rPr>
        <w:t xml:space="preserve"> Module 2: </w:t>
      </w:r>
      <w:r w:rsidRPr="00CF0194">
        <w:rPr>
          <w:rFonts w:ascii="Times New Roman" w:hAnsi="Times New Roman" w:cs="Times New Roman"/>
        </w:rPr>
        <w:t xml:space="preserve">Human Resources planning and Procurement; Job analysis and evaluation-job   description-job specification -job rotation and job enrichment. </w:t>
      </w:r>
      <w:proofErr w:type="gramStart"/>
      <w:r w:rsidRPr="00CF0194">
        <w:rPr>
          <w:rFonts w:ascii="Times New Roman" w:hAnsi="Times New Roman" w:cs="Times New Roman"/>
        </w:rPr>
        <w:t>Human resource planning- importance-objectives and problems.</w:t>
      </w:r>
      <w:proofErr w:type="gramEnd"/>
      <w:r w:rsidRPr="00CF0194">
        <w:rPr>
          <w:rFonts w:ascii="Times New Roman" w:hAnsi="Times New Roman" w:cs="Times New Roman"/>
        </w:rPr>
        <w:t xml:space="preserve"> Recruitment-meaning-recruitment policy, sources –factors affecting selection decision-selection procedure. </w:t>
      </w:r>
      <w:proofErr w:type="gramStart"/>
      <w:r w:rsidRPr="00CF0194">
        <w:rPr>
          <w:rFonts w:ascii="Times New Roman" w:hAnsi="Times New Roman" w:cs="Times New Roman"/>
        </w:rPr>
        <w:t>Human resource information system.</w:t>
      </w:r>
      <w:proofErr w:type="gramEnd"/>
    </w:p>
    <w:p w:rsidR="0043559E" w:rsidRPr="00CF0194" w:rsidRDefault="0043559E" w:rsidP="009C3077">
      <w:pPr>
        <w:jc w:val="both"/>
        <w:rPr>
          <w:rFonts w:ascii="Times New Roman" w:hAnsi="Times New Roman" w:cs="Times New Roman"/>
        </w:rPr>
      </w:pPr>
      <w:r w:rsidRPr="00CF0194">
        <w:rPr>
          <w:rFonts w:ascii="Times New Roman" w:hAnsi="Times New Roman" w:cs="Times New Roman"/>
          <w:b/>
        </w:rPr>
        <w:t xml:space="preserve">Module 3: </w:t>
      </w:r>
      <w:r w:rsidRPr="00CF0194">
        <w:rPr>
          <w:rFonts w:ascii="Times New Roman" w:hAnsi="Times New Roman" w:cs="Times New Roman"/>
        </w:rPr>
        <w:t>Human resource development: Meaning-concepts of HR</w:t>
      </w:r>
      <w:r w:rsidR="00B87C1D">
        <w:rPr>
          <w:rFonts w:ascii="Times New Roman" w:hAnsi="Times New Roman" w:cs="Times New Roman"/>
        </w:rPr>
        <w:t>D-objectives of training-organiz</w:t>
      </w:r>
      <w:r w:rsidRPr="00CF0194">
        <w:rPr>
          <w:rFonts w:ascii="Times New Roman" w:hAnsi="Times New Roman" w:cs="Times New Roman"/>
        </w:rPr>
        <w:t>ation of training programmers-methods-advantages and limitations of training</w:t>
      </w:r>
      <w:r w:rsidR="00B87C1D">
        <w:rPr>
          <w:rFonts w:ascii="Times New Roman" w:hAnsi="Times New Roman" w:cs="Times New Roman"/>
        </w:rPr>
        <w:t xml:space="preserve">. </w:t>
      </w:r>
      <w:proofErr w:type="gramStart"/>
      <w:r w:rsidR="00B87C1D">
        <w:rPr>
          <w:rFonts w:ascii="Times New Roman" w:hAnsi="Times New Roman" w:cs="Times New Roman"/>
        </w:rPr>
        <w:t>Evaluation of training progra</w:t>
      </w:r>
      <w:r w:rsidR="00B87C1D" w:rsidRPr="00CF0194">
        <w:rPr>
          <w:rFonts w:ascii="Times New Roman" w:hAnsi="Times New Roman" w:cs="Times New Roman"/>
        </w:rPr>
        <w:t>m</w:t>
      </w:r>
      <w:r w:rsidRPr="00CF0194">
        <w:rPr>
          <w:rFonts w:ascii="Times New Roman" w:hAnsi="Times New Roman" w:cs="Times New Roman"/>
        </w:rPr>
        <w:t xml:space="preserve"> HRD for total quality management.</w:t>
      </w:r>
      <w:proofErr w:type="gramEnd"/>
      <w:r w:rsidRPr="00CF0194">
        <w:rPr>
          <w:rFonts w:ascii="Times New Roman" w:hAnsi="Times New Roman" w:cs="Times New Roman"/>
        </w:rPr>
        <w:t xml:space="preserve"> Transfer policy Promotion policy-Demotion and Discipline- consequences of indiscipline –disciplinary procedure.</w:t>
      </w:r>
    </w:p>
    <w:p w:rsidR="0043559E" w:rsidRPr="00CF0194" w:rsidRDefault="0043559E" w:rsidP="009C3077">
      <w:pPr>
        <w:jc w:val="both"/>
        <w:rPr>
          <w:rFonts w:ascii="Times New Roman" w:hAnsi="Times New Roman" w:cs="Times New Roman"/>
        </w:rPr>
      </w:pPr>
      <w:r w:rsidRPr="00CF0194">
        <w:rPr>
          <w:rFonts w:ascii="Times New Roman" w:hAnsi="Times New Roman" w:cs="Times New Roman"/>
          <w:b/>
        </w:rPr>
        <w:t xml:space="preserve">Module 4: </w:t>
      </w:r>
      <w:r w:rsidRPr="00CF0194">
        <w:rPr>
          <w:rFonts w:ascii="Times New Roman" w:hAnsi="Times New Roman" w:cs="Times New Roman"/>
        </w:rPr>
        <w:t xml:space="preserve">Compensation/Rewards system: Significance of reward system in business </w:t>
      </w:r>
      <w:proofErr w:type="spellStart"/>
      <w:r w:rsidRPr="00CF0194">
        <w:rPr>
          <w:rFonts w:ascii="Times New Roman" w:hAnsi="Times New Roman" w:cs="Times New Roman"/>
        </w:rPr>
        <w:t>organisation</w:t>
      </w:r>
      <w:proofErr w:type="spellEnd"/>
      <w:r w:rsidRPr="00CF0194">
        <w:rPr>
          <w:rFonts w:ascii="Times New Roman" w:hAnsi="Times New Roman" w:cs="Times New Roman"/>
        </w:rPr>
        <w:t xml:space="preserve">. Compensation system in practice-systems of promoting -factors determining employee compensation and rewards-dearness allowance, employee benefits-bonus-laws on wages, bonus and social security-managerial compensation. </w:t>
      </w:r>
      <w:proofErr w:type="gramStart"/>
      <w:r w:rsidRPr="00CF0194">
        <w:rPr>
          <w:rFonts w:ascii="Times New Roman" w:hAnsi="Times New Roman" w:cs="Times New Roman"/>
        </w:rPr>
        <w:t>Performance  Appraisal</w:t>
      </w:r>
      <w:proofErr w:type="gramEnd"/>
      <w:r w:rsidRPr="00CF0194">
        <w:rPr>
          <w:rFonts w:ascii="Times New Roman" w:hAnsi="Times New Roman" w:cs="Times New Roman"/>
        </w:rPr>
        <w:t>: concepts, objectives philosophy and process of performance appraisal system- counseling.-career planning and management.</w:t>
      </w:r>
    </w:p>
    <w:p w:rsidR="0043559E" w:rsidRPr="00CF0194" w:rsidRDefault="0043559E" w:rsidP="00F309D2">
      <w:pPr>
        <w:spacing w:line="240" w:lineRule="auto"/>
        <w:contextualSpacing/>
        <w:jc w:val="both"/>
        <w:rPr>
          <w:rFonts w:ascii="Times New Roman" w:hAnsi="Times New Roman" w:cs="Times New Roman"/>
        </w:rPr>
      </w:pPr>
      <w:r w:rsidRPr="00CF0194">
        <w:rPr>
          <w:rFonts w:ascii="Times New Roman" w:hAnsi="Times New Roman" w:cs="Times New Roman"/>
          <w:b/>
        </w:rPr>
        <w:t>References:</w:t>
      </w:r>
    </w:p>
    <w:p w:rsidR="0043559E" w:rsidRPr="00CF0194" w:rsidRDefault="0043559E" w:rsidP="00F309D2">
      <w:pPr>
        <w:spacing w:after="120" w:line="240" w:lineRule="auto"/>
        <w:contextualSpacing/>
        <w:jc w:val="both"/>
        <w:rPr>
          <w:rFonts w:ascii="Times New Roman" w:hAnsi="Times New Roman" w:cs="Times New Roman"/>
        </w:rPr>
      </w:pPr>
      <w:r w:rsidRPr="00CF0194">
        <w:rPr>
          <w:rFonts w:ascii="Times New Roman" w:hAnsi="Times New Roman" w:cs="Times New Roman"/>
        </w:rPr>
        <w:t>1. Human Resource Ma</w:t>
      </w:r>
      <w:r w:rsidR="00FE715F">
        <w:rPr>
          <w:rFonts w:ascii="Times New Roman" w:hAnsi="Times New Roman" w:cs="Times New Roman"/>
        </w:rPr>
        <w:t>nagement: Strategies and Action</w:t>
      </w:r>
      <w:r w:rsidRPr="00CF0194">
        <w:rPr>
          <w:rFonts w:ascii="Times New Roman" w:hAnsi="Times New Roman" w:cs="Times New Roman"/>
        </w:rPr>
        <w:t xml:space="preserve"> -Armstrong</w:t>
      </w:r>
    </w:p>
    <w:p w:rsidR="0043559E" w:rsidRPr="00CF0194" w:rsidRDefault="0043559E" w:rsidP="00F309D2">
      <w:pPr>
        <w:spacing w:after="120" w:line="240" w:lineRule="auto"/>
        <w:contextualSpacing/>
        <w:jc w:val="both"/>
        <w:rPr>
          <w:rFonts w:ascii="Times New Roman" w:hAnsi="Times New Roman" w:cs="Times New Roman"/>
        </w:rPr>
      </w:pPr>
      <w:r w:rsidRPr="00CF0194">
        <w:rPr>
          <w:rFonts w:ascii="Times New Roman" w:hAnsi="Times New Roman" w:cs="Times New Roman"/>
        </w:rPr>
        <w:t>2. Human Resource Management -</w:t>
      </w:r>
      <w:proofErr w:type="spellStart"/>
      <w:r w:rsidRPr="00CF0194">
        <w:rPr>
          <w:rFonts w:ascii="Times New Roman" w:hAnsi="Times New Roman" w:cs="Times New Roman"/>
        </w:rPr>
        <w:t>Dr.Ashwathappa</w:t>
      </w:r>
      <w:proofErr w:type="spellEnd"/>
    </w:p>
    <w:p w:rsidR="0043559E" w:rsidRPr="00CF0194" w:rsidRDefault="0043559E" w:rsidP="00F309D2">
      <w:pPr>
        <w:spacing w:after="120" w:line="240" w:lineRule="auto"/>
        <w:contextualSpacing/>
        <w:jc w:val="both"/>
        <w:rPr>
          <w:rFonts w:ascii="Times New Roman" w:hAnsi="Times New Roman" w:cs="Times New Roman"/>
        </w:rPr>
      </w:pPr>
      <w:r w:rsidRPr="00CF0194">
        <w:rPr>
          <w:rFonts w:ascii="Times New Roman" w:hAnsi="Times New Roman" w:cs="Times New Roman"/>
        </w:rPr>
        <w:t xml:space="preserve">3. Personnel and </w:t>
      </w:r>
      <w:proofErr w:type="gramStart"/>
      <w:r w:rsidRPr="00CF0194">
        <w:rPr>
          <w:rFonts w:ascii="Times New Roman" w:hAnsi="Times New Roman" w:cs="Times New Roman"/>
        </w:rPr>
        <w:t>Human  Resource</w:t>
      </w:r>
      <w:proofErr w:type="gramEnd"/>
      <w:r w:rsidRPr="00CF0194">
        <w:rPr>
          <w:rFonts w:ascii="Times New Roman" w:hAnsi="Times New Roman" w:cs="Times New Roman"/>
        </w:rPr>
        <w:t xml:space="preserve"> Management -D.A. </w:t>
      </w:r>
      <w:proofErr w:type="spellStart"/>
      <w:r w:rsidRPr="00CF0194">
        <w:rPr>
          <w:rFonts w:ascii="Times New Roman" w:hAnsi="Times New Roman" w:cs="Times New Roman"/>
        </w:rPr>
        <w:t>Deonz</w:t>
      </w:r>
      <w:proofErr w:type="spellEnd"/>
      <w:r w:rsidRPr="00CF0194">
        <w:rPr>
          <w:rFonts w:ascii="Times New Roman" w:hAnsi="Times New Roman" w:cs="Times New Roman"/>
        </w:rPr>
        <w:t xml:space="preserve"> and F.P. Robins</w:t>
      </w:r>
    </w:p>
    <w:p w:rsidR="0043559E" w:rsidRPr="00CF0194" w:rsidRDefault="0043559E" w:rsidP="00F309D2">
      <w:pPr>
        <w:spacing w:after="120" w:line="240" w:lineRule="auto"/>
        <w:contextualSpacing/>
        <w:jc w:val="both"/>
        <w:rPr>
          <w:rFonts w:ascii="Times New Roman" w:hAnsi="Times New Roman" w:cs="Times New Roman"/>
        </w:rPr>
      </w:pPr>
      <w:r w:rsidRPr="00CF0194">
        <w:rPr>
          <w:rFonts w:ascii="Times New Roman" w:hAnsi="Times New Roman" w:cs="Times New Roman"/>
        </w:rPr>
        <w:t>4. Personnel Management - Edwin Phillip</w:t>
      </w:r>
    </w:p>
    <w:p w:rsidR="0043559E" w:rsidRDefault="0043559E" w:rsidP="00F309D2">
      <w:pPr>
        <w:spacing w:line="240" w:lineRule="auto"/>
        <w:contextualSpacing/>
        <w:jc w:val="both"/>
        <w:rPr>
          <w:rFonts w:ascii="Times New Roman" w:hAnsi="Times New Roman" w:cs="Times New Roman"/>
        </w:rPr>
      </w:pPr>
      <w:r w:rsidRPr="00CF0194">
        <w:rPr>
          <w:rFonts w:ascii="Times New Roman" w:hAnsi="Times New Roman" w:cs="Times New Roman"/>
        </w:rPr>
        <w:t>5. Human Resources Management—L.M. Prasad</w:t>
      </w:r>
    </w:p>
    <w:p w:rsidR="0043559E" w:rsidRDefault="0043559E" w:rsidP="0043559E">
      <w:pPr>
        <w:rPr>
          <w:rFonts w:ascii="Times New Roman" w:hAnsi="Times New Roman" w:cs="Times New Roman"/>
          <w:b/>
          <w:sz w:val="24"/>
          <w:szCs w:val="24"/>
        </w:rPr>
      </w:pPr>
    </w:p>
    <w:p w:rsidR="0043559E" w:rsidRPr="0043559E" w:rsidRDefault="00D823F0" w:rsidP="0043559E">
      <w:pPr>
        <w:rPr>
          <w:rFonts w:ascii="Times New Roman" w:hAnsi="Times New Roman" w:cs="Times New Roman"/>
        </w:rPr>
      </w:pPr>
      <w:r>
        <w:rPr>
          <w:rFonts w:ascii="Times New Roman" w:hAnsi="Times New Roman" w:cs="Times New Roman"/>
          <w:b/>
          <w:sz w:val="24"/>
          <w:szCs w:val="24"/>
        </w:rPr>
        <w:lastRenderedPageBreak/>
        <w:t>SC06:MCB</w:t>
      </w:r>
      <w:r w:rsidR="007B3590">
        <w:rPr>
          <w:rFonts w:ascii="Times New Roman" w:hAnsi="Times New Roman" w:cs="Times New Roman"/>
          <w:b/>
          <w:sz w:val="24"/>
          <w:szCs w:val="24"/>
        </w:rPr>
        <w:t xml:space="preserve">270        </w:t>
      </w:r>
      <w:r w:rsidR="0089509A">
        <w:rPr>
          <w:rFonts w:ascii="Times New Roman" w:hAnsi="Times New Roman" w:cs="Times New Roman"/>
          <w:b/>
          <w:sz w:val="24"/>
          <w:szCs w:val="24"/>
        </w:rPr>
        <w:t xml:space="preserve">  </w:t>
      </w:r>
      <w:r w:rsidR="00862716">
        <w:rPr>
          <w:rFonts w:ascii="Times New Roman" w:hAnsi="Times New Roman" w:cs="Times New Roman"/>
          <w:b/>
          <w:sz w:val="24"/>
          <w:szCs w:val="24"/>
        </w:rPr>
        <w:t>MANAGEMENT OF FINANCIAL SERVICES</w:t>
      </w:r>
    </w:p>
    <w:p w:rsidR="0043559E" w:rsidRPr="005E7283" w:rsidRDefault="0043559E" w:rsidP="0043559E">
      <w:pPr>
        <w:pStyle w:val="NoSpacing"/>
        <w:jc w:val="both"/>
        <w:rPr>
          <w:rFonts w:ascii="Times New Roman" w:hAnsi="Times New Roman"/>
          <w:b/>
          <w:sz w:val="24"/>
          <w:szCs w:val="24"/>
        </w:rPr>
      </w:pPr>
      <w:r w:rsidRPr="005E7283">
        <w:rPr>
          <w:rFonts w:ascii="Times New Roman" w:hAnsi="Times New Roman"/>
          <w:b/>
          <w:sz w:val="24"/>
          <w:szCs w:val="24"/>
        </w:rPr>
        <w:t>1. Course Description:</w:t>
      </w:r>
    </w:p>
    <w:p w:rsidR="0043559E" w:rsidRDefault="0043559E" w:rsidP="0043559E">
      <w:pPr>
        <w:pStyle w:val="NoSpacing"/>
        <w:jc w:val="both"/>
        <w:rPr>
          <w:rFonts w:ascii="Times New Roman" w:hAnsi="Times New Roman"/>
          <w:sz w:val="24"/>
          <w:szCs w:val="24"/>
        </w:rPr>
      </w:pPr>
      <w:r w:rsidRPr="005E7283">
        <w:rPr>
          <w:rFonts w:ascii="Times New Roman" w:hAnsi="Times New Roman"/>
          <w:sz w:val="24"/>
          <w:szCs w:val="24"/>
        </w:rPr>
        <w:t>This course is all about Financial Services industry analysis, trends, globalization and government policy.  It also includes an analysis of future of Financial Services, particularly in respect of investment banking, micro-finance/insurance and angel investing.</w:t>
      </w:r>
    </w:p>
    <w:p w:rsidR="0043559E" w:rsidRDefault="0043559E" w:rsidP="0043559E">
      <w:pPr>
        <w:pStyle w:val="NoSpacing"/>
        <w:jc w:val="both"/>
        <w:rPr>
          <w:rFonts w:ascii="Times New Roman" w:hAnsi="Times New Roman"/>
          <w:sz w:val="24"/>
          <w:szCs w:val="24"/>
        </w:rPr>
      </w:pPr>
    </w:p>
    <w:p w:rsidR="0043559E" w:rsidRPr="008617F6" w:rsidRDefault="0043559E" w:rsidP="0043559E">
      <w:pPr>
        <w:pStyle w:val="NoSpacing"/>
        <w:jc w:val="both"/>
        <w:rPr>
          <w:rFonts w:ascii="Times New Roman" w:hAnsi="Times New Roman"/>
          <w:sz w:val="24"/>
          <w:szCs w:val="24"/>
        </w:rPr>
      </w:pPr>
      <w:r w:rsidRPr="005E7283">
        <w:rPr>
          <w:rFonts w:ascii="Times New Roman" w:hAnsi="Times New Roman"/>
          <w:b/>
          <w:sz w:val="24"/>
          <w:szCs w:val="24"/>
        </w:rPr>
        <w:t>2. Course O</w:t>
      </w:r>
      <w:r w:rsidR="00C45547">
        <w:rPr>
          <w:rFonts w:ascii="Times New Roman" w:hAnsi="Times New Roman"/>
          <w:b/>
          <w:sz w:val="24"/>
          <w:szCs w:val="24"/>
        </w:rPr>
        <w:t>utcome</w:t>
      </w:r>
      <w:r w:rsidRPr="005E7283">
        <w:rPr>
          <w:rFonts w:ascii="Times New Roman" w:hAnsi="Times New Roman"/>
          <w:b/>
          <w:sz w:val="24"/>
          <w:szCs w:val="24"/>
        </w:rPr>
        <w:t>:</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8"/>
        <w:gridCol w:w="8550"/>
      </w:tblGrid>
      <w:tr w:rsidR="00D779EE" w:rsidRPr="001D7CB6" w:rsidTr="00D779EE">
        <w:tc>
          <w:tcPr>
            <w:tcW w:w="1188" w:type="dxa"/>
          </w:tcPr>
          <w:p w:rsidR="00D779EE" w:rsidRPr="008C726D" w:rsidRDefault="00D779EE" w:rsidP="00D779EE">
            <w:pPr>
              <w:rPr>
                <w:rFonts w:ascii="Times New Roman" w:hAnsi="Times New Roman" w:cs="Times New Roman"/>
                <w:bCs/>
                <w:sz w:val="20"/>
                <w:szCs w:val="20"/>
              </w:rPr>
            </w:pPr>
            <w:r w:rsidRPr="008C726D">
              <w:rPr>
                <w:rFonts w:ascii="Times New Roman" w:hAnsi="Times New Roman" w:cs="Times New Roman"/>
                <w:bCs/>
                <w:sz w:val="20"/>
                <w:szCs w:val="20"/>
              </w:rPr>
              <w:t>CO1</w:t>
            </w:r>
          </w:p>
        </w:tc>
        <w:tc>
          <w:tcPr>
            <w:tcW w:w="8550" w:type="dxa"/>
          </w:tcPr>
          <w:p w:rsidR="00D779EE" w:rsidRPr="001D7CB6" w:rsidRDefault="008B134D" w:rsidP="00D779EE">
            <w:pPr>
              <w:jc w:val="both"/>
              <w:rPr>
                <w:rFonts w:ascii="Times New Roman" w:hAnsi="Times New Roman" w:cs="Times New Roman"/>
                <w:bCs/>
                <w:sz w:val="24"/>
                <w:szCs w:val="24"/>
              </w:rPr>
            </w:pPr>
            <w:r>
              <w:rPr>
                <w:rFonts w:ascii="Times New Roman" w:hAnsi="Times New Roman" w:cs="Times New Roman"/>
                <w:bCs/>
                <w:sz w:val="24"/>
                <w:szCs w:val="24"/>
              </w:rPr>
              <w:t>U</w:t>
            </w:r>
            <w:r w:rsidR="00D779EE" w:rsidRPr="001D7CB6">
              <w:rPr>
                <w:rFonts w:ascii="Times New Roman" w:hAnsi="Times New Roman" w:cs="Times New Roman"/>
                <w:bCs/>
                <w:sz w:val="24"/>
                <w:szCs w:val="24"/>
              </w:rPr>
              <w:t>nderstand and appreciate the role of financial services industry</w:t>
            </w:r>
            <w:r w:rsidR="00E70759">
              <w:rPr>
                <w:rFonts w:ascii="Times New Roman" w:hAnsi="Times New Roman" w:cs="Times New Roman"/>
                <w:bCs/>
                <w:sz w:val="24"/>
                <w:szCs w:val="24"/>
              </w:rPr>
              <w:t>.</w:t>
            </w:r>
          </w:p>
        </w:tc>
      </w:tr>
      <w:tr w:rsidR="00D779EE" w:rsidRPr="001D7CB6" w:rsidTr="00D779EE">
        <w:tc>
          <w:tcPr>
            <w:tcW w:w="1188" w:type="dxa"/>
          </w:tcPr>
          <w:p w:rsidR="00D779EE" w:rsidRPr="008C726D" w:rsidRDefault="00D779EE" w:rsidP="00D779EE">
            <w:pPr>
              <w:rPr>
                <w:rFonts w:ascii="Times New Roman" w:hAnsi="Times New Roman" w:cs="Times New Roman"/>
                <w:bCs/>
                <w:sz w:val="20"/>
                <w:szCs w:val="20"/>
              </w:rPr>
            </w:pPr>
            <w:r w:rsidRPr="008C726D">
              <w:rPr>
                <w:rFonts w:ascii="Times New Roman" w:hAnsi="Times New Roman" w:cs="Times New Roman"/>
                <w:bCs/>
                <w:sz w:val="20"/>
                <w:szCs w:val="20"/>
              </w:rPr>
              <w:t>CO2</w:t>
            </w:r>
          </w:p>
        </w:tc>
        <w:tc>
          <w:tcPr>
            <w:tcW w:w="8550" w:type="dxa"/>
          </w:tcPr>
          <w:p w:rsidR="00D779EE" w:rsidRPr="001D7CB6" w:rsidRDefault="008B134D" w:rsidP="00D779EE">
            <w:pPr>
              <w:jc w:val="both"/>
              <w:rPr>
                <w:rFonts w:ascii="Times New Roman" w:hAnsi="Times New Roman" w:cs="Times New Roman"/>
                <w:bCs/>
                <w:sz w:val="24"/>
                <w:szCs w:val="24"/>
              </w:rPr>
            </w:pPr>
            <w:r>
              <w:rPr>
                <w:rFonts w:ascii="Times New Roman" w:hAnsi="Times New Roman" w:cs="Times New Roman"/>
                <w:bCs/>
                <w:sz w:val="24"/>
                <w:szCs w:val="24"/>
              </w:rPr>
              <w:t>G</w:t>
            </w:r>
            <w:r w:rsidR="00D779EE" w:rsidRPr="001D7CB6">
              <w:rPr>
                <w:rFonts w:ascii="Times New Roman" w:hAnsi="Times New Roman" w:cs="Times New Roman"/>
                <w:bCs/>
                <w:sz w:val="24"/>
                <w:szCs w:val="24"/>
              </w:rPr>
              <w:t>rasp the trends in financial services industry particularly the impact of globalization of Financial Services</w:t>
            </w:r>
            <w:r w:rsidR="00E70759">
              <w:rPr>
                <w:rFonts w:ascii="Times New Roman" w:hAnsi="Times New Roman" w:cs="Times New Roman"/>
                <w:bCs/>
                <w:sz w:val="24"/>
                <w:szCs w:val="24"/>
              </w:rPr>
              <w:t>.</w:t>
            </w:r>
          </w:p>
        </w:tc>
      </w:tr>
      <w:tr w:rsidR="00D779EE" w:rsidRPr="001D7CB6" w:rsidTr="00D779EE">
        <w:tc>
          <w:tcPr>
            <w:tcW w:w="1188" w:type="dxa"/>
          </w:tcPr>
          <w:p w:rsidR="00D779EE" w:rsidRPr="008C726D" w:rsidRDefault="00D779EE" w:rsidP="00D779EE">
            <w:pPr>
              <w:rPr>
                <w:rFonts w:ascii="Times New Roman" w:hAnsi="Times New Roman" w:cs="Times New Roman"/>
                <w:bCs/>
                <w:sz w:val="20"/>
                <w:szCs w:val="20"/>
              </w:rPr>
            </w:pPr>
            <w:r w:rsidRPr="008C726D">
              <w:rPr>
                <w:rFonts w:ascii="Times New Roman" w:hAnsi="Times New Roman" w:cs="Times New Roman"/>
                <w:bCs/>
                <w:sz w:val="20"/>
                <w:szCs w:val="20"/>
              </w:rPr>
              <w:t>CO3</w:t>
            </w:r>
          </w:p>
        </w:tc>
        <w:tc>
          <w:tcPr>
            <w:tcW w:w="8550" w:type="dxa"/>
          </w:tcPr>
          <w:p w:rsidR="00D779EE" w:rsidRPr="001D7CB6" w:rsidRDefault="008B134D" w:rsidP="00D779EE">
            <w:pPr>
              <w:jc w:val="both"/>
              <w:rPr>
                <w:rFonts w:ascii="Times New Roman" w:hAnsi="Times New Roman" w:cs="Times New Roman"/>
                <w:bCs/>
                <w:sz w:val="24"/>
                <w:szCs w:val="24"/>
              </w:rPr>
            </w:pPr>
            <w:r>
              <w:rPr>
                <w:rFonts w:ascii="Times New Roman" w:hAnsi="Times New Roman" w:cs="Times New Roman"/>
                <w:bCs/>
                <w:sz w:val="24"/>
                <w:szCs w:val="24"/>
              </w:rPr>
              <w:t>A</w:t>
            </w:r>
            <w:r w:rsidR="00D779EE">
              <w:rPr>
                <w:rFonts w:ascii="Times New Roman" w:hAnsi="Times New Roman" w:cs="Times New Roman"/>
                <w:bCs/>
                <w:sz w:val="24"/>
                <w:szCs w:val="24"/>
              </w:rPr>
              <w:t>nalyze the factoring services and securitization system.</w:t>
            </w:r>
          </w:p>
        </w:tc>
      </w:tr>
      <w:tr w:rsidR="00D779EE" w:rsidRPr="001D7CB6" w:rsidTr="00D779EE">
        <w:tc>
          <w:tcPr>
            <w:tcW w:w="1188" w:type="dxa"/>
          </w:tcPr>
          <w:p w:rsidR="00D779EE" w:rsidRPr="008C726D" w:rsidRDefault="00D779EE" w:rsidP="00D779EE">
            <w:pPr>
              <w:rPr>
                <w:rFonts w:ascii="Times New Roman" w:hAnsi="Times New Roman" w:cs="Times New Roman"/>
                <w:bCs/>
                <w:sz w:val="20"/>
                <w:szCs w:val="20"/>
              </w:rPr>
            </w:pPr>
            <w:r w:rsidRPr="008C726D">
              <w:rPr>
                <w:rFonts w:ascii="Times New Roman" w:hAnsi="Times New Roman" w:cs="Times New Roman"/>
                <w:bCs/>
                <w:sz w:val="20"/>
                <w:szCs w:val="20"/>
              </w:rPr>
              <w:t>CO4</w:t>
            </w:r>
          </w:p>
        </w:tc>
        <w:tc>
          <w:tcPr>
            <w:tcW w:w="8550" w:type="dxa"/>
          </w:tcPr>
          <w:p w:rsidR="00D779EE" w:rsidRPr="001D7CB6" w:rsidRDefault="008B134D" w:rsidP="00D779EE">
            <w:pPr>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Gain </w:t>
            </w:r>
            <w:r w:rsidR="00D779EE" w:rsidRPr="001D7CB6">
              <w:rPr>
                <w:rFonts w:ascii="Times New Roman" w:hAnsi="Times New Roman" w:cs="Times New Roman"/>
                <w:bCs/>
                <w:sz w:val="24"/>
                <w:szCs w:val="24"/>
              </w:rPr>
              <w:t xml:space="preserve"> insight</w:t>
            </w:r>
            <w:proofErr w:type="gramEnd"/>
            <w:r w:rsidR="00D779EE" w:rsidRPr="001D7CB6">
              <w:rPr>
                <w:rFonts w:ascii="Times New Roman" w:hAnsi="Times New Roman" w:cs="Times New Roman"/>
                <w:bCs/>
                <w:sz w:val="24"/>
                <w:szCs w:val="24"/>
              </w:rPr>
              <w:t xml:space="preserve"> into the future of Financial Services industry</w:t>
            </w:r>
            <w:r w:rsidR="00E70759">
              <w:rPr>
                <w:rFonts w:ascii="Times New Roman" w:hAnsi="Times New Roman" w:cs="Times New Roman"/>
                <w:bCs/>
                <w:sz w:val="24"/>
                <w:szCs w:val="24"/>
              </w:rPr>
              <w:t>.</w:t>
            </w:r>
          </w:p>
        </w:tc>
      </w:tr>
    </w:tbl>
    <w:p w:rsidR="0043559E" w:rsidRDefault="0043559E" w:rsidP="0043559E">
      <w:pPr>
        <w:pStyle w:val="NoSpacing"/>
        <w:jc w:val="both"/>
        <w:rPr>
          <w:rFonts w:ascii="Times New Roman" w:hAnsi="Times New Roman"/>
          <w:b/>
          <w:sz w:val="24"/>
          <w:szCs w:val="24"/>
        </w:rPr>
      </w:pPr>
    </w:p>
    <w:p w:rsidR="0043559E" w:rsidRPr="003178E0" w:rsidRDefault="0043559E" w:rsidP="0043559E">
      <w:pPr>
        <w:pStyle w:val="NoSpacing"/>
        <w:jc w:val="both"/>
        <w:rPr>
          <w:rFonts w:ascii="Times New Roman" w:hAnsi="Times New Roman"/>
          <w:b/>
          <w:sz w:val="24"/>
          <w:szCs w:val="24"/>
        </w:rPr>
      </w:pPr>
      <w:r w:rsidRPr="005E7283">
        <w:rPr>
          <w:rFonts w:ascii="Times New Roman" w:hAnsi="Times New Roman"/>
          <w:b/>
          <w:sz w:val="24"/>
          <w:szCs w:val="24"/>
        </w:rPr>
        <w:t>3</w:t>
      </w:r>
      <w:r w:rsidRPr="003178E0">
        <w:rPr>
          <w:rFonts w:ascii="Times New Roman" w:hAnsi="Times New Roman"/>
          <w:b/>
          <w:sz w:val="24"/>
          <w:szCs w:val="24"/>
        </w:rPr>
        <w:t>. Pedagogy:</w:t>
      </w:r>
    </w:p>
    <w:p w:rsidR="0043559E" w:rsidRPr="003178E0" w:rsidRDefault="0043559E" w:rsidP="007E36C6">
      <w:pPr>
        <w:autoSpaceDE w:val="0"/>
        <w:autoSpaceDN w:val="0"/>
        <w:adjustRightInd w:val="0"/>
        <w:spacing w:after="0" w:line="240" w:lineRule="auto"/>
        <w:jc w:val="both"/>
        <w:rPr>
          <w:rFonts w:ascii="Times New Roman" w:hAnsi="Times New Roman" w:cs="Times New Roman"/>
          <w:b/>
          <w:bCs/>
        </w:rPr>
      </w:pPr>
      <w:r w:rsidRPr="003178E0">
        <w:rPr>
          <w:rFonts w:ascii="Times New Roman" w:hAnsi="Times New Roman" w:cs="Times New Roman"/>
          <w:bCs/>
        </w:rPr>
        <w:t>Students must work out assigned individual topics, present seminars and participate in case studies or group discussions.</w:t>
      </w:r>
    </w:p>
    <w:p w:rsidR="0043559E" w:rsidRPr="003178E0" w:rsidRDefault="0043559E" w:rsidP="0043559E">
      <w:pPr>
        <w:pStyle w:val="NoSpacing"/>
        <w:jc w:val="both"/>
        <w:rPr>
          <w:rFonts w:ascii="Times New Roman" w:hAnsi="Times New Roman"/>
          <w:b/>
          <w:sz w:val="24"/>
          <w:szCs w:val="24"/>
        </w:rPr>
      </w:pPr>
    </w:p>
    <w:p w:rsidR="0043559E" w:rsidRDefault="0043559E" w:rsidP="0043559E">
      <w:pPr>
        <w:pStyle w:val="NoSpacing"/>
        <w:rPr>
          <w:rFonts w:ascii="Times New Roman" w:hAnsi="Times New Roman"/>
          <w:b/>
          <w:sz w:val="24"/>
          <w:szCs w:val="24"/>
        </w:rPr>
      </w:pPr>
      <w:r w:rsidRPr="005E7283">
        <w:rPr>
          <w:rFonts w:ascii="Times New Roman" w:hAnsi="Times New Roman"/>
          <w:b/>
          <w:sz w:val="24"/>
          <w:szCs w:val="24"/>
        </w:rPr>
        <w:t>4. Course Contents:</w:t>
      </w:r>
    </w:p>
    <w:p w:rsidR="0043559E" w:rsidRPr="0072007B" w:rsidRDefault="0043559E" w:rsidP="0043559E">
      <w:pPr>
        <w:pStyle w:val="NoSpacing"/>
        <w:ind w:left="1440" w:hanging="1440"/>
        <w:rPr>
          <w:rFonts w:ascii="Times New Roman" w:hAnsi="Times New Roman"/>
          <w:b/>
          <w:sz w:val="16"/>
          <w:szCs w:val="24"/>
        </w:rPr>
      </w:pPr>
    </w:p>
    <w:p w:rsidR="0043559E" w:rsidRPr="005E7283" w:rsidRDefault="0043559E" w:rsidP="007E36C6">
      <w:pPr>
        <w:pStyle w:val="NoSpacing"/>
        <w:rPr>
          <w:rFonts w:ascii="Times New Roman" w:hAnsi="Times New Roman"/>
          <w:sz w:val="24"/>
          <w:szCs w:val="24"/>
        </w:rPr>
      </w:pPr>
      <w:r w:rsidRPr="005E7283">
        <w:rPr>
          <w:rFonts w:ascii="Times New Roman" w:hAnsi="Times New Roman"/>
          <w:b/>
          <w:sz w:val="24"/>
          <w:szCs w:val="24"/>
        </w:rPr>
        <w:t>Module 1:</w:t>
      </w:r>
      <w:r w:rsidR="007E36C6">
        <w:rPr>
          <w:rFonts w:ascii="Times New Roman" w:hAnsi="Times New Roman"/>
          <w:sz w:val="24"/>
          <w:szCs w:val="24"/>
        </w:rPr>
        <w:t xml:space="preserve"> </w:t>
      </w:r>
      <w:r>
        <w:rPr>
          <w:rFonts w:ascii="Times New Roman" w:hAnsi="Times New Roman"/>
          <w:sz w:val="24"/>
          <w:szCs w:val="24"/>
        </w:rPr>
        <w:t>Concept and S</w:t>
      </w:r>
      <w:r w:rsidRPr="005E7283">
        <w:rPr>
          <w:rFonts w:ascii="Times New Roman" w:hAnsi="Times New Roman"/>
          <w:sz w:val="24"/>
          <w:szCs w:val="24"/>
        </w:rPr>
        <w:t xml:space="preserve">cope of </w:t>
      </w:r>
      <w:r>
        <w:rPr>
          <w:rFonts w:ascii="Times New Roman" w:hAnsi="Times New Roman"/>
          <w:sz w:val="24"/>
          <w:szCs w:val="24"/>
        </w:rPr>
        <w:t>F</w:t>
      </w:r>
      <w:r w:rsidRPr="005E7283">
        <w:rPr>
          <w:rFonts w:ascii="Times New Roman" w:hAnsi="Times New Roman"/>
          <w:sz w:val="24"/>
          <w:szCs w:val="24"/>
        </w:rPr>
        <w:t xml:space="preserve">inancial </w:t>
      </w:r>
      <w:r>
        <w:rPr>
          <w:rFonts w:ascii="Times New Roman" w:hAnsi="Times New Roman"/>
          <w:sz w:val="24"/>
          <w:szCs w:val="24"/>
        </w:rPr>
        <w:t>Services – Marketing of F</w:t>
      </w:r>
      <w:r w:rsidRPr="005E7283">
        <w:rPr>
          <w:rFonts w:ascii="Times New Roman" w:hAnsi="Times New Roman"/>
          <w:sz w:val="24"/>
          <w:szCs w:val="24"/>
        </w:rPr>
        <w:t xml:space="preserve">inancial </w:t>
      </w:r>
      <w:r w:rsidR="007E36C6">
        <w:rPr>
          <w:rFonts w:ascii="Times New Roman" w:hAnsi="Times New Roman"/>
          <w:sz w:val="24"/>
          <w:szCs w:val="24"/>
        </w:rPr>
        <w:t xml:space="preserve">Services </w:t>
      </w:r>
      <w:r>
        <w:rPr>
          <w:rFonts w:ascii="Times New Roman" w:hAnsi="Times New Roman"/>
          <w:sz w:val="24"/>
          <w:szCs w:val="24"/>
        </w:rPr>
        <w:t>Problems and Prospects of Financial S</w:t>
      </w:r>
      <w:r w:rsidRPr="005E7283">
        <w:rPr>
          <w:rFonts w:ascii="Times New Roman" w:hAnsi="Times New Roman"/>
          <w:sz w:val="24"/>
          <w:szCs w:val="24"/>
        </w:rPr>
        <w:t xml:space="preserve">ervices </w:t>
      </w:r>
      <w:r>
        <w:rPr>
          <w:rFonts w:ascii="Times New Roman" w:hAnsi="Times New Roman"/>
          <w:sz w:val="24"/>
          <w:szCs w:val="24"/>
        </w:rPr>
        <w:t>I</w:t>
      </w:r>
      <w:r w:rsidRPr="005E7283">
        <w:rPr>
          <w:rFonts w:ascii="Times New Roman" w:hAnsi="Times New Roman"/>
          <w:sz w:val="24"/>
          <w:szCs w:val="24"/>
        </w:rPr>
        <w:t>ndustry in India.</w:t>
      </w:r>
    </w:p>
    <w:p w:rsidR="0043559E" w:rsidRDefault="0043559E" w:rsidP="0043559E">
      <w:pPr>
        <w:pStyle w:val="NoSpacing"/>
        <w:ind w:left="1440" w:hanging="1440"/>
        <w:jc w:val="both"/>
        <w:rPr>
          <w:rFonts w:ascii="Times New Roman" w:hAnsi="Times New Roman"/>
          <w:b/>
          <w:sz w:val="24"/>
          <w:szCs w:val="24"/>
        </w:rPr>
      </w:pPr>
    </w:p>
    <w:p w:rsidR="0043559E" w:rsidRPr="005E7283" w:rsidRDefault="0043559E" w:rsidP="007E36C6">
      <w:pPr>
        <w:pStyle w:val="NoSpacing"/>
        <w:tabs>
          <w:tab w:val="left" w:pos="0"/>
        </w:tabs>
        <w:jc w:val="both"/>
        <w:rPr>
          <w:rFonts w:ascii="Times New Roman" w:hAnsi="Times New Roman"/>
          <w:sz w:val="24"/>
          <w:szCs w:val="24"/>
        </w:rPr>
      </w:pPr>
      <w:r w:rsidRPr="005E7283">
        <w:rPr>
          <w:rFonts w:ascii="Times New Roman" w:hAnsi="Times New Roman"/>
          <w:b/>
          <w:sz w:val="24"/>
          <w:szCs w:val="24"/>
        </w:rPr>
        <w:t>Module 2:</w:t>
      </w:r>
      <w:r w:rsidR="007E36C6">
        <w:rPr>
          <w:rFonts w:ascii="Times New Roman" w:hAnsi="Times New Roman"/>
          <w:sz w:val="24"/>
          <w:szCs w:val="24"/>
        </w:rPr>
        <w:t xml:space="preserve"> </w:t>
      </w:r>
      <w:r w:rsidRPr="005E7283">
        <w:rPr>
          <w:rFonts w:ascii="Times New Roman" w:hAnsi="Times New Roman"/>
          <w:sz w:val="24"/>
          <w:szCs w:val="24"/>
        </w:rPr>
        <w:t>Globalization of Financial Services – GATS – F</w:t>
      </w:r>
      <w:r w:rsidR="007E36C6">
        <w:rPr>
          <w:rFonts w:ascii="Times New Roman" w:hAnsi="Times New Roman"/>
          <w:sz w:val="24"/>
          <w:szCs w:val="24"/>
        </w:rPr>
        <w:t xml:space="preserve">unctions and the Role of GATS </w:t>
      </w:r>
      <w:r w:rsidRPr="005E7283">
        <w:rPr>
          <w:rFonts w:ascii="Times New Roman" w:hAnsi="Times New Roman"/>
          <w:sz w:val="24"/>
          <w:szCs w:val="24"/>
        </w:rPr>
        <w:t>Evaluation of Government’s policy towards globalization.</w:t>
      </w:r>
    </w:p>
    <w:p w:rsidR="0043559E" w:rsidRDefault="0043559E" w:rsidP="0043559E">
      <w:pPr>
        <w:pStyle w:val="NoSpacing"/>
        <w:ind w:left="1440" w:hanging="1440"/>
        <w:jc w:val="both"/>
        <w:rPr>
          <w:rFonts w:ascii="Times New Roman" w:hAnsi="Times New Roman"/>
          <w:b/>
          <w:sz w:val="24"/>
          <w:szCs w:val="24"/>
        </w:rPr>
      </w:pPr>
    </w:p>
    <w:p w:rsidR="0043559E" w:rsidRPr="005E7283" w:rsidRDefault="0043559E" w:rsidP="007E36C6">
      <w:pPr>
        <w:pStyle w:val="NoSpacing"/>
        <w:jc w:val="both"/>
        <w:rPr>
          <w:rFonts w:ascii="Times New Roman" w:hAnsi="Times New Roman"/>
          <w:sz w:val="24"/>
          <w:szCs w:val="24"/>
        </w:rPr>
      </w:pPr>
      <w:r w:rsidRPr="005E7283">
        <w:rPr>
          <w:rFonts w:ascii="Times New Roman" w:hAnsi="Times New Roman"/>
          <w:b/>
          <w:sz w:val="24"/>
          <w:szCs w:val="24"/>
        </w:rPr>
        <w:t>Module 3:</w:t>
      </w:r>
      <w:r w:rsidRPr="005E7283">
        <w:rPr>
          <w:rFonts w:ascii="Times New Roman" w:hAnsi="Times New Roman"/>
          <w:sz w:val="24"/>
          <w:szCs w:val="24"/>
        </w:rPr>
        <w:t xml:space="preserve"> An Overview of Trends in Financial Servi</w:t>
      </w:r>
      <w:r>
        <w:rPr>
          <w:rFonts w:ascii="Times New Roman" w:hAnsi="Times New Roman"/>
          <w:sz w:val="24"/>
          <w:szCs w:val="24"/>
        </w:rPr>
        <w:t>ces in India – Lease Financing; Types, History and Development of Lease Financing, Structure of Leasing Industries,  Factoring and International Factoring, Securitization- meaning, features, process,</w:t>
      </w:r>
      <w:r w:rsidRPr="005E7283">
        <w:rPr>
          <w:rFonts w:ascii="Times New Roman" w:hAnsi="Times New Roman"/>
          <w:sz w:val="24"/>
          <w:szCs w:val="24"/>
        </w:rPr>
        <w:t xml:space="preserve"> IPO Management – V</w:t>
      </w:r>
      <w:r>
        <w:rPr>
          <w:rFonts w:ascii="Times New Roman" w:hAnsi="Times New Roman"/>
          <w:sz w:val="24"/>
          <w:szCs w:val="24"/>
        </w:rPr>
        <w:t xml:space="preserve">enture Capital; Features, Methods of Venture Financing, Initiatives – Credit Rating; functions –Credit Rating Agencies.  </w:t>
      </w:r>
      <w:proofErr w:type="gramStart"/>
      <w:r w:rsidRPr="005E7283">
        <w:rPr>
          <w:rFonts w:ascii="Times New Roman" w:hAnsi="Times New Roman"/>
          <w:sz w:val="24"/>
          <w:szCs w:val="24"/>
        </w:rPr>
        <w:t>Portfolio Management Services.</w:t>
      </w:r>
      <w:proofErr w:type="gramEnd"/>
    </w:p>
    <w:p w:rsidR="0043559E" w:rsidRDefault="0043559E" w:rsidP="0043559E">
      <w:pPr>
        <w:pStyle w:val="NoSpacing"/>
        <w:ind w:left="1440" w:hanging="1440"/>
        <w:jc w:val="both"/>
        <w:rPr>
          <w:rFonts w:ascii="Times New Roman" w:hAnsi="Times New Roman"/>
          <w:b/>
          <w:sz w:val="24"/>
          <w:szCs w:val="24"/>
        </w:rPr>
      </w:pPr>
    </w:p>
    <w:p w:rsidR="0043559E" w:rsidRDefault="0043559E" w:rsidP="007E36C6">
      <w:pPr>
        <w:pStyle w:val="NoSpacing"/>
        <w:tabs>
          <w:tab w:val="left" w:pos="0"/>
        </w:tabs>
        <w:jc w:val="both"/>
        <w:rPr>
          <w:rFonts w:ascii="Times New Roman" w:hAnsi="Times New Roman"/>
          <w:sz w:val="24"/>
          <w:szCs w:val="24"/>
        </w:rPr>
      </w:pPr>
      <w:r w:rsidRPr="005E7283">
        <w:rPr>
          <w:rFonts w:ascii="Times New Roman" w:hAnsi="Times New Roman"/>
          <w:b/>
          <w:sz w:val="24"/>
          <w:szCs w:val="24"/>
        </w:rPr>
        <w:t>Module 4:</w:t>
      </w:r>
      <w:r w:rsidR="007E36C6">
        <w:rPr>
          <w:rFonts w:ascii="Times New Roman" w:hAnsi="Times New Roman"/>
          <w:b/>
          <w:sz w:val="24"/>
          <w:szCs w:val="24"/>
        </w:rPr>
        <w:t xml:space="preserve"> </w:t>
      </w:r>
      <w:r w:rsidRPr="005E7283">
        <w:rPr>
          <w:rFonts w:ascii="Times New Roman" w:hAnsi="Times New Roman"/>
          <w:sz w:val="24"/>
          <w:szCs w:val="24"/>
        </w:rPr>
        <w:t>Future of Financial Services Industry – Micro Finance/Insurance – Angel investing – Investment Banking.</w:t>
      </w:r>
      <w:r>
        <w:rPr>
          <w:rFonts w:ascii="Times New Roman" w:hAnsi="Times New Roman"/>
          <w:sz w:val="24"/>
          <w:szCs w:val="24"/>
        </w:rPr>
        <w:t xml:space="preserve"> </w:t>
      </w:r>
    </w:p>
    <w:p w:rsidR="0043559E" w:rsidRDefault="0043559E" w:rsidP="0043559E">
      <w:pPr>
        <w:pStyle w:val="NoSpacing"/>
        <w:jc w:val="both"/>
        <w:rPr>
          <w:rFonts w:ascii="Times New Roman" w:hAnsi="Times New Roman"/>
          <w:b/>
          <w:sz w:val="24"/>
          <w:szCs w:val="24"/>
        </w:rPr>
      </w:pPr>
    </w:p>
    <w:p w:rsidR="0043559E" w:rsidRPr="007E36C6" w:rsidRDefault="0043559E" w:rsidP="0043559E">
      <w:pPr>
        <w:pStyle w:val="NoSpacing"/>
        <w:jc w:val="both"/>
        <w:rPr>
          <w:rFonts w:ascii="Times New Roman" w:hAnsi="Times New Roman"/>
          <w:b/>
          <w:sz w:val="24"/>
          <w:szCs w:val="24"/>
        </w:rPr>
      </w:pPr>
      <w:r w:rsidRPr="007E36C6">
        <w:rPr>
          <w:rFonts w:ascii="Times New Roman" w:hAnsi="Times New Roman"/>
          <w:b/>
          <w:sz w:val="24"/>
          <w:szCs w:val="24"/>
        </w:rPr>
        <w:t>References:</w:t>
      </w:r>
    </w:p>
    <w:p w:rsidR="0043559E" w:rsidRPr="007E36C6" w:rsidRDefault="0043559E" w:rsidP="0043559E">
      <w:pPr>
        <w:pStyle w:val="NoSpacing"/>
        <w:numPr>
          <w:ilvl w:val="0"/>
          <w:numId w:val="4"/>
        </w:numPr>
        <w:jc w:val="both"/>
        <w:rPr>
          <w:rFonts w:ascii="Times New Roman" w:hAnsi="Times New Roman"/>
          <w:sz w:val="24"/>
          <w:szCs w:val="24"/>
        </w:rPr>
      </w:pPr>
      <w:r w:rsidRPr="007E36C6">
        <w:rPr>
          <w:rFonts w:ascii="Times New Roman" w:hAnsi="Times New Roman"/>
          <w:sz w:val="24"/>
          <w:szCs w:val="24"/>
        </w:rPr>
        <w:t xml:space="preserve">Financial Markets and Institutions –  </w:t>
      </w:r>
      <w:proofErr w:type="spellStart"/>
      <w:r w:rsidRPr="007E36C6">
        <w:rPr>
          <w:rFonts w:ascii="Times New Roman" w:hAnsi="Times New Roman"/>
          <w:sz w:val="24"/>
          <w:szCs w:val="24"/>
        </w:rPr>
        <w:t>Bhole</w:t>
      </w:r>
      <w:proofErr w:type="spellEnd"/>
      <w:r w:rsidRPr="007E36C6">
        <w:rPr>
          <w:rFonts w:ascii="Times New Roman" w:hAnsi="Times New Roman"/>
          <w:sz w:val="24"/>
          <w:szCs w:val="24"/>
        </w:rPr>
        <w:t xml:space="preserve"> L. M. (Tata McGraw Hill)</w:t>
      </w:r>
    </w:p>
    <w:p w:rsidR="0043559E" w:rsidRPr="007E36C6" w:rsidRDefault="0043559E" w:rsidP="0043559E">
      <w:pPr>
        <w:pStyle w:val="NoSpacing"/>
        <w:numPr>
          <w:ilvl w:val="0"/>
          <w:numId w:val="4"/>
        </w:numPr>
        <w:jc w:val="both"/>
        <w:rPr>
          <w:rFonts w:ascii="Times New Roman" w:hAnsi="Times New Roman"/>
          <w:sz w:val="24"/>
          <w:szCs w:val="24"/>
        </w:rPr>
      </w:pPr>
      <w:r w:rsidRPr="007E36C6">
        <w:rPr>
          <w:rFonts w:ascii="Times New Roman" w:hAnsi="Times New Roman"/>
          <w:sz w:val="24"/>
          <w:szCs w:val="24"/>
        </w:rPr>
        <w:t>Indian Financial System – Theory and Practice –  Khan M.V (Vikas Publishing)</w:t>
      </w:r>
    </w:p>
    <w:p w:rsidR="0043559E" w:rsidRPr="007E36C6" w:rsidRDefault="0043559E" w:rsidP="0043559E">
      <w:pPr>
        <w:pStyle w:val="NoSpacing"/>
        <w:numPr>
          <w:ilvl w:val="0"/>
          <w:numId w:val="4"/>
        </w:numPr>
        <w:jc w:val="both"/>
        <w:rPr>
          <w:rFonts w:ascii="Times New Roman" w:hAnsi="Times New Roman"/>
          <w:sz w:val="24"/>
          <w:szCs w:val="24"/>
        </w:rPr>
      </w:pPr>
      <w:r w:rsidRPr="007E36C6">
        <w:rPr>
          <w:rFonts w:ascii="Times New Roman" w:hAnsi="Times New Roman"/>
          <w:sz w:val="24"/>
          <w:szCs w:val="24"/>
        </w:rPr>
        <w:t xml:space="preserve">Financial Management and Control –  </w:t>
      </w:r>
      <w:proofErr w:type="spellStart"/>
      <w:r w:rsidRPr="007E36C6">
        <w:rPr>
          <w:rFonts w:ascii="Times New Roman" w:hAnsi="Times New Roman"/>
          <w:sz w:val="24"/>
          <w:szCs w:val="24"/>
        </w:rPr>
        <w:t>Chakraborty</w:t>
      </w:r>
      <w:proofErr w:type="spellEnd"/>
      <w:r w:rsidRPr="007E36C6">
        <w:rPr>
          <w:rFonts w:ascii="Times New Roman" w:hAnsi="Times New Roman"/>
          <w:sz w:val="24"/>
          <w:szCs w:val="24"/>
        </w:rPr>
        <w:t xml:space="preserve"> S.K (Mc Milan)</w:t>
      </w:r>
    </w:p>
    <w:p w:rsidR="0043559E" w:rsidRPr="007E36C6" w:rsidRDefault="0043559E" w:rsidP="0043559E">
      <w:pPr>
        <w:pStyle w:val="NoSpacing"/>
        <w:numPr>
          <w:ilvl w:val="0"/>
          <w:numId w:val="4"/>
        </w:numPr>
        <w:jc w:val="both"/>
        <w:rPr>
          <w:rFonts w:ascii="Times New Roman" w:hAnsi="Times New Roman"/>
          <w:sz w:val="24"/>
          <w:szCs w:val="24"/>
        </w:rPr>
      </w:pPr>
      <w:r w:rsidRPr="007E36C6">
        <w:rPr>
          <w:rFonts w:ascii="Times New Roman" w:hAnsi="Times New Roman"/>
          <w:sz w:val="24"/>
          <w:szCs w:val="24"/>
        </w:rPr>
        <w:t>New Issues Markets - Khan M.Y (Allied Publishers)</w:t>
      </w:r>
    </w:p>
    <w:p w:rsidR="0043559E" w:rsidRPr="007E36C6" w:rsidRDefault="0043559E" w:rsidP="0043559E">
      <w:pPr>
        <w:pStyle w:val="NoSpacing"/>
        <w:numPr>
          <w:ilvl w:val="0"/>
          <w:numId w:val="4"/>
        </w:numPr>
        <w:jc w:val="both"/>
        <w:rPr>
          <w:rFonts w:ascii="Times New Roman" w:hAnsi="Times New Roman"/>
          <w:sz w:val="24"/>
          <w:szCs w:val="24"/>
        </w:rPr>
      </w:pPr>
      <w:r w:rsidRPr="007E36C6">
        <w:rPr>
          <w:rFonts w:ascii="Times New Roman" w:hAnsi="Times New Roman"/>
          <w:sz w:val="24"/>
          <w:szCs w:val="24"/>
        </w:rPr>
        <w:t xml:space="preserve">Emerging Scenario of Financial Services –  Gordon &amp; </w:t>
      </w:r>
      <w:proofErr w:type="spellStart"/>
      <w:r w:rsidRPr="007E36C6">
        <w:rPr>
          <w:rFonts w:ascii="Times New Roman" w:hAnsi="Times New Roman"/>
          <w:sz w:val="24"/>
          <w:szCs w:val="24"/>
        </w:rPr>
        <w:t>Natarajan</w:t>
      </w:r>
      <w:proofErr w:type="spellEnd"/>
      <w:r w:rsidRPr="007E36C6">
        <w:rPr>
          <w:rFonts w:ascii="Times New Roman" w:hAnsi="Times New Roman"/>
          <w:sz w:val="24"/>
          <w:szCs w:val="24"/>
        </w:rPr>
        <w:t xml:space="preserve"> (Himalaya Publishing House)</w:t>
      </w:r>
    </w:p>
    <w:p w:rsidR="0043559E" w:rsidRPr="007E36C6" w:rsidRDefault="0043559E" w:rsidP="0043559E">
      <w:pPr>
        <w:pStyle w:val="NoSpacing"/>
        <w:numPr>
          <w:ilvl w:val="0"/>
          <w:numId w:val="4"/>
        </w:numPr>
        <w:rPr>
          <w:rFonts w:ascii="Times New Roman" w:hAnsi="Times New Roman"/>
          <w:sz w:val="24"/>
          <w:szCs w:val="24"/>
        </w:rPr>
      </w:pPr>
      <w:r w:rsidRPr="007E36C6">
        <w:rPr>
          <w:rFonts w:ascii="Times New Roman" w:hAnsi="Times New Roman"/>
          <w:sz w:val="24"/>
          <w:szCs w:val="24"/>
        </w:rPr>
        <w:t xml:space="preserve">Financial Services in India -  M.A. </w:t>
      </w:r>
      <w:proofErr w:type="spellStart"/>
      <w:r w:rsidRPr="007E36C6">
        <w:rPr>
          <w:rFonts w:ascii="Times New Roman" w:hAnsi="Times New Roman"/>
          <w:sz w:val="24"/>
          <w:szCs w:val="24"/>
        </w:rPr>
        <w:t>Kohok</w:t>
      </w:r>
      <w:proofErr w:type="spellEnd"/>
      <w:r w:rsidRPr="007E36C6">
        <w:rPr>
          <w:rFonts w:ascii="Times New Roman" w:hAnsi="Times New Roman"/>
          <w:sz w:val="24"/>
          <w:szCs w:val="24"/>
        </w:rPr>
        <w:t xml:space="preserve"> (Himalaya Publishing House)</w:t>
      </w:r>
    </w:p>
    <w:p w:rsidR="0043559E" w:rsidRPr="007E36C6" w:rsidRDefault="0043559E" w:rsidP="0043559E">
      <w:pPr>
        <w:pStyle w:val="NoSpacing"/>
        <w:numPr>
          <w:ilvl w:val="0"/>
          <w:numId w:val="4"/>
        </w:numPr>
        <w:rPr>
          <w:rFonts w:ascii="Times New Roman" w:hAnsi="Times New Roman"/>
          <w:sz w:val="24"/>
          <w:szCs w:val="24"/>
        </w:rPr>
      </w:pPr>
      <w:r w:rsidRPr="007E36C6">
        <w:rPr>
          <w:rFonts w:ascii="Times New Roman" w:hAnsi="Times New Roman"/>
          <w:sz w:val="24"/>
          <w:szCs w:val="24"/>
        </w:rPr>
        <w:t xml:space="preserve">Management of Financial Services –  </w:t>
      </w:r>
      <w:proofErr w:type="spellStart"/>
      <w:r w:rsidRPr="007E36C6">
        <w:rPr>
          <w:rFonts w:ascii="Times New Roman" w:hAnsi="Times New Roman"/>
          <w:sz w:val="24"/>
          <w:szCs w:val="24"/>
        </w:rPr>
        <w:t>Avadhani</w:t>
      </w:r>
      <w:proofErr w:type="spellEnd"/>
      <w:r w:rsidRPr="007E36C6">
        <w:rPr>
          <w:rFonts w:ascii="Times New Roman" w:hAnsi="Times New Roman"/>
          <w:sz w:val="24"/>
          <w:szCs w:val="24"/>
        </w:rPr>
        <w:t xml:space="preserve"> (Himalaya Publishing House</w:t>
      </w:r>
    </w:p>
    <w:p w:rsidR="0043559E" w:rsidRDefault="0043559E" w:rsidP="0043559E">
      <w:pPr>
        <w:jc w:val="center"/>
        <w:rPr>
          <w:rFonts w:ascii="Times New Roman" w:hAnsi="Times New Roman" w:cs="Times New Roman"/>
        </w:rPr>
      </w:pPr>
    </w:p>
    <w:p w:rsidR="00C45547" w:rsidRDefault="00C45547" w:rsidP="00E3378E">
      <w:pPr>
        <w:rPr>
          <w:rFonts w:ascii="Times New Roman" w:hAnsi="Times New Roman" w:cs="Times New Roman"/>
          <w:b/>
          <w:sz w:val="24"/>
          <w:szCs w:val="24"/>
        </w:rPr>
      </w:pPr>
    </w:p>
    <w:p w:rsidR="00C45547" w:rsidRDefault="00C45547" w:rsidP="00E3378E">
      <w:pPr>
        <w:rPr>
          <w:rFonts w:ascii="Times New Roman" w:hAnsi="Times New Roman" w:cs="Times New Roman"/>
          <w:b/>
          <w:sz w:val="24"/>
          <w:szCs w:val="24"/>
        </w:rPr>
      </w:pPr>
    </w:p>
    <w:p w:rsidR="00E3378E" w:rsidRDefault="007B3590" w:rsidP="00E3378E">
      <w:pPr>
        <w:rPr>
          <w:rFonts w:ascii="Times New Roman" w:hAnsi="Times New Roman" w:cs="Times New Roman"/>
          <w:b/>
          <w:sz w:val="24"/>
          <w:szCs w:val="24"/>
        </w:rPr>
      </w:pPr>
      <w:r>
        <w:rPr>
          <w:rFonts w:ascii="Times New Roman" w:hAnsi="Times New Roman" w:cs="Times New Roman"/>
          <w:b/>
          <w:sz w:val="24"/>
          <w:szCs w:val="24"/>
        </w:rPr>
        <w:lastRenderedPageBreak/>
        <w:t xml:space="preserve">SC07:MCB250                       </w:t>
      </w:r>
      <w:r w:rsidR="008F017C">
        <w:rPr>
          <w:rFonts w:ascii="Times New Roman" w:hAnsi="Times New Roman" w:cs="Times New Roman"/>
          <w:b/>
          <w:sz w:val="24"/>
          <w:szCs w:val="24"/>
        </w:rPr>
        <w:t xml:space="preserve">  </w:t>
      </w:r>
      <w:r w:rsidR="00E3378E" w:rsidRPr="008F017C">
        <w:rPr>
          <w:rFonts w:ascii="Times New Roman" w:hAnsi="Times New Roman" w:cs="Times New Roman"/>
          <w:b/>
          <w:sz w:val="24"/>
          <w:szCs w:val="24"/>
        </w:rPr>
        <w:t>BANKING TECHNOLOGY</w:t>
      </w:r>
    </w:p>
    <w:p w:rsidR="009929FE" w:rsidRPr="008F017C" w:rsidRDefault="009929FE" w:rsidP="00E3378E">
      <w:pPr>
        <w:rPr>
          <w:rFonts w:ascii="Times New Roman" w:hAnsi="Times New Roman" w:cs="Times New Roman"/>
          <w:b/>
          <w:sz w:val="24"/>
          <w:szCs w:val="24"/>
        </w:rPr>
      </w:pPr>
    </w:p>
    <w:p w:rsidR="00E3378E" w:rsidRPr="00615028" w:rsidRDefault="00E3378E" w:rsidP="00615028">
      <w:pPr>
        <w:pStyle w:val="ListParagraph"/>
        <w:numPr>
          <w:ilvl w:val="0"/>
          <w:numId w:val="20"/>
        </w:numPr>
        <w:jc w:val="both"/>
        <w:rPr>
          <w:rFonts w:ascii="Times New Roman" w:hAnsi="Times New Roman" w:cs="Times New Roman"/>
          <w:b/>
        </w:rPr>
      </w:pPr>
      <w:r w:rsidRPr="00615028">
        <w:rPr>
          <w:rFonts w:ascii="Times New Roman" w:hAnsi="Times New Roman" w:cs="Times New Roman"/>
          <w:b/>
        </w:rPr>
        <w:t>Course description:</w:t>
      </w:r>
      <w:r w:rsidR="00615028" w:rsidRPr="00615028">
        <w:rPr>
          <w:rFonts w:ascii="Times New Roman" w:hAnsi="Times New Roman" w:cs="Times New Roman"/>
          <w:b/>
        </w:rPr>
        <w:t xml:space="preserve"> </w:t>
      </w:r>
      <w:r w:rsidRPr="00615028">
        <w:rPr>
          <w:rFonts w:ascii="Times New Roman" w:hAnsi="Times New Roman" w:cs="Times New Roman"/>
        </w:rPr>
        <w:t>The course deals with study of technology adaption in banking, besides providing scope of practical side of banking</w:t>
      </w:r>
    </w:p>
    <w:p w:rsidR="00D779EE" w:rsidRPr="00D779EE" w:rsidRDefault="00C45547" w:rsidP="00615028">
      <w:pPr>
        <w:pStyle w:val="ListParagraph"/>
        <w:numPr>
          <w:ilvl w:val="0"/>
          <w:numId w:val="20"/>
        </w:numPr>
        <w:jc w:val="both"/>
        <w:rPr>
          <w:rFonts w:ascii="Times New Roman" w:hAnsi="Times New Roman" w:cs="Times New Roman"/>
          <w:b/>
        </w:rPr>
      </w:pPr>
      <w:r>
        <w:rPr>
          <w:rFonts w:ascii="Times New Roman" w:hAnsi="Times New Roman" w:cs="Times New Roman"/>
          <w:b/>
        </w:rPr>
        <w:t>Course Outcome</w:t>
      </w:r>
      <w:r w:rsidR="00226D51" w:rsidRPr="00D779EE">
        <w:rPr>
          <w:rFonts w:ascii="Times New Roman" w:hAnsi="Times New Roman" w:cs="Times New Roman"/>
          <w:b/>
        </w:rPr>
        <w:t xml:space="preserve">: </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8"/>
        <w:gridCol w:w="8550"/>
      </w:tblGrid>
      <w:tr w:rsidR="00D779EE" w:rsidRPr="001D7CB6" w:rsidTr="00D779EE">
        <w:tc>
          <w:tcPr>
            <w:tcW w:w="1188" w:type="dxa"/>
          </w:tcPr>
          <w:p w:rsidR="00D779EE" w:rsidRPr="008C726D" w:rsidRDefault="00D779EE" w:rsidP="00D779EE">
            <w:pPr>
              <w:rPr>
                <w:rFonts w:ascii="Times New Roman" w:hAnsi="Times New Roman" w:cs="Times New Roman"/>
                <w:bCs/>
                <w:sz w:val="20"/>
                <w:szCs w:val="20"/>
              </w:rPr>
            </w:pPr>
            <w:r w:rsidRPr="008C726D">
              <w:rPr>
                <w:rFonts w:ascii="Times New Roman" w:hAnsi="Times New Roman" w:cs="Times New Roman"/>
                <w:bCs/>
                <w:sz w:val="20"/>
                <w:szCs w:val="20"/>
              </w:rPr>
              <w:t>CO1</w:t>
            </w:r>
          </w:p>
        </w:tc>
        <w:tc>
          <w:tcPr>
            <w:tcW w:w="8550" w:type="dxa"/>
          </w:tcPr>
          <w:p w:rsidR="00D779EE" w:rsidRPr="001D7CB6" w:rsidRDefault="00F158A0" w:rsidP="00D779EE">
            <w:pPr>
              <w:jc w:val="both"/>
              <w:rPr>
                <w:rFonts w:ascii="Times New Roman" w:hAnsi="Times New Roman" w:cs="Times New Roman"/>
                <w:bCs/>
                <w:sz w:val="24"/>
                <w:szCs w:val="24"/>
              </w:rPr>
            </w:pPr>
            <w:r>
              <w:rPr>
                <w:rFonts w:ascii="Times New Roman" w:hAnsi="Times New Roman" w:cs="Times New Roman"/>
                <w:bCs/>
                <w:sz w:val="24"/>
                <w:szCs w:val="24"/>
              </w:rPr>
              <w:t>U</w:t>
            </w:r>
            <w:r w:rsidR="00D779EE" w:rsidRPr="001D7CB6">
              <w:rPr>
                <w:rFonts w:ascii="Times New Roman" w:hAnsi="Times New Roman" w:cs="Times New Roman"/>
                <w:bCs/>
                <w:sz w:val="24"/>
                <w:szCs w:val="24"/>
              </w:rPr>
              <w:t>nderstand the recent developments in banking technology</w:t>
            </w:r>
            <w:r w:rsidR="00E70759">
              <w:rPr>
                <w:rFonts w:ascii="Times New Roman" w:hAnsi="Times New Roman" w:cs="Times New Roman"/>
                <w:bCs/>
                <w:sz w:val="24"/>
                <w:szCs w:val="24"/>
              </w:rPr>
              <w:t>.</w:t>
            </w:r>
          </w:p>
        </w:tc>
      </w:tr>
      <w:tr w:rsidR="00D779EE" w:rsidRPr="001D7CB6" w:rsidTr="00D779EE">
        <w:tc>
          <w:tcPr>
            <w:tcW w:w="1188" w:type="dxa"/>
          </w:tcPr>
          <w:p w:rsidR="00D779EE" w:rsidRPr="008C726D" w:rsidRDefault="00D779EE" w:rsidP="00D779EE">
            <w:pPr>
              <w:rPr>
                <w:rFonts w:ascii="Times New Roman" w:hAnsi="Times New Roman" w:cs="Times New Roman"/>
                <w:bCs/>
                <w:sz w:val="20"/>
                <w:szCs w:val="20"/>
              </w:rPr>
            </w:pPr>
            <w:r w:rsidRPr="008C726D">
              <w:rPr>
                <w:rFonts w:ascii="Times New Roman" w:hAnsi="Times New Roman" w:cs="Times New Roman"/>
                <w:bCs/>
                <w:sz w:val="20"/>
                <w:szCs w:val="20"/>
              </w:rPr>
              <w:t>CO2</w:t>
            </w:r>
          </w:p>
        </w:tc>
        <w:tc>
          <w:tcPr>
            <w:tcW w:w="8550" w:type="dxa"/>
          </w:tcPr>
          <w:p w:rsidR="00D779EE" w:rsidRPr="001D7CB6" w:rsidRDefault="00D779EE" w:rsidP="00D779EE">
            <w:pPr>
              <w:jc w:val="both"/>
              <w:rPr>
                <w:rFonts w:ascii="Times New Roman" w:hAnsi="Times New Roman" w:cs="Times New Roman"/>
                <w:sz w:val="24"/>
              </w:rPr>
            </w:pPr>
            <w:r w:rsidRPr="001D7CB6">
              <w:rPr>
                <w:rFonts w:ascii="Times New Roman" w:hAnsi="Times New Roman" w:cs="Times New Roman"/>
                <w:sz w:val="24"/>
              </w:rPr>
              <w:t>Assess the impact of technology on banks</w:t>
            </w:r>
            <w:r w:rsidR="00E70759">
              <w:rPr>
                <w:rFonts w:ascii="Times New Roman" w:hAnsi="Times New Roman" w:cs="Times New Roman"/>
                <w:sz w:val="24"/>
              </w:rPr>
              <w:t>.</w:t>
            </w:r>
          </w:p>
        </w:tc>
      </w:tr>
      <w:tr w:rsidR="00D779EE" w:rsidRPr="001D7CB6" w:rsidTr="00D779EE">
        <w:trPr>
          <w:trHeight w:val="80"/>
        </w:trPr>
        <w:tc>
          <w:tcPr>
            <w:tcW w:w="1188" w:type="dxa"/>
          </w:tcPr>
          <w:p w:rsidR="00D779EE" w:rsidRPr="008C726D" w:rsidRDefault="00D779EE" w:rsidP="00D779EE">
            <w:pPr>
              <w:rPr>
                <w:rFonts w:ascii="Times New Roman" w:hAnsi="Times New Roman" w:cs="Times New Roman"/>
                <w:bCs/>
                <w:sz w:val="20"/>
                <w:szCs w:val="20"/>
              </w:rPr>
            </w:pPr>
            <w:r w:rsidRPr="008C726D">
              <w:rPr>
                <w:rFonts w:ascii="Times New Roman" w:hAnsi="Times New Roman" w:cs="Times New Roman"/>
                <w:bCs/>
                <w:sz w:val="20"/>
                <w:szCs w:val="20"/>
              </w:rPr>
              <w:t>CO3</w:t>
            </w:r>
          </w:p>
        </w:tc>
        <w:tc>
          <w:tcPr>
            <w:tcW w:w="8550" w:type="dxa"/>
          </w:tcPr>
          <w:p w:rsidR="00D779EE" w:rsidRPr="001D7CB6" w:rsidRDefault="00D779EE" w:rsidP="00D779EE">
            <w:pPr>
              <w:jc w:val="both"/>
              <w:rPr>
                <w:rFonts w:ascii="Times New Roman" w:hAnsi="Times New Roman" w:cs="Times New Roman"/>
                <w:sz w:val="24"/>
              </w:rPr>
            </w:pPr>
            <w:r w:rsidRPr="001D7CB6">
              <w:rPr>
                <w:rFonts w:ascii="Times New Roman" w:hAnsi="Times New Roman" w:cs="Times New Roman"/>
                <w:sz w:val="24"/>
              </w:rPr>
              <w:t>Identify the available payment channels and their delivery system.</w:t>
            </w:r>
          </w:p>
        </w:tc>
      </w:tr>
      <w:tr w:rsidR="00D779EE" w:rsidRPr="001D7CB6" w:rsidTr="00D779EE">
        <w:tc>
          <w:tcPr>
            <w:tcW w:w="1188" w:type="dxa"/>
          </w:tcPr>
          <w:p w:rsidR="00D779EE" w:rsidRPr="008C726D" w:rsidRDefault="00D779EE" w:rsidP="00D779EE">
            <w:pPr>
              <w:rPr>
                <w:rFonts w:ascii="Times New Roman" w:hAnsi="Times New Roman" w:cs="Times New Roman"/>
                <w:bCs/>
                <w:sz w:val="20"/>
                <w:szCs w:val="20"/>
              </w:rPr>
            </w:pPr>
            <w:r w:rsidRPr="008C726D">
              <w:rPr>
                <w:rFonts w:ascii="Times New Roman" w:hAnsi="Times New Roman" w:cs="Times New Roman"/>
                <w:bCs/>
                <w:sz w:val="20"/>
                <w:szCs w:val="20"/>
              </w:rPr>
              <w:t>CO4</w:t>
            </w:r>
          </w:p>
        </w:tc>
        <w:tc>
          <w:tcPr>
            <w:tcW w:w="8550" w:type="dxa"/>
          </w:tcPr>
          <w:p w:rsidR="00D779EE" w:rsidRPr="001D7CB6" w:rsidRDefault="00D779EE" w:rsidP="00D779EE">
            <w:pPr>
              <w:jc w:val="both"/>
              <w:rPr>
                <w:rFonts w:ascii="Times New Roman" w:hAnsi="Times New Roman" w:cs="Times New Roman"/>
                <w:sz w:val="24"/>
              </w:rPr>
            </w:pPr>
            <w:r w:rsidRPr="001D7CB6">
              <w:rPr>
                <w:rFonts w:ascii="Times New Roman" w:hAnsi="Times New Roman" w:cs="Times New Roman"/>
                <w:sz w:val="24"/>
              </w:rPr>
              <w:t>Verify the global developments in banking technology.</w:t>
            </w:r>
          </w:p>
        </w:tc>
      </w:tr>
    </w:tbl>
    <w:p w:rsidR="00F158A0" w:rsidRPr="00F158A0" w:rsidRDefault="00F158A0" w:rsidP="00F158A0">
      <w:pPr>
        <w:pStyle w:val="ListParagraph"/>
        <w:ind w:left="360"/>
        <w:jc w:val="both"/>
        <w:rPr>
          <w:rFonts w:ascii="Times New Roman" w:hAnsi="Times New Roman" w:cs="Times New Roman"/>
        </w:rPr>
      </w:pPr>
    </w:p>
    <w:p w:rsidR="00E3378E" w:rsidRPr="00D779EE" w:rsidRDefault="00E3378E" w:rsidP="00F158A0">
      <w:pPr>
        <w:pStyle w:val="ListParagraph"/>
        <w:numPr>
          <w:ilvl w:val="0"/>
          <w:numId w:val="20"/>
        </w:numPr>
        <w:jc w:val="both"/>
        <w:rPr>
          <w:rFonts w:ascii="Times New Roman" w:hAnsi="Times New Roman" w:cs="Times New Roman"/>
        </w:rPr>
      </w:pPr>
      <w:r w:rsidRPr="00D779EE">
        <w:rPr>
          <w:rFonts w:ascii="Times New Roman" w:hAnsi="Times New Roman" w:cs="Times New Roman"/>
          <w:b/>
        </w:rPr>
        <w:t>Pedagogy:</w:t>
      </w:r>
      <w:r w:rsidR="00EF0B18" w:rsidRPr="00D779EE">
        <w:rPr>
          <w:rFonts w:ascii="Times New Roman" w:hAnsi="Times New Roman" w:cs="Times New Roman"/>
          <w:b/>
        </w:rPr>
        <w:t xml:space="preserve"> </w:t>
      </w:r>
      <w:r w:rsidRPr="00D779EE">
        <w:rPr>
          <w:rFonts w:ascii="Times New Roman" w:hAnsi="Times New Roman" w:cs="Times New Roman"/>
        </w:rPr>
        <w:t>LTP model, field survey, summary and group discussions.</w:t>
      </w:r>
    </w:p>
    <w:p w:rsidR="00615028" w:rsidRPr="00615028" w:rsidRDefault="00615028" w:rsidP="00615028">
      <w:pPr>
        <w:pStyle w:val="ListParagraph"/>
        <w:ind w:left="360"/>
        <w:jc w:val="both"/>
        <w:rPr>
          <w:rFonts w:ascii="Times New Roman" w:hAnsi="Times New Roman" w:cs="Times New Roman"/>
        </w:rPr>
      </w:pPr>
    </w:p>
    <w:p w:rsidR="00226D51" w:rsidRPr="00615028" w:rsidRDefault="00226D51" w:rsidP="00615028">
      <w:pPr>
        <w:pStyle w:val="ListParagraph"/>
        <w:numPr>
          <w:ilvl w:val="0"/>
          <w:numId w:val="20"/>
        </w:numPr>
        <w:jc w:val="both"/>
        <w:rPr>
          <w:rFonts w:ascii="Times New Roman" w:hAnsi="Times New Roman" w:cs="Times New Roman"/>
        </w:rPr>
      </w:pPr>
      <w:r w:rsidRPr="00615028">
        <w:rPr>
          <w:rFonts w:ascii="Times New Roman" w:hAnsi="Times New Roman"/>
          <w:b/>
          <w:sz w:val="24"/>
          <w:szCs w:val="24"/>
        </w:rPr>
        <w:t>Course Contents:</w:t>
      </w:r>
    </w:p>
    <w:p w:rsidR="00E3378E" w:rsidRPr="00907976" w:rsidRDefault="00E3378E" w:rsidP="008F017C">
      <w:pPr>
        <w:spacing w:line="360" w:lineRule="auto"/>
        <w:jc w:val="both"/>
        <w:rPr>
          <w:rFonts w:ascii="Times New Roman" w:hAnsi="Times New Roman" w:cs="Times New Roman"/>
        </w:rPr>
      </w:pPr>
      <w:r w:rsidRPr="00907976">
        <w:rPr>
          <w:rFonts w:ascii="Times New Roman" w:hAnsi="Times New Roman" w:cs="Times New Roman"/>
          <w:b/>
        </w:rPr>
        <w:t>Module 1:</w:t>
      </w:r>
      <w:r w:rsidRPr="00907976">
        <w:rPr>
          <w:rFonts w:ascii="Times New Roman" w:hAnsi="Times New Roman" w:cs="Times New Roman"/>
        </w:rPr>
        <w:t xml:space="preserve"> Branch Operation and Core Banking - Introduction  and Evolution of Bank Management – Technological Impact in Banking  Operations – Total Branch Computerization – Concept of Opportunities – Centralized Banking – Concept, Opportunities, Challenges &amp; Implementation . – Case study: Analysis of Recent Core Banking Software.  </w:t>
      </w:r>
    </w:p>
    <w:p w:rsidR="00E3378E" w:rsidRDefault="00E3378E" w:rsidP="008F017C">
      <w:pPr>
        <w:spacing w:line="360" w:lineRule="auto"/>
        <w:jc w:val="both"/>
        <w:rPr>
          <w:rFonts w:ascii="Times New Roman" w:hAnsi="Times New Roman" w:cs="Times New Roman"/>
        </w:rPr>
      </w:pPr>
      <w:r w:rsidRPr="00907976">
        <w:rPr>
          <w:rFonts w:ascii="Times New Roman" w:hAnsi="Times New Roman" w:cs="Times New Roman"/>
          <w:b/>
        </w:rPr>
        <w:t>Module 2:</w:t>
      </w:r>
      <w:r w:rsidRPr="00907976">
        <w:rPr>
          <w:rFonts w:ascii="Times New Roman" w:hAnsi="Times New Roman" w:cs="Times New Roman"/>
        </w:rPr>
        <w:t xml:space="preserve"> Delivery Channels - Overview of delivery channels – E – Lounge establishment - Phone Banking – Call centers – Internet Banking – Mobile Banking – Payment Gateways – Card technologies – MICR electronic clearing  </w:t>
      </w:r>
    </w:p>
    <w:p w:rsidR="00E3378E" w:rsidRPr="00907976" w:rsidRDefault="00E3378E" w:rsidP="008F017C">
      <w:pPr>
        <w:spacing w:line="360" w:lineRule="auto"/>
        <w:jc w:val="both"/>
        <w:rPr>
          <w:rFonts w:ascii="Times New Roman" w:hAnsi="Times New Roman" w:cs="Times New Roman"/>
        </w:rPr>
      </w:pPr>
      <w:r w:rsidRPr="00907976">
        <w:rPr>
          <w:rFonts w:ascii="Times New Roman" w:hAnsi="Times New Roman" w:cs="Times New Roman"/>
          <w:b/>
        </w:rPr>
        <w:t>Module 3:</w:t>
      </w:r>
      <w:r w:rsidRPr="00907976">
        <w:rPr>
          <w:rFonts w:ascii="Times New Roman" w:hAnsi="Times New Roman" w:cs="Times New Roman"/>
        </w:rPr>
        <w:t xml:space="preserve">  </w:t>
      </w:r>
      <w:r w:rsidR="00EF0B18" w:rsidRPr="00907976">
        <w:rPr>
          <w:rFonts w:ascii="Times New Roman" w:hAnsi="Times New Roman" w:cs="Times New Roman"/>
        </w:rPr>
        <w:t>Interbank</w:t>
      </w:r>
      <w:r w:rsidRPr="00907976">
        <w:rPr>
          <w:rFonts w:ascii="Times New Roman" w:hAnsi="Times New Roman" w:cs="Times New Roman"/>
        </w:rPr>
        <w:t xml:space="preserve"> Payment System - Interface with Payment system Network – Structured Financial Messaging system – Electronic Fund transfer – RTGSS – Negotiated Dealing Systems &amp; Securities Settlement Systems – Electronic Money – E </w:t>
      </w:r>
      <w:proofErr w:type="spellStart"/>
      <w:r w:rsidRPr="00907976">
        <w:rPr>
          <w:rFonts w:ascii="Times New Roman" w:hAnsi="Times New Roman" w:cs="Times New Roman"/>
        </w:rPr>
        <w:t>Cheques</w:t>
      </w:r>
      <w:proofErr w:type="spellEnd"/>
      <w:r w:rsidRPr="00907976">
        <w:rPr>
          <w:rFonts w:ascii="Times New Roman" w:hAnsi="Times New Roman" w:cs="Times New Roman"/>
        </w:rPr>
        <w:t xml:space="preserve">  </w:t>
      </w:r>
    </w:p>
    <w:p w:rsidR="00E3378E" w:rsidRPr="00D779EE" w:rsidRDefault="00E3378E" w:rsidP="00D779EE">
      <w:pPr>
        <w:spacing w:line="360" w:lineRule="auto"/>
        <w:jc w:val="both"/>
        <w:rPr>
          <w:rFonts w:ascii="Times New Roman" w:hAnsi="Times New Roman" w:cs="Times New Roman"/>
        </w:rPr>
      </w:pPr>
      <w:r w:rsidRPr="00907976">
        <w:rPr>
          <w:rFonts w:ascii="Times New Roman" w:hAnsi="Times New Roman" w:cs="Times New Roman"/>
          <w:b/>
        </w:rPr>
        <w:t>Module 4:</w:t>
      </w:r>
      <w:r w:rsidRPr="00907976">
        <w:rPr>
          <w:rFonts w:ascii="Times New Roman" w:hAnsi="Times New Roman" w:cs="Times New Roman"/>
        </w:rPr>
        <w:t xml:space="preserve">  Global developments in banking technology   - Information technology in finance and service delivery. </w:t>
      </w:r>
      <w:proofErr w:type="gramStart"/>
      <w:r w:rsidRPr="00907976">
        <w:rPr>
          <w:rFonts w:ascii="Times New Roman" w:hAnsi="Times New Roman" w:cs="Times New Roman"/>
        </w:rPr>
        <w:t>Impact of technology on banks – protecting the confidentiality information system audit.</w:t>
      </w:r>
      <w:proofErr w:type="gramEnd"/>
      <w:r w:rsidRPr="00907976">
        <w:rPr>
          <w:rFonts w:ascii="Times New Roman" w:hAnsi="Times New Roman" w:cs="Times New Roman"/>
        </w:rPr>
        <w:t xml:space="preserve"> Audit measures in computerized environment information system security and disaster management. </w:t>
      </w:r>
    </w:p>
    <w:p w:rsidR="00E3378E" w:rsidRPr="00176F67" w:rsidRDefault="00E3378E" w:rsidP="00E3378E">
      <w:pPr>
        <w:jc w:val="both"/>
        <w:rPr>
          <w:rFonts w:ascii="Times New Roman" w:hAnsi="Times New Roman" w:cs="Times New Roman"/>
          <w:b/>
        </w:rPr>
      </w:pPr>
      <w:r w:rsidRPr="00176F67">
        <w:rPr>
          <w:rFonts w:ascii="Times New Roman" w:hAnsi="Times New Roman" w:cs="Times New Roman"/>
          <w:b/>
        </w:rPr>
        <w:t>References:</w:t>
      </w:r>
    </w:p>
    <w:p w:rsidR="00E3378E" w:rsidRPr="00907976" w:rsidRDefault="00E3378E" w:rsidP="00E3378E">
      <w:pPr>
        <w:jc w:val="both"/>
        <w:rPr>
          <w:rFonts w:ascii="Times New Roman" w:hAnsi="Times New Roman" w:cs="Times New Roman"/>
        </w:rPr>
      </w:pPr>
      <w:r w:rsidRPr="00907976">
        <w:rPr>
          <w:rFonts w:ascii="Times New Roman" w:hAnsi="Times New Roman" w:cs="Times New Roman"/>
        </w:rPr>
        <w:t xml:space="preserve">1. Financial Services Information </w:t>
      </w:r>
      <w:proofErr w:type="gramStart"/>
      <w:r w:rsidRPr="00907976">
        <w:rPr>
          <w:rFonts w:ascii="Times New Roman" w:hAnsi="Times New Roman" w:cs="Times New Roman"/>
        </w:rPr>
        <w:t>Systems  -</w:t>
      </w:r>
      <w:proofErr w:type="gramEnd"/>
      <w:r w:rsidRPr="00907976">
        <w:rPr>
          <w:rFonts w:ascii="Times New Roman" w:hAnsi="Times New Roman" w:cs="Times New Roman"/>
        </w:rPr>
        <w:t xml:space="preserve"> Jessica Keyes </w:t>
      </w:r>
      <w:proofErr w:type="spellStart"/>
      <w:r w:rsidRPr="00907976">
        <w:rPr>
          <w:rFonts w:ascii="Times New Roman" w:hAnsi="Times New Roman" w:cs="Times New Roman"/>
        </w:rPr>
        <w:t>Auerbach</w:t>
      </w:r>
      <w:proofErr w:type="spellEnd"/>
      <w:r w:rsidRPr="00907976">
        <w:rPr>
          <w:rFonts w:ascii="Times New Roman" w:hAnsi="Times New Roman" w:cs="Times New Roman"/>
        </w:rPr>
        <w:t xml:space="preserve"> publication; 2nd edition (March 24, 2000)(Text Book) </w:t>
      </w:r>
    </w:p>
    <w:p w:rsidR="00E3378E" w:rsidRPr="00907976" w:rsidRDefault="00E3378E" w:rsidP="00E3378E">
      <w:pPr>
        <w:jc w:val="both"/>
        <w:rPr>
          <w:rFonts w:ascii="Times New Roman" w:hAnsi="Times New Roman" w:cs="Times New Roman"/>
        </w:rPr>
      </w:pPr>
      <w:r w:rsidRPr="00907976">
        <w:rPr>
          <w:rFonts w:ascii="Times New Roman" w:hAnsi="Times New Roman" w:cs="Times New Roman"/>
        </w:rPr>
        <w:t xml:space="preserve">2. </w:t>
      </w:r>
      <w:proofErr w:type="spellStart"/>
      <w:r w:rsidRPr="00907976">
        <w:rPr>
          <w:rFonts w:ascii="Times New Roman" w:hAnsi="Times New Roman" w:cs="Times New Roman"/>
        </w:rPr>
        <w:t>Kaptan</w:t>
      </w:r>
      <w:proofErr w:type="spellEnd"/>
      <w:r w:rsidRPr="00907976">
        <w:rPr>
          <w:rFonts w:ascii="Times New Roman" w:hAnsi="Times New Roman" w:cs="Times New Roman"/>
        </w:rPr>
        <w:t xml:space="preserve"> S </w:t>
      </w:r>
      <w:proofErr w:type="spellStart"/>
      <w:r w:rsidRPr="00907976">
        <w:rPr>
          <w:rFonts w:ascii="Times New Roman" w:hAnsi="Times New Roman" w:cs="Times New Roman"/>
        </w:rPr>
        <w:t>S</w:t>
      </w:r>
      <w:proofErr w:type="spellEnd"/>
      <w:r w:rsidRPr="00907976">
        <w:rPr>
          <w:rFonts w:ascii="Times New Roman" w:hAnsi="Times New Roman" w:cs="Times New Roman"/>
        </w:rPr>
        <w:t xml:space="preserve"> &amp; </w:t>
      </w:r>
      <w:proofErr w:type="spellStart"/>
      <w:r w:rsidRPr="00907976">
        <w:rPr>
          <w:rFonts w:ascii="Times New Roman" w:hAnsi="Times New Roman" w:cs="Times New Roman"/>
        </w:rPr>
        <w:t>Choubey</w:t>
      </w:r>
      <w:proofErr w:type="spellEnd"/>
      <w:r w:rsidRPr="00907976">
        <w:rPr>
          <w:rFonts w:ascii="Times New Roman" w:hAnsi="Times New Roman" w:cs="Times New Roman"/>
        </w:rPr>
        <w:t xml:space="preserve"> N S., “E-Indian Banking in Electronic Era”, </w:t>
      </w:r>
      <w:proofErr w:type="spellStart"/>
      <w:r w:rsidRPr="00907976">
        <w:rPr>
          <w:rFonts w:ascii="Times New Roman" w:hAnsi="Times New Roman" w:cs="Times New Roman"/>
        </w:rPr>
        <w:t>Sarup</w:t>
      </w:r>
      <w:proofErr w:type="spellEnd"/>
      <w:r w:rsidRPr="00907976">
        <w:rPr>
          <w:rFonts w:ascii="Times New Roman" w:hAnsi="Times New Roman" w:cs="Times New Roman"/>
        </w:rPr>
        <w:t xml:space="preserve"> &amp; Sons, New Delhi, 2003 </w:t>
      </w:r>
    </w:p>
    <w:p w:rsidR="00E3378E" w:rsidRPr="00907976" w:rsidRDefault="00E3378E" w:rsidP="00E3378E">
      <w:pPr>
        <w:jc w:val="both"/>
        <w:rPr>
          <w:rFonts w:ascii="Times New Roman" w:hAnsi="Times New Roman" w:cs="Times New Roman"/>
        </w:rPr>
      </w:pPr>
      <w:r w:rsidRPr="00907976">
        <w:rPr>
          <w:rFonts w:ascii="Times New Roman" w:hAnsi="Times New Roman" w:cs="Times New Roman"/>
        </w:rPr>
        <w:t xml:space="preserve">3. </w:t>
      </w:r>
      <w:proofErr w:type="spellStart"/>
      <w:r w:rsidRPr="00907976">
        <w:rPr>
          <w:rFonts w:ascii="Times New Roman" w:hAnsi="Times New Roman" w:cs="Times New Roman"/>
        </w:rPr>
        <w:t>Vasudeva</w:t>
      </w:r>
      <w:proofErr w:type="spellEnd"/>
      <w:r w:rsidRPr="00907976">
        <w:rPr>
          <w:rFonts w:ascii="Times New Roman" w:hAnsi="Times New Roman" w:cs="Times New Roman"/>
        </w:rPr>
        <w:t>, “E – Banking”, Common Wealth Publishers, New Delhi, 2005</w:t>
      </w:r>
    </w:p>
    <w:p w:rsidR="00E3378E" w:rsidRPr="00907976" w:rsidRDefault="00E3378E" w:rsidP="00E3378E">
      <w:pPr>
        <w:jc w:val="both"/>
        <w:rPr>
          <w:rFonts w:ascii="Times New Roman" w:hAnsi="Times New Roman" w:cs="Times New Roman"/>
        </w:rPr>
      </w:pPr>
      <w:r w:rsidRPr="00907976">
        <w:rPr>
          <w:rFonts w:ascii="Times New Roman" w:hAnsi="Times New Roman" w:cs="Times New Roman"/>
        </w:rPr>
        <w:t xml:space="preserve">4. Turban Rainer Potter, Information Technology, John </w:t>
      </w:r>
      <w:proofErr w:type="spellStart"/>
      <w:r w:rsidRPr="00907976">
        <w:rPr>
          <w:rFonts w:ascii="Times New Roman" w:hAnsi="Times New Roman" w:cs="Times New Roman"/>
        </w:rPr>
        <w:t>Wiely</w:t>
      </w:r>
      <w:proofErr w:type="spellEnd"/>
      <w:r w:rsidRPr="00907976">
        <w:rPr>
          <w:rFonts w:ascii="Times New Roman" w:hAnsi="Times New Roman" w:cs="Times New Roman"/>
        </w:rPr>
        <w:t xml:space="preserve"> &amp; Sons Inc </w:t>
      </w:r>
    </w:p>
    <w:p w:rsidR="009929FE" w:rsidRPr="00C45547" w:rsidRDefault="00E3378E" w:rsidP="00C45547">
      <w:pPr>
        <w:jc w:val="both"/>
        <w:rPr>
          <w:rFonts w:ascii="Times New Roman" w:hAnsi="Times New Roman" w:cs="Times New Roman"/>
        </w:rPr>
      </w:pPr>
      <w:r w:rsidRPr="00907976">
        <w:rPr>
          <w:rFonts w:ascii="Times New Roman" w:hAnsi="Times New Roman" w:cs="Times New Roman"/>
        </w:rPr>
        <w:t xml:space="preserve">5. Banking </w:t>
      </w:r>
      <w:proofErr w:type="gramStart"/>
      <w:r w:rsidRPr="00907976">
        <w:rPr>
          <w:rFonts w:ascii="Times New Roman" w:hAnsi="Times New Roman" w:cs="Times New Roman"/>
        </w:rPr>
        <w:t>Technology  -</w:t>
      </w:r>
      <w:proofErr w:type="gramEnd"/>
      <w:r w:rsidRPr="00907976">
        <w:rPr>
          <w:rFonts w:ascii="Times New Roman" w:hAnsi="Times New Roman" w:cs="Times New Roman"/>
        </w:rPr>
        <w:t xml:space="preserve"> Indian Institute of  Bankers Publication</w:t>
      </w:r>
    </w:p>
    <w:p w:rsidR="00453AD8" w:rsidRPr="00C45547" w:rsidRDefault="005436A2" w:rsidP="00C45547">
      <w:pPr>
        <w:jc w:val="center"/>
        <w:rPr>
          <w:rFonts w:ascii="Times New Roman" w:hAnsi="Times New Roman" w:cs="Times New Roman"/>
          <w:b/>
          <w:sz w:val="24"/>
          <w:szCs w:val="24"/>
        </w:rPr>
      </w:pPr>
      <w:r w:rsidRPr="005436A2">
        <w:rPr>
          <w:rFonts w:ascii="Times New Roman" w:hAnsi="Times New Roman" w:cs="Times New Roman"/>
          <w:b/>
          <w:sz w:val="24"/>
          <w:szCs w:val="24"/>
        </w:rPr>
        <w:lastRenderedPageBreak/>
        <w:t>Fourth Semester</w:t>
      </w:r>
    </w:p>
    <w:p w:rsidR="00347B9E" w:rsidRPr="00453AD8" w:rsidRDefault="007B3590" w:rsidP="00962C3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SC 09:MCD260</w:t>
      </w:r>
      <w:r w:rsidR="00347B9E" w:rsidRPr="00453AD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347B9E" w:rsidRPr="00453AD8">
        <w:rPr>
          <w:rFonts w:ascii="Times New Roman" w:hAnsi="Times New Roman" w:cs="Times New Roman"/>
          <w:b/>
          <w:bCs/>
          <w:sz w:val="24"/>
          <w:szCs w:val="24"/>
        </w:rPr>
        <w:t xml:space="preserve">ADVANCED COST ACCOUNTING </w:t>
      </w:r>
    </w:p>
    <w:p w:rsidR="00347B9E" w:rsidRPr="00453AD8" w:rsidRDefault="00347B9E" w:rsidP="00962C30">
      <w:pPr>
        <w:pStyle w:val="ListParagraph"/>
        <w:numPr>
          <w:ilvl w:val="0"/>
          <w:numId w:val="14"/>
        </w:numPr>
        <w:spacing w:after="0" w:line="360" w:lineRule="auto"/>
        <w:ind w:left="360"/>
        <w:contextualSpacing w:val="0"/>
        <w:jc w:val="both"/>
        <w:rPr>
          <w:rFonts w:ascii="Times New Roman" w:hAnsi="Times New Roman" w:cs="Times New Roman"/>
          <w:sz w:val="24"/>
          <w:szCs w:val="24"/>
        </w:rPr>
      </w:pPr>
      <w:r w:rsidRPr="00453AD8">
        <w:rPr>
          <w:rFonts w:ascii="Times New Roman" w:hAnsi="Times New Roman" w:cs="Times New Roman"/>
          <w:b/>
          <w:bCs/>
          <w:sz w:val="24"/>
          <w:szCs w:val="24"/>
        </w:rPr>
        <w:t>Course Description:</w:t>
      </w:r>
      <w:r w:rsidR="00453AD8">
        <w:rPr>
          <w:rFonts w:ascii="Times New Roman" w:hAnsi="Times New Roman" w:cs="Times New Roman"/>
          <w:b/>
          <w:bCs/>
          <w:sz w:val="24"/>
          <w:szCs w:val="24"/>
        </w:rPr>
        <w:t xml:space="preserve"> </w:t>
      </w:r>
      <w:r w:rsidRPr="00453AD8">
        <w:rPr>
          <w:rFonts w:ascii="Times New Roman" w:hAnsi="Times New Roman" w:cs="Times New Roman"/>
          <w:sz w:val="24"/>
          <w:szCs w:val="24"/>
        </w:rPr>
        <w:t>This course is intended to expose students on advanced aspects of cost accounting</w:t>
      </w:r>
    </w:p>
    <w:p w:rsidR="00D779EE" w:rsidRPr="00453AD8" w:rsidRDefault="00C45547" w:rsidP="00962C30">
      <w:pPr>
        <w:pStyle w:val="ListParagraph"/>
        <w:numPr>
          <w:ilvl w:val="0"/>
          <w:numId w:val="14"/>
        </w:numPr>
        <w:spacing w:after="0" w:line="360" w:lineRule="auto"/>
        <w:ind w:left="360"/>
        <w:contextualSpacing w:val="0"/>
        <w:jc w:val="both"/>
        <w:rPr>
          <w:rFonts w:ascii="Times New Roman" w:hAnsi="Times New Roman" w:cs="Times New Roman"/>
          <w:sz w:val="24"/>
          <w:szCs w:val="24"/>
        </w:rPr>
      </w:pPr>
      <w:r>
        <w:rPr>
          <w:rFonts w:ascii="Times New Roman" w:hAnsi="Times New Roman" w:cs="Times New Roman"/>
          <w:b/>
          <w:bCs/>
          <w:sz w:val="24"/>
          <w:szCs w:val="24"/>
        </w:rPr>
        <w:t>Course Outcome</w:t>
      </w:r>
      <w:r w:rsidR="00347B9E" w:rsidRPr="00453AD8">
        <w:rPr>
          <w:rFonts w:ascii="Times New Roman" w:hAnsi="Times New Roman" w:cs="Times New Roman"/>
          <w:b/>
          <w:bCs/>
          <w:sz w:val="24"/>
          <w:szCs w:val="24"/>
        </w:rPr>
        <w:t>:</w:t>
      </w:r>
      <w:r w:rsidR="00453AD8">
        <w:rPr>
          <w:rFonts w:ascii="Times New Roman" w:hAnsi="Times New Roman" w:cs="Times New Roman"/>
          <w:b/>
          <w:bCs/>
          <w:sz w:val="24"/>
          <w:szCs w:val="24"/>
        </w:rPr>
        <w:t xml:space="preserve"> </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8"/>
        <w:gridCol w:w="8550"/>
      </w:tblGrid>
      <w:tr w:rsidR="00D779EE" w:rsidRPr="001D7CB6" w:rsidTr="00D779EE">
        <w:tc>
          <w:tcPr>
            <w:tcW w:w="1188" w:type="dxa"/>
          </w:tcPr>
          <w:p w:rsidR="00D779EE" w:rsidRPr="008C726D" w:rsidRDefault="00D779EE" w:rsidP="00D779EE">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CO1</w:t>
            </w:r>
          </w:p>
        </w:tc>
        <w:tc>
          <w:tcPr>
            <w:tcW w:w="8550" w:type="dxa"/>
          </w:tcPr>
          <w:p w:rsidR="00D779EE" w:rsidRPr="001D7CB6" w:rsidRDefault="00F158A0" w:rsidP="00D779EE">
            <w:pPr>
              <w:jc w:val="both"/>
              <w:rPr>
                <w:rFonts w:ascii="Times New Roman" w:hAnsi="Times New Roman" w:cs="Times New Roman"/>
                <w:bCs/>
                <w:sz w:val="24"/>
                <w:szCs w:val="24"/>
              </w:rPr>
            </w:pPr>
            <w:r>
              <w:rPr>
                <w:rFonts w:ascii="Times New Roman" w:hAnsi="Times New Roman" w:cs="Times New Roman"/>
                <w:bCs/>
                <w:sz w:val="24"/>
                <w:szCs w:val="24"/>
              </w:rPr>
              <w:t>A</w:t>
            </w:r>
            <w:r w:rsidR="00D779EE" w:rsidRPr="001D7CB6">
              <w:rPr>
                <w:rFonts w:ascii="Times New Roman" w:hAnsi="Times New Roman" w:cs="Times New Roman"/>
                <w:bCs/>
                <w:sz w:val="24"/>
                <w:szCs w:val="24"/>
              </w:rPr>
              <w:t>wareness about advanced cost accounting practices</w:t>
            </w:r>
            <w:r w:rsidR="00E70759">
              <w:rPr>
                <w:rFonts w:ascii="Times New Roman" w:hAnsi="Times New Roman" w:cs="Times New Roman"/>
                <w:bCs/>
                <w:sz w:val="24"/>
                <w:szCs w:val="24"/>
              </w:rPr>
              <w:t>.</w:t>
            </w:r>
          </w:p>
        </w:tc>
      </w:tr>
      <w:tr w:rsidR="00D779EE" w:rsidRPr="001D7CB6" w:rsidTr="00D779EE">
        <w:tc>
          <w:tcPr>
            <w:tcW w:w="1188" w:type="dxa"/>
          </w:tcPr>
          <w:p w:rsidR="00D779EE" w:rsidRPr="008C726D" w:rsidRDefault="00D779EE" w:rsidP="00D779EE">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CO2</w:t>
            </w:r>
          </w:p>
        </w:tc>
        <w:tc>
          <w:tcPr>
            <w:tcW w:w="8550" w:type="dxa"/>
          </w:tcPr>
          <w:p w:rsidR="00D779EE" w:rsidRPr="001D7CB6" w:rsidRDefault="00F158A0" w:rsidP="00D779EE">
            <w:pPr>
              <w:jc w:val="both"/>
              <w:rPr>
                <w:rFonts w:ascii="Times New Roman" w:hAnsi="Times New Roman" w:cs="Times New Roman"/>
                <w:bCs/>
                <w:sz w:val="24"/>
                <w:szCs w:val="24"/>
              </w:rPr>
            </w:pPr>
            <w:r>
              <w:rPr>
                <w:rFonts w:ascii="Times New Roman" w:hAnsi="Times New Roman" w:cs="Times New Roman"/>
                <w:bCs/>
                <w:sz w:val="24"/>
                <w:szCs w:val="24"/>
              </w:rPr>
              <w:t>U</w:t>
            </w:r>
            <w:r w:rsidR="00D779EE" w:rsidRPr="001D7CB6">
              <w:rPr>
                <w:rFonts w:ascii="Times New Roman" w:hAnsi="Times New Roman" w:cs="Times New Roman"/>
                <w:bCs/>
                <w:sz w:val="24"/>
                <w:szCs w:val="24"/>
              </w:rPr>
              <w:t xml:space="preserve">nderstand </w:t>
            </w:r>
            <w:r>
              <w:rPr>
                <w:rFonts w:ascii="Times New Roman" w:hAnsi="Times New Roman" w:cs="Times New Roman"/>
                <w:bCs/>
                <w:sz w:val="24"/>
                <w:szCs w:val="24"/>
              </w:rPr>
              <w:t xml:space="preserve">the </w:t>
            </w:r>
            <w:r w:rsidR="00D779EE" w:rsidRPr="001D7CB6">
              <w:rPr>
                <w:rFonts w:ascii="Times New Roman" w:hAnsi="Times New Roman" w:cs="Times New Roman"/>
                <w:bCs/>
                <w:sz w:val="24"/>
                <w:szCs w:val="24"/>
              </w:rPr>
              <w:t>technique of product life cycle costing</w:t>
            </w:r>
            <w:r w:rsidR="00E70759">
              <w:rPr>
                <w:rFonts w:ascii="Times New Roman" w:hAnsi="Times New Roman" w:cs="Times New Roman"/>
                <w:bCs/>
                <w:sz w:val="24"/>
                <w:szCs w:val="24"/>
              </w:rPr>
              <w:t>.</w:t>
            </w:r>
          </w:p>
        </w:tc>
      </w:tr>
      <w:tr w:rsidR="00D779EE" w:rsidRPr="001D7CB6" w:rsidTr="00D779EE">
        <w:tc>
          <w:tcPr>
            <w:tcW w:w="1188" w:type="dxa"/>
          </w:tcPr>
          <w:p w:rsidR="00D779EE" w:rsidRPr="008C726D" w:rsidRDefault="00D779EE" w:rsidP="00D779EE">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CO3</w:t>
            </w:r>
          </w:p>
        </w:tc>
        <w:tc>
          <w:tcPr>
            <w:tcW w:w="8550" w:type="dxa"/>
          </w:tcPr>
          <w:p w:rsidR="00D779EE" w:rsidRPr="001D7CB6" w:rsidRDefault="00F158A0" w:rsidP="00D779EE">
            <w:pPr>
              <w:jc w:val="both"/>
              <w:rPr>
                <w:rFonts w:ascii="Times New Roman" w:hAnsi="Times New Roman" w:cs="Times New Roman"/>
                <w:bCs/>
                <w:sz w:val="24"/>
                <w:szCs w:val="24"/>
              </w:rPr>
            </w:pPr>
            <w:r>
              <w:rPr>
                <w:rFonts w:ascii="Times New Roman" w:hAnsi="Times New Roman" w:cs="Times New Roman"/>
                <w:bCs/>
                <w:sz w:val="24"/>
                <w:szCs w:val="24"/>
              </w:rPr>
              <w:t>I</w:t>
            </w:r>
            <w:r w:rsidR="00D779EE" w:rsidRPr="001D7CB6">
              <w:rPr>
                <w:rFonts w:ascii="Times New Roman" w:hAnsi="Times New Roman" w:cs="Times New Roman"/>
                <w:bCs/>
                <w:sz w:val="24"/>
                <w:szCs w:val="24"/>
              </w:rPr>
              <w:t>dentify the dynamics of value chain analysis</w:t>
            </w:r>
            <w:r w:rsidR="00E70759">
              <w:rPr>
                <w:rFonts w:ascii="Times New Roman" w:hAnsi="Times New Roman" w:cs="Times New Roman"/>
                <w:bCs/>
                <w:sz w:val="24"/>
                <w:szCs w:val="24"/>
              </w:rPr>
              <w:t>.</w:t>
            </w:r>
          </w:p>
        </w:tc>
      </w:tr>
      <w:tr w:rsidR="00D779EE" w:rsidRPr="001D7CB6" w:rsidTr="00D779EE">
        <w:tc>
          <w:tcPr>
            <w:tcW w:w="1188" w:type="dxa"/>
          </w:tcPr>
          <w:p w:rsidR="00D779EE" w:rsidRPr="008C726D" w:rsidRDefault="00D779EE" w:rsidP="00D779EE">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CO4</w:t>
            </w:r>
          </w:p>
        </w:tc>
        <w:tc>
          <w:tcPr>
            <w:tcW w:w="8550" w:type="dxa"/>
          </w:tcPr>
          <w:p w:rsidR="00D779EE" w:rsidRPr="001D7CB6" w:rsidRDefault="00F158A0" w:rsidP="00D779EE">
            <w:pPr>
              <w:jc w:val="both"/>
              <w:rPr>
                <w:rFonts w:ascii="Times New Roman" w:hAnsi="Times New Roman" w:cs="Times New Roman"/>
                <w:bCs/>
                <w:sz w:val="24"/>
                <w:szCs w:val="24"/>
              </w:rPr>
            </w:pPr>
            <w:r>
              <w:rPr>
                <w:rFonts w:ascii="Times New Roman" w:hAnsi="Times New Roman" w:cs="Times New Roman"/>
                <w:bCs/>
                <w:sz w:val="24"/>
                <w:szCs w:val="24"/>
              </w:rPr>
              <w:t>U</w:t>
            </w:r>
            <w:r w:rsidR="00D779EE" w:rsidRPr="001D7CB6">
              <w:rPr>
                <w:rFonts w:ascii="Times New Roman" w:hAnsi="Times New Roman" w:cs="Times New Roman"/>
                <w:bCs/>
                <w:sz w:val="24"/>
                <w:szCs w:val="24"/>
              </w:rPr>
              <w:t>nderstand the concept of productivity measurement</w:t>
            </w:r>
            <w:r w:rsidR="00E70759">
              <w:rPr>
                <w:rFonts w:ascii="Times New Roman" w:hAnsi="Times New Roman" w:cs="Times New Roman"/>
                <w:bCs/>
                <w:sz w:val="24"/>
                <w:szCs w:val="24"/>
              </w:rPr>
              <w:t>.</w:t>
            </w:r>
          </w:p>
        </w:tc>
      </w:tr>
    </w:tbl>
    <w:p w:rsidR="00347B9E" w:rsidRPr="00453AD8" w:rsidRDefault="00347B9E" w:rsidP="00D779EE">
      <w:pPr>
        <w:pStyle w:val="ListParagraph"/>
        <w:spacing w:after="0" w:line="360" w:lineRule="auto"/>
        <w:ind w:left="360"/>
        <w:contextualSpacing w:val="0"/>
        <w:jc w:val="both"/>
        <w:rPr>
          <w:rFonts w:ascii="Times New Roman" w:hAnsi="Times New Roman" w:cs="Times New Roman"/>
          <w:sz w:val="24"/>
          <w:szCs w:val="24"/>
        </w:rPr>
      </w:pPr>
    </w:p>
    <w:p w:rsidR="00453AD8" w:rsidRDefault="00347B9E" w:rsidP="00962C30">
      <w:pPr>
        <w:pStyle w:val="ListParagraph"/>
        <w:numPr>
          <w:ilvl w:val="0"/>
          <w:numId w:val="14"/>
        </w:numPr>
        <w:spacing w:after="0" w:line="360" w:lineRule="auto"/>
        <w:ind w:left="360"/>
        <w:contextualSpacing w:val="0"/>
        <w:jc w:val="both"/>
        <w:rPr>
          <w:rFonts w:ascii="Times New Roman" w:hAnsi="Times New Roman" w:cs="Times New Roman"/>
          <w:sz w:val="24"/>
          <w:szCs w:val="24"/>
        </w:rPr>
      </w:pPr>
      <w:r w:rsidRPr="00453AD8">
        <w:rPr>
          <w:rFonts w:ascii="Times New Roman" w:hAnsi="Times New Roman" w:cs="Times New Roman"/>
          <w:b/>
          <w:bCs/>
          <w:sz w:val="24"/>
          <w:szCs w:val="24"/>
        </w:rPr>
        <w:t>Pedagogy</w:t>
      </w:r>
      <w:r w:rsidRPr="00453AD8">
        <w:rPr>
          <w:rFonts w:ascii="Times New Roman" w:hAnsi="Times New Roman" w:cs="Times New Roman"/>
          <w:sz w:val="24"/>
          <w:szCs w:val="24"/>
        </w:rPr>
        <w:t>:</w:t>
      </w:r>
      <w:r w:rsidR="00453AD8">
        <w:rPr>
          <w:rFonts w:ascii="Times New Roman" w:hAnsi="Times New Roman" w:cs="Times New Roman"/>
          <w:sz w:val="24"/>
          <w:szCs w:val="24"/>
        </w:rPr>
        <w:t xml:space="preserve"> </w:t>
      </w:r>
      <w:r w:rsidRPr="00453AD8">
        <w:rPr>
          <w:rFonts w:ascii="Times New Roman" w:hAnsi="Times New Roman" w:cs="Times New Roman"/>
          <w:sz w:val="24"/>
          <w:szCs w:val="24"/>
        </w:rPr>
        <w:t>Method of instruction consists of lectures, case study design and analysis, group discussions, seminar presentations, writing assignments and tests.</w:t>
      </w:r>
    </w:p>
    <w:p w:rsidR="00453AD8" w:rsidRDefault="00453AD8" w:rsidP="00453AD8">
      <w:pPr>
        <w:pStyle w:val="ListParagraph"/>
        <w:spacing w:after="0" w:line="240" w:lineRule="auto"/>
        <w:ind w:left="360"/>
        <w:contextualSpacing w:val="0"/>
        <w:jc w:val="both"/>
        <w:rPr>
          <w:rFonts w:ascii="Times New Roman" w:hAnsi="Times New Roman" w:cs="Times New Roman"/>
          <w:sz w:val="24"/>
          <w:szCs w:val="24"/>
        </w:rPr>
      </w:pPr>
    </w:p>
    <w:p w:rsidR="00347B9E" w:rsidRPr="00453AD8" w:rsidRDefault="00347B9E" w:rsidP="00453AD8">
      <w:pPr>
        <w:pStyle w:val="ListParagraph"/>
        <w:numPr>
          <w:ilvl w:val="0"/>
          <w:numId w:val="14"/>
        </w:numPr>
        <w:spacing w:after="0" w:line="240" w:lineRule="auto"/>
        <w:ind w:left="360"/>
        <w:contextualSpacing w:val="0"/>
        <w:jc w:val="both"/>
        <w:rPr>
          <w:rFonts w:ascii="Times New Roman" w:hAnsi="Times New Roman" w:cs="Times New Roman"/>
          <w:sz w:val="24"/>
          <w:szCs w:val="24"/>
        </w:rPr>
      </w:pPr>
      <w:r w:rsidRPr="00453AD8">
        <w:rPr>
          <w:rFonts w:ascii="Times New Roman" w:hAnsi="Times New Roman" w:cs="Times New Roman"/>
          <w:b/>
          <w:bCs/>
          <w:sz w:val="24"/>
          <w:szCs w:val="24"/>
        </w:rPr>
        <w:t>Course content:</w:t>
      </w:r>
    </w:p>
    <w:p w:rsidR="00453AD8" w:rsidRPr="00453AD8" w:rsidRDefault="00453AD8" w:rsidP="00453AD8">
      <w:pPr>
        <w:spacing w:after="0" w:line="240" w:lineRule="auto"/>
        <w:jc w:val="both"/>
        <w:rPr>
          <w:rFonts w:ascii="Times New Roman" w:hAnsi="Times New Roman" w:cs="Times New Roman"/>
          <w:sz w:val="24"/>
          <w:szCs w:val="24"/>
        </w:rPr>
      </w:pPr>
    </w:p>
    <w:p w:rsidR="00347B9E" w:rsidRPr="00453AD8" w:rsidRDefault="00347B9E" w:rsidP="00962C30">
      <w:pPr>
        <w:spacing w:line="360" w:lineRule="auto"/>
        <w:jc w:val="both"/>
        <w:rPr>
          <w:rFonts w:ascii="Times New Roman" w:hAnsi="Times New Roman" w:cs="Times New Roman"/>
          <w:b/>
          <w:bCs/>
          <w:sz w:val="24"/>
          <w:szCs w:val="24"/>
        </w:rPr>
      </w:pPr>
      <w:r w:rsidRPr="00453AD8">
        <w:rPr>
          <w:rFonts w:ascii="Times New Roman" w:hAnsi="Times New Roman" w:cs="Times New Roman"/>
          <w:b/>
          <w:sz w:val="24"/>
          <w:szCs w:val="24"/>
        </w:rPr>
        <w:t xml:space="preserve">Module 1: </w:t>
      </w:r>
      <w:r w:rsidRPr="00453AD8">
        <w:rPr>
          <w:rFonts w:ascii="Times New Roman" w:hAnsi="Times New Roman" w:cs="Times New Roman"/>
          <w:sz w:val="24"/>
          <w:szCs w:val="24"/>
        </w:rPr>
        <w:t xml:space="preserve">Cost Book Keeping and Reconciliation between Cost and Cost financial Accounts – Book - keeping, Cost Ledgers, interlocking and integral Accounts. </w:t>
      </w:r>
      <w:proofErr w:type="gramStart"/>
      <w:r w:rsidRPr="00453AD8">
        <w:rPr>
          <w:rFonts w:ascii="Times New Roman" w:hAnsi="Times New Roman" w:cs="Times New Roman"/>
          <w:sz w:val="24"/>
          <w:szCs w:val="24"/>
        </w:rPr>
        <w:t>Reconciliation of Cost an</w:t>
      </w:r>
      <w:r w:rsidR="00962C30">
        <w:rPr>
          <w:rFonts w:ascii="Times New Roman" w:hAnsi="Times New Roman" w:cs="Times New Roman"/>
          <w:sz w:val="24"/>
          <w:szCs w:val="24"/>
        </w:rPr>
        <w:t>d Financial Accounts, Reasons, N</w:t>
      </w:r>
      <w:r w:rsidRPr="00453AD8">
        <w:rPr>
          <w:rFonts w:ascii="Times New Roman" w:hAnsi="Times New Roman" w:cs="Times New Roman"/>
          <w:sz w:val="24"/>
          <w:szCs w:val="24"/>
        </w:rPr>
        <w:t>eeds, Methods.</w:t>
      </w:r>
      <w:proofErr w:type="gramEnd"/>
    </w:p>
    <w:p w:rsidR="00347B9E" w:rsidRPr="00453AD8" w:rsidRDefault="00347B9E" w:rsidP="00962C30">
      <w:pPr>
        <w:spacing w:line="360" w:lineRule="auto"/>
        <w:jc w:val="both"/>
        <w:rPr>
          <w:rFonts w:ascii="Times New Roman" w:hAnsi="Times New Roman" w:cs="Times New Roman"/>
          <w:b/>
          <w:sz w:val="24"/>
          <w:szCs w:val="24"/>
        </w:rPr>
      </w:pPr>
      <w:r w:rsidRPr="00453AD8">
        <w:rPr>
          <w:rFonts w:ascii="Times New Roman" w:hAnsi="Times New Roman" w:cs="Times New Roman"/>
          <w:b/>
          <w:sz w:val="24"/>
          <w:szCs w:val="24"/>
        </w:rPr>
        <w:t xml:space="preserve">Module 2 : </w:t>
      </w:r>
      <w:r w:rsidRPr="00453AD8">
        <w:rPr>
          <w:rFonts w:ascii="Times New Roman" w:hAnsi="Times New Roman" w:cs="Times New Roman"/>
          <w:sz w:val="24"/>
          <w:szCs w:val="24"/>
        </w:rPr>
        <w:t>Product Life Cycle Costing: Introduction, Product Life cycle, Phases and Characteristics of Product Life Cycle, Stages of Product Life Cycle, Product Life Cycle Costing Features and benefits of Product Life Cycle Costing.</w:t>
      </w:r>
    </w:p>
    <w:p w:rsidR="00347B9E" w:rsidRPr="00453AD8" w:rsidRDefault="00347B9E" w:rsidP="00962C30">
      <w:pPr>
        <w:spacing w:line="360" w:lineRule="auto"/>
        <w:jc w:val="both"/>
        <w:rPr>
          <w:rFonts w:ascii="Times New Roman" w:hAnsi="Times New Roman" w:cs="Times New Roman"/>
          <w:b/>
          <w:sz w:val="24"/>
          <w:szCs w:val="24"/>
        </w:rPr>
      </w:pPr>
      <w:r w:rsidRPr="00453AD8">
        <w:rPr>
          <w:rFonts w:ascii="Times New Roman" w:hAnsi="Times New Roman" w:cs="Times New Roman"/>
          <w:b/>
          <w:sz w:val="24"/>
          <w:szCs w:val="24"/>
        </w:rPr>
        <w:t xml:space="preserve">Module 3 : </w:t>
      </w:r>
      <w:r w:rsidRPr="00453AD8">
        <w:rPr>
          <w:rFonts w:ascii="Times New Roman" w:hAnsi="Times New Roman" w:cs="Times New Roman"/>
          <w:sz w:val="24"/>
          <w:szCs w:val="24"/>
        </w:rPr>
        <w:t>Value Chain Analysis Introduction - Definition – Role of Management Accountant – Value Chain Analysis – approach for assessing competitive advantages – value chain analysis v/s conventional management accounting.</w:t>
      </w:r>
    </w:p>
    <w:p w:rsidR="00347B9E" w:rsidRPr="00453AD8" w:rsidRDefault="00347B9E" w:rsidP="00962C30">
      <w:pPr>
        <w:spacing w:line="360" w:lineRule="auto"/>
        <w:jc w:val="both"/>
        <w:rPr>
          <w:rFonts w:ascii="Times New Roman" w:hAnsi="Times New Roman" w:cs="Times New Roman"/>
          <w:b/>
          <w:sz w:val="24"/>
          <w:szCs w:val="24"/>
        </w:rPr>
      </w:pPr>
      <w:r w:rsidRPr="00453AD8">
        <w:rPr>
          <w:rFonts w:ascii="Times New Roman" w:hAnsi="Times New Roman" w:cs="Times New Roman"/>
          <w:b/>
          <w:sz w:val="24"/>
          <w:szCs w:val="24"/>
        </w:rPr>
        <w:t xml:space="preserve">Module </w:t>
      </w:r>
      <w:proofErr w:type="gramStart"/>
      <w:r w:rsidRPr="00453AD8">
        <w:rPr>
          <w:rFonts w:ascii="Times New Roman" w:hAnsi="Times New Roman" w:cs="Times New Roman"/>
          <w:b/>
          <w:sz w:val="24"/>
          <w:szCs w:val="24"/>
        </w:rPr>
        <w:t>4 :</w:t>
      </w:r>
      <w:proofErr w:type="gramEnd"/>
      <w:r w:rsidRPr="00453AD8">
        <w:rPr>
          <w:rFonts w:ascii="Times New Roman" w:hAnsi="Times New Roman" w:cs="Times New Roman"/>
          <w:b/>
          <w:sz w:val="24"/>
          <w:szCs w:val="24"/>
        </w:rPr>
        <w:t xml:space="preserve"> </w:t>
      </w:r>
      <w:r w:rsidRPr="00453AD8">
        <w:rPr>
          <w:rFonts w:ascii="Times New Roman" w:hAnsi="Times New Roman" w:cs="Times New Roman"/>
          <w:sz w:val="24"/>
          <w:szCs w:val="24"/>
        </w:rPr>
        <w:t xml:space="preserve">Productivity &amp; Concept and Measurement </w:t>
      </w:r>
      <w:proofErr w:type="spellStart"/>
      <w:r w:rsidRPr="00453AD8">
        <w:rPr>
          <w:rFonts w:ascii="Times New Roman" w:hAnsi="Times New Roman" w:cs="Times New Roman"/>
          <w:sz w:val="24"/>
          <w:szCs w:val="24"/>
        </w:rPr>
        <w:t>i</w:t>
      </w:r>
      <w:proofErr w:type="spellEnd"/>
      <w:r w:rsidRPr="00453AD8">
        <w:rPr>
          <w:rFonts w:ascii="Times New Roman" w:hAnsi="Times New Roman" w:cs="Times New Roman"/>
          <w:sz w:val="24"/>
          <w:szCs w:val="24"/>
        </w:rPr>
        <w:t xml:space="preserve">) Productivity Meaning, Measurement of Material, Labour, Capital and Management Productivity. </w:t>
      </w:r>
      <w:proofErr w:type="gramStart"/>
      <w:r w:rsidRPr="00453AD8">
        <w:rPr>
          <w:rFonts w:ascii="Times New Roman" w:hAnsi="Times New Roman" w:cs="Times New Roman"/>
          <w:sz w:val="24"/>
          <w:szCs w:val="24"/>
        </w:rPr>
        <w:t>Productivity V/s Efficiency.</w:t>
      </w:r>
      <w:proofErr w:type="gramEnd"/>
      <w:r w:rsidRPr="00453AD8">
        <w:rPr>
          <w:rFonts w:ascii="Times New Roman" w:hAnsi="Times New Roman" w:cs="Times New Roman"/>
          <w:sz w:val="24"/>
          <w:szCs w:val="24"/>
        </w:rPr>
        <w:t xml:space="preserve"> </w:t>
      </w:r>
      <w:proofErr w:type="gramStart"/>
      <w:r w:rsidRPr="00453AD8">
        <w:rPr>
          <w:rFonts w:ascii="Times New Roman" w:hAnsi="Times New Roman" w:cs="Times New Roman"/>
          <w:sz w:val="24"/>
          <w:szCs w:val="24"/>
        </w:rPr>
        <w:t>Capacity - Theoretical, Practical and idle capacity, Capacity utilization and effect of same on cost.</w:t>
      </w:r>
      <w:proofErr w:type="gramEnd"/>
      <w:r w:rsidRPr="00453AD8">
        <w:rPr>
          <w:rFonts w:ascii="Times New Roman" w:hAnsi="Times New Roman" w:cs="Times New Roman"/>
          <w:sz w:val="24"/>
          <w:szCs w:val="24"/>
        </w:rPr>
        <w:t xml:space="preserve"> ii) Concept and Measurement Measures to improve productivity - Technical, Financial, Operational Measures. </w:t>
      </w:r>
      <w:proofErr w:type="gramStart"/>
      <w:r w:rsidRPr="00453AD8">
        <w:rPr>
          <w:rFonts w:ascii="Times New Roman" w:hAnsi="Times New Roman" w:cs="Times New Roman"/>
          <w:sz w:val="24"/>
          <w:szCs w:val="24"/>
        </w:rPr>
        <w:t>Restructuring of activities - Business Process Re-engineering elementary knowledge.</w:t>
      </w:r>
      <w:proofErr w:type="gramEnd"/>
      <w:r w:rsidRPr="00453AD8">
        <w:rPr>
          <w:rFonts w:ascii="Times New Roman" w:hAnsi="Times New Roman" w:cs="Times New Roman"/>
          <w:sz w:val="24"/>
          <w:szCs w:val="24"/>
        </w:rPr>
        <w:t xml:space="preserve"> </w:t>
      </w:r>
      <w:proofErr w:type="gramStart"/>
      <w:r w:rsidRPr="00453AD8">
        <w:rPr>
          <w:rFonts w:ascii="Times New Roman" w:hAnsi="Times New Roman" w:cs="Times New Roman"/>
          <w:sz w:val="24"/>
          <w:szCs w:val="24"/>
        </w:rPr>
        <w:t>Human aspect of productivity.</w:t>
      </w:r>
      <w:proofErr w:type="gramEnd"/>
    </w:p>
    <w:p w:rsidR="00347B9E" w:rsidRPr="00453AD8" w:rsidRDefault="00347B9E" w:rsidP="00C45547">
      <w:pPr>
        <w:spacing w:after="0" w:line="240" w:lineRule="auto"/>
        <w:contextualSpacing/>
        <w:jc w:val="both"/>
        <w:rPr>
          <w:rFonts w:ascii="Times New Roman" w:hAnsi="Times New Roman" w:cs="Times New Roman"/>
          <w:b/>
          <w:sz w:val="24"/>
          <w:szCs w:val="24"/>
        </w:rPr>
      </w:pPr>
      <w:r w:rsidRPr="00453AD8">
        <w:rPr>
          <w:rFonts w:ascii="Times New Roman" w:hAnsi="Times New Roman" w:cs="Times New Roman"/>
          <w:b/>
          <w:sz w:val="24"/>
          <w:szCs w:val="24"/>
        </w:rPr>
        <w:t>References:</w:t>
      </w:r>
    </w:p>
    <w:p w:rsidR="00347B9E" w:rsidRPr="00453AD8" w:rsidRDefault="00347B9E" w:rsidP="00C45547">
      <w:pPr>
        <w:spacing w:after="0" w:line="240" w:lineRule="auto"/>
        <w:contextualSpacing/>
        <w:jc w:val="both"/>
        <w:rPr>
          <w:rFonts w:ascii="Times New Roman" w:hAnsi="Times New Roman" w:cs="Times New Roman"/>
          <w:sz w:val="24"/>
          <w:szCs w:val="24"/>
        </w:rPr>
      </w:pPr>
      <w:r w:rsidRPr="00453AD8">
        <w:rPr>
          <w:rFonts w:ascii="Times New Roman" w:hAnsi="Times New Roman" w:cs="Times New Roman"/>
          <w:sz w:val="24"/>
          <w:szCs w:val="24"/>
        </w:rPr>
        <w:t xml:space="preserve">Cost accounting – S P </w:t>
      </w:r>
      <w:proofErr w:type="spellStart"/>
      <w:proofErr w:type="gramStart"/>
      <w:r w:rsidRPr="00453AD8">
        <w:rPr>
          <w:rFonts w:ascii="Times New Roman" w:hAnsi="Times New Roman" w:cs="Times New Roman"/>
          <w:sz w:val="24"/>
          <w:szCs w:val="24"/>
        </w:rPr>
        <w:t>jain</w:t>
      </w:r>
      <w:proofErr w:type="spellEnd"/>
      <w:proofErr w:type="gramEnd"/>
      <w:r w:rsidRPr="00453AD8">
        <w:rPr>
          <w:rFonts w:ascii="Times New Roman" w:hAnsi="Times New Roman" w:cs="Times New Roman"/>
          <w:sz w:val="24"/>
          <w:szCs w:val="24"/>
        </w:rPr>
        <w:t xml:space="preserve"> and </w:t>
      </w:r>
      <w:proofErr w:type="spellStart"/>
      <w:r w:rsidRPr="00453AD8">
        <w:rPr>
          <w:rFonts w:ascii="Times New Roman" w:hAnsi="Times New Roman" w:cs="Times New Roman"/>
          <w:sz w:val="24"/>
          <w:szCs w:val="24"/>
        </w:rPr>
        <w:t>Narang</w:t>
      </w:r>
      <w:proofErr w:type="spellEnd"/>
    </w:p>
    <w:p w:rsidR="00E066B6" w:rsidRDefault="00347B9E" w:rsidP="00C45547">
      <w:pPr>
        <w:spacing w:after="0" w:line="240" w:lineRule="auto"/>
        <w:contextualSpacing/>
        <w:jc w:val="both"/>
        <w:rPr>
          <w:rFonts w:ascii="Times New Roman" w:hAnsi="Times New Roman" w:cs="Times New Roman"/>
          <w:sz w:val="24"/>
          <w:szCs w:val="24"/>
        </w:rPr>
      </w:pPr>
      <w:r w:rsidRPr="00453AD8">
        <w:rPr>
          <w:rFonts w:ascii="Times New Roman" w:hAnsi="Times New Roman" w:cs="Times New Roman"/>
          <w:sz w:val="24"/>
          <w:szCs w:val="24"/>
        </w:rPr>
        <w:t>Cost accounting – NK Prasad</w:t>
      </w:r>
    </w:p>
    <w:p w:rsidR="007B3590" w:rsidRPr="00785993" w:rsidRDefault="00347B9E" w:rsidP="007B3590">
      <w:pPr>
        <w:rPr>
          <w:rFonts w:ascii="Times New Roman" w:hAnsi="Times New Roman" w:cs="Times New Roman"/>
          <w:b/>
          <w:bCs/>
          <w:u w:val="single"/>
        </w:rPr>
      </w:pPr>
      <w:r>
        <w:rPr>
          <w:rFonts w:ascii="Times New Roman" w:hAnsi="Times New Roman" w:cs="Times New Roman"/>
          <w:b/>
          <w:sz w:val="24"/>
          <w:szCs w:val="24"/>
        </w:rPr>
        <w:lastRenderedPageBreak/>
        <w:t xml:space="preserve">SC </w:t>
      </w:r>
      <w:r w:rsidR="007B3590">
        <w:rPr>
          <w:rFonts w:ascii="Times New Roman" w:hAnsi="Times New Roman" w:cs="Times New Roman"/>
          <w:b/>
          <w:sz w:val="24"/>
          <w:szCs w:val="24"/>
        </w:rPr>
        <w:t xml:space="preserve">10: </w:t>
      </w:r>
      <w:r w:rsidR="007B3590">
        <w:rPr>
          <w:rFonts w:ascii="Times New Roman" w:hAnsi="Times New Roman" w:cs="Times New Roman"/>
          <w:b/>
          <w:bCs/>
        </w:rPr>
        <w:t xml:space="preserve">MCD210                        </w:t>
      </w:r>
      <w:r w:rsidR="007B3590" w:rsidRPr="007B3590">
        <w:rPr>
          <w:rFonts w:ascii="Times New Roman" w:hAnsi="Times New Roman" w:cs="Times New Roman"/>
          <w:b/>
          <w:bCs/>
        </w:rPr>
        <w:t>SUPPLY CHAIN MANAGEMENT</w:t>
      </w:r>
      <w:r w:rsidR="007B3590">
        <w:rPr>
          <w:rFonts w:ascii="Times New Roman" w:hAnsi="Times New Roman" w:cs="Times New Roman"/>
          <w:b/>
          <w:bCs/>
          <w:u w:val="single"/>
        </w:rPr>
        <w:t xml:space="preserve"> </w:t>
      </w:r>
    </w:p>
    <w:p w:rsidR="007B3590" w:rsidRPr="00CF0194" w:rsidRDefault="00C45547" w:rsidP="007B3590">
      <w:pPr>
        <w:rPr>
          <w:rFonts w:ascii="Times New Roman" w:hAnsi="Times New Roman" w:cs="Times New Roman"/>
          <w:b/>
        </w:rPr>
      </w:pPr>
      <w:r>
        <w:rPr>
          <w:rFonts w:ascii="Times New Roman" w:hAnsi="Times New Roman" w:cs="Times New Roman"/>
          <w:b/>
        </w:rPr>
        <w:t>1. Course Outcome</w:t>
      </w:r>
      <w:r w:rsidR="007B3590" w:rsidRPr="00CF0194">
        <w:rPr>
          <w:rFonts w:ascii="Times New Roman" w:hAnsi="Times New Roman" w:cs="Times New Roman"/>
          <w:b/>
        </w:rPr>
        <w:t>:</w:t>
      </w:r>
    </w:p>
    <w:p w:rsidR="00D779EE" w:rsidRPr="00D779EE" w:rsidRDefault="00D779EE" w:rsidP="00E70759">
      <w:pPr>
        <w:spacing w:after="0" w:line="240" w:lineRule="auto"/>
        <w:jc w:val="both"/>
        <w:rPr>
          <w:rFonts w:ascii="Times New Roman" w:hAnsi="Times New Roman" w:cs="Times New Roman"/>
          <w:sz w:val="24"/>
          <w:szCs w:val="24"/>
        </w:rPr>
      </w:pPr>
      <w:r>
        <w:rPr>
          <w:rFonts w:ascii="Times New Roman" w:hAnsi="Times New Roman" w:cs="Times New Roman"/>
        </w:rPr>
        <w:t xml:space="preserve">      CO1: </w:t>
      </w:r>
      <w:r w:rsidR="00B07186">
        <w:rPr>
          <w:rFonts w:ascii="Times New Roman" w:hAnsi="Times New Roman" w:cs="Times New Roman"/>
          <w:sz w:val="24"/>
          <w:szCs w:val="24"/>
        </w:rPr>
        <w:t>Explore</w:t>
      </w:r>
      <w:r w:rsidRPr="00D779EE">
        <w:rPr>
          <w:rFonts w:ascii="Times New Roman" w:hAnsi="Times New Roman" w:cs="Times New Roman"/>
          <w:sz w:val="24"/>
          <w:szCs w:val="24"/>
        </w:rPr>
        <w:t xml:space="preserve"> career</w:t>
      </w:r>
      <w:r w:rsidR="00B07186">
        <w:rPr>
          <w:rFonts w:ascii="Times New Roman" w:hAnsi="Times New Roman" w:cs="Times New Roman"/>
          <w:sz w:val="24"/>
          <w:szCs w:val="24"/>
        </w:rPr>
        <w:t xml:space="preserve"> opportunities </w:t>
      </w:r>
      <w:r w:rsidRPr="00D779EE">
        <w:rPr>
          <w:rFonts w:ascii="Times New Roman" w:hAnsi="Times New Roman" w:cs="Times New Roman"/>
          <w:sz w:val="24"/>
          <w:szCs w:val="24"/>
        </w:rPr>
        <w:t>available in rapid expanding industry</w:t>
      </w:r>
      <w:r w:rsidR="00E70759">
        <w:rPr>
          <w:rFonts w:ascii="Times New Roman" w:hAnsi="Times New Roman" w:cs="Times New Roman"/>
          <w:sz w:val="24"/>
          <w:szCs w:val="24"/>
        </w:rPr>
        <w:t>.</w:t>
      </w:r>
    </w:p>
    <w:p w:rsidR="00D779EE" w:rsidRPr="00D779EE" w:rsidRDefault="00D779EE" w:rsidP="00E707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CO2: </w:t>
      </w:r>
      <w:r w:rsidR="00B07186">
        <w:rPr>
          <w:rFonts w:ascii="Times New Roman" w:hAnsi="Times New Roman" w:cs="Times New Roman"/>
          <w:sz w:val="24"/>
          <w:szCs w:val="24"/>
        </w:rPr>
        <w:t>U</w:t>
      </w:r>
      <w:r w:rsidRPr="00D779EE">
        <w:rPr>
          <w:rFonts w:ascii="Times New Roman" w:hAnsi="Times New Roman" w:cs="Times New Roman"/>
          <w:sz w:val="24"/>
          <w:szCs w:val="24"/>
        </w:rPr>
        <w:t>nderstand fundamental</w:t>
      </w:r>
      <w:r w:rsidR="00B07186">
        <w:rPr>
          <w:rFonts w:ascii="Times New Roman" w:hAnsi="Times New Roman" w:cs="Times New Roman"/>
          <w:sz w:val="24"/>
          <w:szCs w:val="24"/>
        </w:rPr>
        <w:t>s of</w:t>
      </w:r>
      <w:r w:rsidRPr="00D779EE">
        <w:rPr>
          <w:rFonts w:ascii="Times New Roman" w:hAnsi="Times New Roman" w:cs="Times New Roman"/>
          <w:sz w:val="24"/>
          <w:szCs w:val="24"/>
        </w:rPr>
        <w:t xml:space="preserve"> supply chain management concepts</w:t>
      </w:r>
      <w:r w:rsidR="00E70759">
        <w:rPr>
          <w:rFonts w:ascii="Times New Roman" w:hAnsi="Times New Roman" w:cs="Times New Roman"/>
          <w:sz w:val="24"/>
          <w:szCs w:val="24"/>
        </w:rPr>
        <w:t>.</w:t>
      </w:r>
    </w:p>
    <w:p w:rsidR="00D779EE" w:rsidRPr="00D779EE" w:rsidRDefault="00D779EE" w:rsidP="00E707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CO3: </w:t>
      </w:r>
      <w:r w:rsidR="00B07186">
        <w:rPr>
          <w:rFonts w:ascii="Times New Roman" w:hAnsi="Times New Roman" w:cs="Times New Roman"/>
          <w:sz w:val="24"/>
          <w:szCs w:val="24"/>
        </w:rPr>
        <w:t xml:space="preserve"> E</w:t>
      </w:r>
      <w:r w:rsidRPr="00D779EE">
        <w:rPr>
          <w:rFonts w:ascii="Times New Roman" w:hAnsi="Times New Roman" w:cs="Times New Roman"/>
          <w:sz w:val="24"/>
          <w:szCs w:val="24"/>
        </w:rPr>
        <w:t>valuate and manage an effective supply chain</w:t>
      </w:r>
      <w:r w:rsidR="00E70759">
        <w:rPr>
          <w:rFonts w:ascii="Times New Roman" w:hAnsi="Times New Roman" w:cs="Times New Roman"/>
          <w:sz w:val="24"/>
          <w:szCs w:val="24"/>
        </w:rPr>
        <w:t>.</w:t>
      </w:r>
    </w:p>
    <w:p w:rsidR="00D779EE" w:rsidRPr="00D779EE" w:rsidRDefault="00D779EE" w:rsidP="00E707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CO4: </w:t>
      </w:r>
      <w:r w:rsidR="00B07186">
        <w:rPr>
          <w:rFonts w:ascii="Times New Roman" w:hAnsi="Times New Roman" w:cs="Times New Roman"/>
          <w:sz w:val="24"/>
          <w:szCs w:val="24"/>
        </w:rPr>
        <w:t>U</w:t>
      </w:r>
      <w:r w:rsidRPr="00D779EE">
        <w:rPr>
          <w:rFonts w:ascii="Times New Roman" w:hAnsi="Times New Roman" w:cs="Times New Roman"/>
          <w:sz w:val="24"/>
          <w:szCs w:val="24"/>
        </w:rPr>
        <w:t>nderstand the foundational role of logistics</w:t>
      </w:r>
      <w:r w:rsidR="00B07186">
        <w:rPr>
          <w:rFonts w:ascii="Times New Roman" w:hAnsi="Times New Roman" w:cs="Times New Roman"/>
          <w:sz w:val="24"/>
          <w:szCs w:val="24"/>
        </w:rPr>
        <w:t xml:space="preserve"> management.</w:t>
      </w:r>
    </w:p>
    <w:p w:rsidR="007B3590" w:rsidRPr="00CF0194" w:rsidRDefault="007B3590" w:rsidP="007B3590">
      <w:pPr>
        <w:rPr>
          <w:rFonts w:ascii="Times New Roman" w:hAnsi="Times New Roman" w:cs="Times New Roman"/>
          <w:b/>
        </w:rPr>
      </w:pPr>
      <w:r w:rsidRPr="00CF0194">
        <w:rPr>
          <w:rFonts w:ascii="Times New Roman" w:hAnsi="Times New Roman" w:cs="Times New Roman"/>
          <w:b/>
        </w:rPr>
        <w:t>2. Pedagogy:</w:t>
      </w:r>
    </w:p>
    <w:p w:rsidR="007B3590" w:rsidRPr="00CF0194" w:rsidRDefault="007B3590" w:rsidP="007B3590">
      <w:pPr>
        <w:rPr>
          <w:rFonts w:ascii="Times New Roman" w:hAnsi="Times New Roman" w:cs="Times New Roman"/>
        </w:rPr>
      </w:pPr>
      <w:r w:rsidRPr="00CF0194">
        <w:rPr>
          <w:rFonts w:ascii="Times New Roman" w:hAnsi="Times New Roman" w:cs="Times New Roman"/>
        </w:rPr>
        <w:t xml:space="preserve">Method of instruction consists of lectures, group discussions, seminar presentations, writing assignments and tests. Reading and analysis of supply chain strategies of national </w:t>
      </w:r>
      <w:proofErr w:type="gramStart"/>
      <w:r w:rsidRPr="00CF0194">
        <w:rPr>
          <w:rFonts w:ascii="Times New Roman" w:hAnsi="Times New Roman" w:cs="Times New Roman"/>
        </w:rPr>
        <w:t>and  multi</w:t>
      </w:r>
      <w:proofErr w:type="gramEnd"/>
      <w:r w:rsidRPr="00CF0194">
        <w:rPr>
          <w:rFonts w:ascii="Times New Roman" w:hAnsi="Times New Roman" w:cs="Times New Roman"/>
        </w:rPr>
        <w:t xml:space="preserve">-national </w:t>
      </w:r>
      <w:proofErr w:type="spellStart"/>
      <w:r w:rsidRPr="00CF0194">
        <w:rPr>
          <w:rFonts w:ascii="Times New Roman" w:hAnsi="Times New Roman" w:cs="Times New Roman"/>
        </w:rPr>
        <w:t>organisations</w:t>
      </w:r>
      <w:proofErr w:type="spellEnd"/>
      <w:r w:rsidRPr="00CF0194">
        <w:rPr>
          <w:rFonts w:ascii="Times New Roman" w:hAnsi="Times New Roman" w:cs="Times New Roman"/>
        </w:rPr>
        <w:t xml:space="preserve"> will be integral part of instruction.</w:t>
      </w:r>
    </w:p>
    <w:p w:rsidR="007B3590" w:rsidRPr="00CF0194" w:rsidRDefault="007B3590" w:rsidP="007B3590">
      <w:pPr>
        <w:rPr>
          <w:rFonts w:ascii="Times New Roman" w:hAnsi="Times New Roman" w:cs="Times New Roman"/>
          <w:b/>
        </w:rPr>
      </w:pPr>
      <w:r w:rsidRPr="00CF0194">
        <w:rPr>
          <w:rFonts w:ascii="Times New Roman" w:hAnsi="Times New Roman" w:cs="Times New Roman"/>
          <w:b/>
        </w:rPr>
        <w:t>3. Course Contents:</w:t>
      </w:r>
    </w:p>
    <w:p w:rsidR="007B3590" w:rsidRPr="00CF0194" w:rsidRDefault="007B3590" w:rsidP="007B3590">
      <w:pPr>
        <w:rPr>
          <w:rFonts w:ascii="Times New Roman" w:hAnsi="Times New Roman" w:cs="Times New Roman"/>
          <w:b/>
        </w:rPr>
      </w:pPr>
      <w:r w:rsidRPr="00CF0194">
        <w:rPr>
          <w:rFonts w:ascii="Times New Roman" w:hAnsi="Times New Roman" w:cs="Times New Roman"/>
          <w:b/>
        </w:rPr>
        <w:t>Module 1</w:t>
      </w:r>
      <w:r w:rsidRPr="00CF0194">
        <w:rPr>
          <w:rFonts w:ascii="Times New Roman" w:hAnsi="Times New Roman" w:cs="Times New Roman"/>
          <w:b/>
        </w:rPr>
        <w:tab/>
        <w:t xml:space="preserve">Introduction to Sales Management: </w:t>
      </w:r>
      <w:r w:rsidRPr="00CF0194">
        <w:rPr>
          <w:rFonts w:ascii="Times New Roman" w:hAnsi="Times New Roman" w:cs="Times New Roman"/>
        </w:rPr>
        <w:t>Sales Management: Its Nature, Rewards, and Responsibilities, Social, Ethical, and Legal Responsibilities of Sales Personnel.</w:t>
      </w:r>
      <w:r w:rsidRPr="00CF0194">
        <w:rPr>
          <w:rFonts w:ascii="Times New Roman" w:hAnsi="Times New Roman" w:cs="Times New Roman"/>
          <w:b/>
        </w:rPr>
        <w:tab/>
      </w:r>
      <w:r w:rsidRPr="00CF0194">
        <w:rPr>
          <w:rFonts w:ascii="Times New Roman" w:hAnsi="Times New Roman" w:cs="Times New Roman"/>
        </w:rPr>
        <w:t>Building Relationships through Strategic Planning, The Market-Driven Sales Organization, Forecasting Market Demand and Sales Budgets Design and Size of Sales Territories, Sales Objectives and Quotas, staffing the Sales Team</w:t>
      </w:r>
      <w:r w:rsidRPr="00CF0194">
        <w:rPr>
          <w:rFonts w:ascii="Times New Roman" w:hAnsi="Times New Roman" w:cs="Times New Roman"/>
          <w:b/>
        </w:rPr>
        <w:t xml:space="preserve"> - </w:t>
      </w:r>
      <w:r w:rsidRPr="00CF0194">
        <w:rPr>
          <w:rFonts w:ascii="Times New Roman" w:hAnsi="Times New Roman" w:cs="Times New Roman"/>
        </w:rPr>
        <w:t>Planning for and Recruiting Successful Salespeople, Selection, Placement, and Socialization of Successful Salespeople, Training the</w:t>
      </w:r>
      <w:r w:rsidRPr="00CF0194">
        <w:rPr>
          <w:rFonts w:ascii="Times New Roman" w:hAnsi="Times New Roman" w:cs="Times New Roman"/>
          <w:b/>
        </w:rPr>
        <w:t xml:space="preserve"> </w:t>
      </w:r>
      <w:r w:rsidRPr="00CF0194">
        <w:rPr>
          <w:rFonts w:ascii="Times New Roman" w:hAnsi="Times New Roman" w:cs="Times New Roman"/>
        </w:rPr>
        <w:t>Sales Team</w:t>
      </w:r>
      <w:r w:rsidRPr="00CF0194">
        <w:rPr>
          <w:rFonts w:ascii="Times New Roman" w:hAnsi="Times New Roman" w:cs="Times New Roman"/>
          <w:b/>
        </w:rPr>
        <w:t xml:space="preserve"> - </w:t>
      </w:r>
      <w:r w:rsidRPr="00CF0194">
        <w:rPr>
          <w:rFonts w:ascii="Times New Roman" w:hAnsi="Times New Roman" w:cs="Times New Roman"/>
        </w:rPr>
        <w:t>The Management of Sales Training and Development, Contents of the Sales Training Program: Sales Knowledge and the Selling Process, Directing The Sales Team -</w:t>
      </w:r>
      <w:r w:rsidRPr="00CF0194">
        <w:rPr>
          <w:rFonts w:ascii="Times New Roman" w:hAnsi="Times New Roman" w:cs="Times New Roman"/>
          <w:b/>
        </w:rPr>
        <w:t xml:space="preserve"> </w:t>
      </w:r>
      <w:r w:rsidRPr="00CF0194">
        <w:rPr>
          <w:rFonts w:ascii="Times New Roman" w:hAnsi="Times New Roman" w:cs="Times New Roman"/>
        </w:rPr>
        <w:t>Motivating Salespeople toward High Performance, Compensation for High Performance, Leading the Sales Team</w:t>
      </w:r>
    </w:p>
    <w:p w:rsidR="007B3590" w:rsidRPr="00CF0194" w:rsidRDefault="007B3590" w:rsidP="007B3590">
      <w:pPr>
        <w:rPr>
          <w:rFonts w:ascii="Times New Roman" w:hAnsi="Times New Roman" w:cs="Times New Roman"/>
          <w:b/>
        </w:rPr>
      </w:pPr>
      <w:r w:rsidRPr="00CF0194">
        <w:rPr>
          <w:rFonts w:ascii="Times New Roman" w:hAnsi="Times New Roman" w:cs="Times New Roman"/>
          <w:b/>
        </w:rPr>
        <w:t>Module 2</w:t>
      </w:r>
      <w:r w:rsidRPr="00CF0194">
        <w:rPr>
          <w:rFonts w:ascii="Times New Roman" w:hAnsi="Times New Roman" w:cs="Times New Roman"/>
          <w:b/>
        </w:rPr>
        <w:tab/>
        <w:t>Marketing Logistics :</w:t>
      </w:r>
      <w:r w:rsidRPr="00CF0194">
        <w:rPr>
          <w:rFonts w:ascii="Times New Roman" w:hAnsi="Times New Roman" w:cs="Times New Roman"/>
        </w:rPr>
        <w:t xml:space="preserve"> Logistics and its importance, Functions of Logistics management - Procurement /Purchasing, Inward Transport, Receiving, Warehousing, Stock Control, Order Picking, Materials Handling, Outward Transport, Physical Distribution Management, Recycling, Returns, and Waste Disposal, Importance of Communication in Logistics, Technology in Logistics- Electronic Data interchange (EDI), Artificial Intelligence, Expert Systems, Communication Technology, Bar Coding and Scanning, Streamlining the Logistics Process, Strategic Issues in Logistics Management</w:t>
      </w:r>
    </w:p>
    <w:p w:rsidR="007B3590" w:rsidRPr="00CF0194" w:rsidRDefault="007B3590" w:rsidP="007B3590">
      <w:pPr>
        <w:rPr>
          <w:rFonts w:ascii="Times New Roman" w:hAnsi="Times New Roman" w:cs="Times New Roman"/>
        </w:rPr>
      </w:pPr>
      <w:r w:rsidRPr="00CF0194">
        <w:rPr>
          <w:rFonts w:ascii="Times New Roman" w:hAnsi="Times New Roman" w:cs="Times New Roman"/>
          <w:b/>
        </w:rPr>
        <w:t>Module 3</w:t>
      </w:r>
      <w:r w:rsidRPr="00CF0194">
        <w:rPr>
          <w:rFonts w:ascii="Times New Roman" w:hAnsi="Times New Roman" w:cs="Times New Roman"/>
          <w:b/>
        </w:rPr>
        <w:tab/>
        <w:t xml:space="preserve">Marketing Channels: </w:t>
      </w:r>
      <w:r w:rsidRPr="00CF0194">
        <w:rPr>
          <w:rFonts w:ascii="Times New Roman" w:hAnsi="Times New Roman" w:cs="Times New Roman"/>
        </w:rPr>
        <w:t xml:space="preserve">Evolution of Marketing Channels- The Production Era, The Sales Era, The Marketing Era, Relationship Marketing Era, Channel member and their roles, Roles of Channel Members, Channel Functions, Designing marketing channels - Channel Structure, Channel Intensity, Types of Channel Intermediaries at Each Level, Channel Flows and </w:t>
      </w:r>
      <w:proofErr w:type="spellStart"/>
      <w:r w:rsidRPr="00CF0194">
        <w:rPr>
          <w:rFonts w:ascii="Times New Roman" w:hAnsi="Times New Roman" w:cs="Times New Roman"/>
        </w:rPr>
        <w:t>Cost.Importance</w:t>
      </w:r>
      <w:proofErr w:type="spellEnd"/>
      <w:r w:rsidRPr="00CF0194">
        <w:rPr>
          <w:rFonts w:ascii="Times New Roman" w:hAnsi="Times New Roman" w:cs="Times New Roman"/>
        </w:rPr>
        <w:t xml:space="preserve"> of Channel Integration, Vertical Marketing Systems, Types of vertical marketing systems - Corporate VMS, Administered VMS, Contractual VMS, Horizontal Marketing Systems, Hybrid channel system, Designing and Managing Hybrid Channel Systems</w:t>
      </w:r>
    </w:p>
    <w:p w:rsidR="007B3590" w:rsidRPr="00CF0194" w:rsidRDefault="007B3590" w:rsidP="007B3590">
      <w:pPr>
        <w:rPr>
          <w:rFonts w:ascii="Times New Roman" w:hAnsi="Times New Roman" w:cs="Times New Roman"/>
        </w:rPr>
      </w:pPr>
      <w:r w:rsidRPr="00CF0194">
        <w:rPr>
          <w:rFonts w:ascii="Times New Roman" w:hAnsi="Times New Roman" w:cs="Times New Roman"/>
          <w:b/>
        </w:rPr>
        <w:t>Module 4</w:t>
      </w:r>
      <w:r w:rsidRPr="00CF0194">
        <w:rPr>
          <w:rFonts w:ascii="Times New Roman" w:hAnsi="Times New Roman" w:cs="Times New Roman"/>
          <w:b/>
        </w:rPr>
        <w:tab/>
        <w:t xml:space="preserve">Channel Management: </w:t>
      </w:r>
      <w:r w:rsidRPr="00CF0194">
        <w:rPr>
          <w:rFonts w:ascii="Times New Roman" w:hAnsi="Times New Roman" w:cs="Times New Roman"/>
        </w:rPr>
        <w:t>Recruiting Channel, Members - Recruiting as a Continuous Process, Recruiting Manufacturers, Screening, Criteria for Selecting Channel Members - Sales Factors, Product Factors, Experience Factors, Administrative Factors, Risk Factors, Motivating Channel Members, Distributor Advisory Councils, Modifying Channel Arrangements - PLC Changes, Customer-Driven Refinement of Existing Channels, Growth of Multi-Channel Marketing Systems, Managing Channel Relationships - Cooperation and coordination, Conflict, Power</w:t>
      </w:r>
    </w:p>
    <w:p w:rsidR="007B3590" w:rsidRPr="00CF0194" w:rsidRDefault="007B3590" w:rsidP="007B3590">
      <w:pPr>
        <w:spacing w:after="120"/>
        <w:rPr>
          <w:rFonts w:ascii="Times New Roman" w:hAnsi="Times New Roman" w:cs="Times New Roman"/>
          <w:b/>
        </w:rPr>
      </w:pPr>
      <w:r w:rsidRPr="00CF0194">
        <w:rPr>
          <w:rFonts w:ascii="Times New Roman" w:hAnsi="Times New Roman" w:cs="Times New Roman"/>
          <w:b/>
        </w:rPr>
        <w:t>References:</w:t>
      </w:r>
    </w:p>
    <w:p w:rsidR="007B3590" w:rsidRPr="00CF0194" w:rsidRDefault="007B3590" w:rsidP="00E70759">
      <w:pPr>
        <w:spacing w:after="0" w:line="240" w:lineRule="auto"/>
        <w:rPr>
          <w:rFonts w:ascii="Times New Roman" w:hAnsi="Times New Roman" w:cs="Times New Roman"/>
        </w:rPr>
      </w:pPr>
      <w:r w:rsidRPr="00CF0194">
        <w:rPr>
          <w:rFonts w:ascii="Times New Roman" w:hAnsi="Times New Roman" w:cs="Times New Roman"/>
        </w:rPr>
        <w:lastRenderedPageBreak/>
        <w:t xml:space="preserve">Sales </w:t>
      </w:r>
      <w:proofErr w:type="gramStart"/>
      <w:r w:rsidRPr="00CF0194">
        <w:rPr>
          <w:rFonts w:ascii="Times New Roman" w:hAnsi="Times New Roman" w:cs="Times New Roman"/>
        </w:rPr>
        <w:t>And</w:t>
      </w:r>
      <w:proofErr w:type="gramEnd"/>
      <w:r w:rsidRPr="00CF0194">
        <w:rPr>
          <w:rFonts w:ascii="Times New Roman" w:hAnsi="Times New Roman" w:cs="Times New Roman"/>
        </w:rPr>
        <w:t xml:space="preserve"> Distribution Management, </w:t>
      </w:r>
      <w:proofErr w:type="spellStart"/>
      <w:r w:rsidRPr="00CF0194">
        <w:rPr>
          <w:rFonts w:ascii="Times New Roman" w:hAnsi="Times New Roman" w:cs="Times New Roman"/>
        </w:rPr>
        <w:t>Tapan</w:t>
      </w:r>
      <w:proofErr w:type="spellEnd"/>
      <w:r w:rsidRPr="00CF0194">
        <w:rPr>
          <w:rFonts w:ascii="Times New Roman" w:hAnsi="Times New Roman" w:cs="Times New Roman"/>
        </w:rPr>
        <w:t xml:space="preserve"> Panda And Sunil </w:t>
      </w:r>
      <w:proofErr w:type="spellStart"/>
      <w:r w:rsidRPr="00CF0194">
        <w:rPr>
          <w:rFonts w:ascii="Times New Roman" w:hAnsi="Times New Roman" w:cs="Times New Roman"/>
        </w:rPr>
        <w:t>Sahadev</w:t>
      </w:r>
      <w:proofErr w:type="spellEnd"/>
      <w:r w:rsidRPr="00CF0194">
        <w:rPr>
          <w:rFonts w:ascii="Times New Roman" w:hAnsi="Times New Roman" w:cs="Times New Roman"/>
        </w:rPr>
        <w:t>, Oxford Publications</w:t>
      </w:r>
    </w:p>
    <w:p w:rsidR="007B3590" w:rsidRPr="00CF0194" w:rsidRDefault="007B3590" w:rsidP="00E70759">
      <w:pPr>
        <w:spacing w:after="0" w:line="240" w:lineRule="auto"/>
        <w:rPr>
          <w:rFonts w:ascii="Times New Roman" w:hAnsi="Times New Roman" w:cs="Times New Roman"/>
        </w:rPr>
      </w:pPr>
      <w:r w:rsidRPr="00CF0194">
        <w:rPr>
          <w:rFonts w:ascii="Times New Roman" w:hAnsi="Times New Roman" w:cs="Times New Roman"/>
        </w:rPr>
        <w:t xml:space="preserve">Sales Management, Still </w:t>
      </w:r>
      <w:proofErr w:type="gramStart"/>
      <w:r w:rsidRPr="00CF0194">
        <w:rPr>
          <w:rFonts w:ascii="Times New Roman" w:hAnsi="Times New Roman" w:cs="Times New Roman"/>
        </w:rPr>
        <w:t>And</w:t>
      </w:r>
      <w:proofErr w:type="gramEnd"/>
      <w:r w:rsidRPr="00CF0194">
        <w:rPr>
          <w:rFonts w:ascii="Times New Roman" w:hAnsi="Times New Roman" w:cs="Times New Roman"/>
        </w:rPr>
        <w:t xml:space="preserve"> </w:t>
      </w:r>
      <w:proofErr w:type="spellStart"/>
      <w:r w:rsidRPr="00CF0194">
        <w:rPr>
          <w:rFonts w:ascii="Times New Roman" w:hAnsi="Times New Roman" w:cs="Times New Roman"/>
        </w:rPr>
        <w:t>Cundiff</w:t>
      </w:r>
      <w:proofErr w:type="spellEnd"/>
      <w:r w:rsidRPr="00CF0194">
        <w:rPr>
          <w:rFonts w:ascii="Times New Roman" w:hAnsi="Times New Roman" w:cs="Times New Roman"/>
        </w:rPr>
        <w:t xml:space="preserve">, </w:t>
      </w:r>
      <w:r w:rsidRPr="00CF0194">
        <w:rPr>
          <w:rFonts w:ascii="Times New Roman" w:hAnsi="Times New Roman" w:cs="Times New Roman"/>
          <w:caps/>
        </w:rPr>
        <w:t>Phi</w:t>
      </w:r>
    </w:p>
    <w:p w:rsidR="007B3590" w:rsidRPr="00CF0194" w:rsidRDefault="007B3590" w:rsidP="00E70759">
      <w:pPr>
        <w:spacing w:after="0" w:line="240" w:lineRule="auto"/>
        <w:rPr>
          <w:rFonts w:ascii="Times New Roman" w:hAnsi="Times New Roman" w:cs="Times New Roman"/>
          <w:caps/>
        </w:rPr>
      </w:pPr>
      <w:r w:rsidRPr="00CF0194">
        <w:rPr>
          <w:rFonts w:ascii="Times New Roman" w:hAnsi="Times New Roman" w:cs="Times New Roman"/>
        </w:rPr>
        <w:t xml:space="preserve">S.L. Gupta, Sales &amp; Distribution Management, Excel Books </w:t>
      </w:r>
    </w:p>
    <w:p w:rsidR="007B3590" w:rsidRPr="00CF0194" w:rsidRDefault="007B3590" w:rsidP="00E70759">
      <w:pPr>
        <w:spacing w:after="0" w:line="240" w:lineRule="auto"/>
        <w:rPr>
          <w:rFonts w:ascii="Times New Roman" w:hAnsi="Times New Roman" w:cs="Times New Roman"/>
        </w:rPr>
      </w:pPr>
      <w:r w:rsidRPr="00CF0194">
        <w:rPr>
          <w:rFonts w:ascii="Times New Roman" w:hAnsi="Times New Roman" w:cs="Times New Roman"/>
        </w:rPr>
        <w:t xml:space="preserve">Marketing Channels, </w:t>
      </w:r>
      <w:proofErr w:type="spellStart"/>
      <w:r w:rsidRPr="00CF0194">
        <w:rPr>
          <w:rFonts w:ascii="Times New Roman" w:hAnsi="Times New Roman" w:cs="Times New Roman"/>
        </w:rPr>
        <w:t>Coughian</w:t>
      </w:r>
      <w:proofErr w:type="spellEnd"/>
      <w:r w:rsidRPr="00CF0194">
        <w:rPr>
          <w:rFonts w:ascii="Times New Roman" w:hAnsi="Times New Roman" w:cs="Times New Roman"/>
        </w:rPr>
        <w:t xml:space="preserve">, Anderson, </w:t>
      </w:r>
      <w:r w:rsidRPr="00CF0194">
        <w:rPr>
          <w:rFonts w:ascii="Times New Roman" w:hAnsi="Times New Roman" w:cs="Times New Roman"/>
          <w:caps/>
        </w:rPr>
        <w:t>Phi</w:t>
      </w:r>
    </w:p>
    <w:p w:rsidR="007B3590" w:rsidRPr="00CF0194" w:rsidRDefault="007B3590" w:rsidP="00E70759">
      <w:pPr>
        <w:spacing w:after="0" w:line="240" w:lineRule="auto"/>
        <w:rPr>
          <w:rFonts w:ascii="Times New Roman" w:hAnsi="Times New Roman" w:cs="Times New Roman"/>
        </w:rPr>
      </w:pPr>
      <w:r w:rsidRPr="00CF0194">
        <w:rPr>
          <w:rFonts w:ascii="Times New Roman" w:hAnsi="Times New Roman" w:cs="Times New Roman"/>
        </w:rPr>
        <w:t xml:space="preserve">Sales </w:t>
      </w:r>
      <w:proofErr w:type="gramStart"/>
      <w:r w:rsidRPr="00CF0194">
        <w:rPr>
          <w:rFonts w:ascii="Times New Roman" w:hAnsi="Times New Roman" w:cs="Times New Roman"/>
        </w:rPr>
        <w:t>And</w:t>
      </w:r>
      <w:proofErr w:type="gramEnd"/>
      <w:r w:rsidRPr="00CF0194">
        <w:rPr>
          <w:rFonts w:ascii="Times New Roman" w:hAnsi="Times New Roman" w:cs="Times New Roman"/>
        </w:rPr>
        <w:t xml:space="preserve"> Distribution Management; Krishna </w:t>
      </w:r>
      <w:proofErr w:type="spellStart"/>
      <w:r w:rsidRPr="00CF0194">
        <w:rPr>
          <w:rFonts w:ascii="Times New Roman" w:hAnsi="Times New Roman" w:cs="Times New Roman"/>
        </w:rPr>
        <w:t>Havaldar</w:t>
      </w:r>
      <w:proofErr w:type="spellEnd"/>
      <w:r w:rsidRPr="00CF0194">
        <w:rPr>
          <w:rFonts w:ascii="Times New Roman" w:hAnsi="Times New Roman" w:cs="Times New Roman"/>
        </w:rPr>
        <w:t xml:space="preserve"> And </w:t>
      </w:r>
      <w:proofErr w:type="spellStart"/>
      <w:r w:rsidRPr="00CF0194">
        <w:rPr>
          <w:rFonts w:ascii="Times New Roman" w:hAnsi="Times New Roman" w:cs="Times New Roman"/>
        </w:rPr>
        <w:t>Cavale</w:t>
      </w:r>
      <w:proofErr w:type="spellEnd"/>
      <w:r w:rsidRPr="00CF0194">
        <w:rPr>
          <w:rFonts w:ascii="Times New Roman" w:hAnsi="Times New Roman" w:cs="Times New Roman"/>
        </w:rPr>
        <w:t xml:space="preserve">; Tata </w:t>
      </w:r>
      <w:proofErr w:type="spellStart"/>
      <w:r w:rsidRPr="00CF0194">
        <w:rPr>
          <w:rFonts w:ascii="Times New Roman" w:hAnsi="Times New Roman" w:cs="Times New Roman"/>
        </w:rPr>
        <w:t>Mcgraw</w:t>
      </w:r>
      <w:proofErr w:type="spellEnd"/>
      <w:r w:rsidRPr="00CF0194">
        <w:rPr>
          <w:rFonts w:ascii="Times New Roman" w:hAnsi="Times New Roman" w:cs="Times New Roman"/>
        </w:rPr>
        <w:t>-Hill</w:t>
      </w:r>
    </w:p>
    <w:p w:rsidR="007B3590" w:rsidRDefault="007B3590" w:rsidP="00E70759">
      <w:pPr>
        <w:spacing w:after="0" w:line="240" w:lineRule="auto"/>
        <w:rPr>
          <w:rFonts w:ascii="Times New Roman" w:hAnsi="Times New Roman" w:cs="Times New Roman"/>
          <w:caps/>
        </w:rPr>
      </w:pPr>
      <w:r w:rsidRPr="00CF0194">
        <w:rPr>
          <w:rFonts w:ascii="Times New Roman" w:hAnsi="Times New Roman" w:cs="Times New Roman"/>
        </w:rPr>
        <w:t xml:space="preserve">Sales Management, </w:t>
      </w:r>
      <w:proofErr w:type="spellStart"/>
      <w:r w:rsidRPr="00CF0194">
        <w:rPr>
          <w:rFonts w:ascii="Times New Roman" w:hAnsi="Times New Roman" w:cs="Times New Roman"/>
        </w:rPr>
        <w:t>Dasgupta</w:t>
      </w:r>
      <w:proofErr w:type="spellEnd"/>
      <w:r w:rsidRPr="00CF0194">
        <w:rPr>
          <w:rFonts w:ascii="Times New Roman" w:hAnsi="Times New Roman" w:cs="Times New Roman"/>
        </w:rPr>
        <w:t xml:space="preserve">, </w:t>
      </w:r>
      <w:r w:rsidRPr="00CF0194">
        <w:rPr>
          <w:rFonts w:ascii="Times New Roman" w:hAnsi="Times New Roman" w:cs="Times New Roman"/>
          <w:caps/>
        </w:rPr>
        <w:t>Phi</w:t>
      </w:r>
    </w:p>
    <w:p w:rsidR="007B3590" w:rsidRPr="00CF0194" w:rsidRDefault="007B3590" w:rsidP="007B3590">
      <w:pPr>
        <w:spacing w:after="120"/>
        <w:rPr>
          <w:rFonts w:ascii="Times New Roman" w:hAnsi="Times New Roman" w:cs="Times New Roman"/>
        </w:rPr>
      </w:pPr>
    </w:p>
    <w:p w:rsidR="00BA5270" w:rsidRDefault="00BA5270" w:rsidP="00C2603F">
      <w:pPr>
        <w:spacing w:line="360" w:lineRule="auto"/>
        <w:jc w:val="center"/>
        <w:rPr>
          <w:rFonts w:ascii="Times New Roman" w:hAnsi="Times New Roman" w:cs="Times New Roman"/>
          <w:b/>
          <w:bCs/>
          <w:sz w:val="24"/>
          <w:szCs w:val="24"/>
        </w:rPr>
      </w:pPr>
      <w:r w:rsidRPr="00AC5C7B">
        <w:rPr>
          <w:rFonts w:ascii="Times New Roman" w:hAnsi="Times New Roman" w:cs="Times New Roman"/>
          <w:b/>
          <w:bCs/>
          <w:sz w:val="24"/>
          <w:szCs w:val="24"/>
        </w:rPr>
        <w:t>ELECTIVE GROUPS</w:t>
      </w:r>
    </w:p>
    <w:p w:rsidR="00BA5270" w:rsidRPr="00AC5C7B" w:rsidRDefault="00BA5270" w:rsidP="00E3378E">
      <w:pPr>
        <w:spacing w:after="0"/>
        <w:jc w:val="center"/>
        <w:rPr>
          <w:rFonts w:ascii="Times New Roman" w:hAnsi="Times New Roman" w:cs="Times New Roman"/>
          <w:b/>
          <w:bCs/>
          <w:sz w:val="24"/>
          <w:szCs w:val="24"/>
        </w:rPr>
      </w:pPr>
    </w:p>
    <w:p w:rsidR="00347B9E" w:rsidRPr="00193623" w:rsidRDefault="00347B9E" w:rsidP="00347B9E">
      <w:pPr>
        <w:spacing w:after="0"/>
        <w:jc w:val="center"/>
        <w:rPr>
          <w:rFonts w:ascii="Times New Roman" w:hAnsi="Times New Roman" w:cs="Times New Roman"/>
          <w:b/>
          <w:bCs/>
          <w:sz w:val="24"/>
          <w:szCs w:val="24"/>
        </w:rPr>
      </w:pPr>
      <w:r w:rsidRPr="00193623">
        <w:rPr>
          <w:rFonts w:ascii="Times New Roman" w:hAnsi="Times New Roman" w:cs="Times New Roman"/>
          <w:b/>
          <w:bCs/>
          <w:sz w:val="24"/>
          <w:szCs w:val="24"/>
        </w:rPr>
        <w:t>GROUP C: BUSINESS TAXATION</w:t>
      </w:r>
    </w:p>
    <w:p w:rsidR="00347B9E" w:rsidRDefault="00347B9E" w:rsidP="00347B9E">
      <w:pPr>
        <w:spacing w:after="0"/>
        <w:jc w:val="center"/>
        <w:rPr>
          <w:rFonts w:ascii="Times New Roman" w:hAnsi="Times New Roman" w:cs="Times New Roman"/>
          <w:b/>
          <w:bCs/>
          <w:sz w:val="24"/>
          <w:szCs w:val="24"/>
        </w:rPr>
      </w:pPr>
      <w:r w:rsidRPr="00AC5C7B">
        <w:rPr>
          <w:rFonts w:ascii="Times New Roman" w:hAnsi="Times New Roman" w:cs="Times New Roman"/>
          <w:b/>
          <w:bCs/>
          <w:sz w:val="24"/>
          <w:szCs w:val="24"/>
        </w:rPr>
        <w:t>Paper-1</w:t>
      </w:r>
    </w:p>
    <w:p w:rsidR="005D0733" w:rsidRPr="00AC5C7B" w:rsidRDefault="005D0733" w:rsidP="00347B9E">
      <w:pPr>
        <w:spacing w:after="0"/>
        <w:jc w:val="center"/>
        <w:rPr>
          <w:rFonts w:ascii="Times New Roman" w:hAnsi="Times New Roman" w:cs="Times New Roman"/>
          <w:b/>
          <w:bCs/>
          <w:sz w:val="24"/>
          <w:szCs w:val="24"/>
        </w:rPr>
      </w:pPr>
    </w:p>
    <w:p w:rsidR="00347B9E" w:rsidRDefault="00F375F8" w:rsidP="00347B9E">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SC11</w:t>
      </w:r>
      <w:r w:rsidR="00347B9E" w:rsidRPr="00AC5C7B">
        <w:rPr>
          <w:rFonts w:ascii="Times New Roman" w:hAnsi="Times New Roman" w:cs="Times New Roman"/>
          <w:b/>
          <w:bCs/>
          <w:sz w:val="24"/>
          <w:szCs w:val="24"/>
        </w:rPr>
        <w:t>:</w:t>
      </w:r>
      <w:r>
        <w:rPr>
          <w:rFonts w:ascii="Times New Roman" w:hAnsi="Times New Roman" w:cs="Times New Roman"/>
          <w:b/>
          <w:bCs/>
          <w:sz w:val="24"/>
          <w:szCs w:val="24"/>
        </w:rPr>
        <w:t xml:space="preserve"> MCC230  </w:t>
      </w:r>
      <w:r w:rsidR="00347B9E" w:rsidRPr="00AC5C7B">
        <w:rPr>
          <w:rFonts w:ascii="Times New Roman" w:hAnsi="Times New Roman" w:cs="Times New Roman"/>
          <w:b/>
          <w:bCs/>
          <w:sz w:val="24"/>
          <w:szCs w:val="24"/>
        </w:rPr>
        <w:t xml:space="preserve"> </w:t>
      </w:r>
      <w:r w:rsidR="00347B9E" w:rsidRPr="00082AC1">
        <w:rPr>
          <w:rFonts w:ascii="Times New Roman" w:hAnsi="Times New Roman" w:cs="Times New Roman"/>
          <w:b/>
          <w:bCs/>
          <w:szCs w:val="24"/>
        </w:rPr>
        <w:t>INDIRECT TAX LAW AND PRACTICE</w:t>
      </w:r>
    </w:p>
    <w:p w:rsidR="00347B9E" w:rsidRDefault="00347B9E" w:rsidP="00347B9E">
      <w:pPr>
        <w:autoSpaceDE w:val="0"/>
        <w:autoSpaceDN w:val="0"/>
        <w:adjustRightInd w:val="0"/>
        <w:spacing w:after="0"/>
        <w:jc w:val="center"/>
        <w:rPr>
          <w:rFonts w:ascii="Times New Roman" w:hAnsi="Times New Roman" w:cs="Times New Roman"/>
          <w:b/>
          <w:bCs/>
          <w:sz w:val="28"/>
          <w:szCs w:val="24"/>
        </w:rPr>
      </w:pPr>
      <w:r w:rsidRPr="00082AC1">
        <w:rPr>
          <w:rFonts w:ascii="Times New Roman" w:hAnsi="Times New Roman" w:cs="Times New Roman"/>
          <w:b/>
          <w:bCs/>
          <w:sz w:val="28"/>
          <w:szCs w:val="24"/>
        </w:rPr>
        <w:t>Goods and Services Tax and Customs Duty</w:t>
      </w:r>
    </w:p>
    <w:p w:rsidR="005D0733" w:rsidRPr="00082AC1" w:rsidRDefault="005D0733" w:rsidP="00347B9E">
      <w:pPr>
        <w:autoSpaceDE w:val="0"/>
        <w:autoSpaceDN w:val="0"/>
        <w:adjustRightInd w:val="0"/>
        <w:spacing w:after="0"/>
        <w:jc w:val="center"/>
        <w:rPr>
          <w:rFonts w:ascii="Times New Roman" w:hAnsi="Times New Roman" w:cs="Times New Roman"/>
          <w:b/>
          <w:bCs/>
          <w:sz w:val="28"/>
          <w:szCs w:val="24"/>
        </w:rPr>
      </w:pPr>
    </w:p>
    <w:p w:rsidR="005D0733" w:rsidRPr="00C45547" w:rsidRDefault="00347B9E" w:rsidP="005D0733">
      <w:pPr>
        <w:pStyle w:val="ListParagraph"/>
        <w:numPr>
          <w:ilvl w:val="1"/>
          <w:numId w:val="21"/>
        </w:numPr>
        <w:autoSpaceDE w:val="0"/>
        <w:autoSpaceDN w:val="0"/>
        <w:adjustRightInd w:val="0"/>
        <w:spacing w:after="0"/>
        <w:jc w:val="both"/>
        <w:rPr>
          <w:rFonts w:ascii="Times New Roman" w:hAnsi="Times New Roman" w:cs="Times New Roman"/>
          <w:sz w:val="24"/>
          <w:szCs w:val="24"/>
        </w:rPr>
      </w:pPr>
      <w:r w:rsidRPr="005D0733">
        <w:rPr>
          <w:rFonts w:ascii="Times New Roman" w:hAnsi="Times New Roman" w:cs="Times New Roman"/>
          <w:b/>
          <w:bCs/>
          <w:sz w:val="24"/>
          <w:szCs w:val="24"/>
        </w:rPr>
        <w:t>Course Description:</w:t>
      </w:r>
      <w:r w:rsidR="005D0733" w:rsidRPr="005D0733">
        <w:rPr>
          <w:rFonts w:ascii="Times New Roman" w:hAnsi="Times New Roman" w:cs="Times New Roman"/>
          <w:b/>
          <w:bCs/>
          <w:sz w:val="24"/>
          <w:szCs w:val="24"/>
        </w:rPr>
        <w:t xml:space="preserve"> </w:t>
      </w:r>
      <w:r w:rsidRPr="005D0733">
        <w:rPr>
          <w:rFonts w:ascii="Times New Roman" w:hAnsi="Times New Roman" w:cs="Times New Roman"/>
          <w:sz w:val="24"/>
          <w:szCs w:val="24"/>
        </w:rPr>
        <w:t>This paper is to educate the taxation students about Indian Tax System, its background, and its operation in the global competitive market. The importance and administration of the indirect taxes in the Indian market oriented economy and its role in achieving the objectives of modern welfare government. To understand the relevance of GST in the present Indian Tax Scenario.</w:t>
      </w:r>
    </w:p>
    <w:p w:rsidR="00D779EE" w:rsidRDefault="00D779EE" w:rsidP="00D779EE">
      <w:pPr>
        <w:autoSpaceDE w:val="0"/>
        <w:autoSpaceDN w:val="0"/>
        <w:adjustRightInd w:val="0"/>
        <w:spacing w:after="0"/>
        <w:jc w:val="both"/>
        <w:rPr>
          <w:rFonts w:ascii="Times New Roman" w:hAnsi="Times New Roman" w:cs="Times New Roman"/>
          <w:b/>
          <w:bCs/>
          <w:sz w:val="24"/>
          <w:szCs w:val="24"/>
        </w:rPr>
      </w:pPr>
    </w:p>
    <w:p w:rsidR="00D779EE" w:rsidRDefault="00C45547" w:rsidP="00D779EE">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2. Course Outcome</w:t>
      </w:r>
      <w:r w:rsidR="00347B9E" w:rsidRPr="00193623">
        <w:rPr>
          <w:rFonts w:ascii="Times New Roman" w:hAnsi="Times New Roman" w:cs="Times New Roman"/>
          <w:b/>
          <w:bCs/>
          <w:sz w:val="24"/>
          <w:szCs w:val="24"/>
        </w:rPr>
        <w:t>:</w:t>
      </w:r>
      <w:r w:rsidR="005D0733">
        <w:rPr>
          <w:rFonts w:ascii="Times New Roman" w:hAnsi="Times New Roman" w:cs="Times New Roman"/>
          <w:b/>
          <w:bCs/>
          <w:sz w:val="24"/>
          <w:szCs w:val="24"/>
        </w:rPr>
        <w:t xml:space="preserve"> </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8"/>
        <w:gridCol w:w="8550"/>
      </w:tblGrid>
      <w:tr w:rsidR="00D779EE" w:rsidRPr="001D7CB6" w:rsidTr="00D779EE">
        <w:tc>
          <w:tcPr>
            <w:tcW w:w="1188" w:type="dxa"/>
          </w:tcPr>
          <w:p w:rsidR="00D779EE" w:rsidRPr="008C726D" w:rsidRDefault="00D779EE" w:rsidP="00D779EE">
            <w:pPr>
              <w:rPr>
                <w:rFonts w:ascii="Times New Roman" w:hAnsi="Times New Roman" w:cs="Times New Roman"/>
                <w:bCs/>
                <w:sz w:val="20"/>
                <w:szCs w:val="20"/>
              </w:rPr>
            </w:pPr>
            <w:r w:rsidRPr="008C726D">
              <w:rPr>
                <w:rFonts w:ascii="Times New Roman" w:hAnsi="Times New Roman" w:cs="Times New Roman"/>
                <w:bCs/>
                <w:sz w:val="20"/>
                <w:szCs w:val="20"/>
              </w:rPr>
              <w:t>CO1</w:t>
            </w:r>
          </w:p>
        </w:tc>
        <w:tc>
          <w:tcPr>
            <w:tcW w:w="8550" w:type="dxa"/>
          </w:tcPr>
          <w:p w:rsidR="00D779EE" w:rsidRPr="001D7CB6" w:rsidRDefault="00273E53" w:rsidP="00D779EE">
            <w:pPr>
              <w:tabs>
                <w:tab w:val="left" w:pos="1276"/>
              </w:tabs>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Understand the significance</w:t>
            </w:r>
            <w:r w:rsidR="00D779EE" w:rsidRPr="001D7CB6">
              <w:rPr>
                <w:rFonts w:ascii="Times New Roman" w:hAnsi="Times New Roman" w:cs="Times New Roman"/>
                <w:bCs/>
                <w:sz w:val="24"/>
                <w:szCs w:val="24"/>
              </w:rPr>
              <w:t xml:space="preserve"> </w:t>
            </w:r>
            <w:r>
              <w:rPr>
                <w:rFonts w:ascii="Times New Roman" w:hAnsi="Times New Roman" w:cs="Times New Roman"/>
                <w:bCs/>
                <w:sz w:val="24"/>
                <w:szCs w:val="24"/>
              </w:rPr>
              <w:t xml:space="preserve">and contribution </w:t>
            </w:r>
            <w:r w:rsidR="00D779EE" w:rsidRPr="001D7CB6">
              <w:rPr>
                <w:rFonts w:ascii="Times New Roman" w:hAnsi="Times New Roman" w:cs="Times New Roman"/>
                <w:bCs/>
                <w:sz w:val="24"/>
                <w:szCs w:val="24"/>
              </w:rPr>
              <w:t>of indirect taxes (GST) in the Indian and global economy</w:t>
            </w:r>
            <w:r>
              <w:rPr>
                <w:rFonts w:ascii="Times New Roman" w:hAnsi="Times New Roman" w:cs="Times New Roman"/>
                <w:bCs/>
                <w:sz w:val="24"/>
                <w:szCs w:val="24"/>
              </w:rPr>
              <w:t>.</w:t>
            </w:r>
          </w:p>
        </w:tc>
      </w:tr>
      <w:tr w:rsidR="00D779EE" w:rsidRPr="001D7CB6" w:rsidTr="00D779EE">
        <w:tc>
          <w:tcPr>
            <w:tcW w:w="1188" w:type="dxa"/>
          </w:tcPr>
          <w:p w:rsidR="00D779EE" w:rsidRPr="008C726D" w:rsidRDefault="00D779EE" w:rsidP="00D779EE">
            <w:pPr>
              <w:rPr>
                <w:rFonts w:ascii="Times New Roman" w:hAnsi="Times New Roman" w:cs="Times New Roman"/>
                <w:bCs/>
                <w:sz w:val="20"/>
                <w:szCs w:val="20"/>
              </w:rPr>
            </w:pPr>
            <w:r w:rsidRPr="008C726D">
              <w:rPr>
                <w:rFonts w:ascii="Times New Roman" w:hAnsi="Times New Roman" w:cs="Times New Roman"/>
                <w:bCs/>
                <w:sz w:val="20"/>
                <w:szCs w:val="20"/>
              </w:rPr>
              <w:t>CO2</w:t>
            </w:r>
          </w:p>
        </w:tc>
        <w:tc>
          <w:tcPr>
            <w:tcW w:w="8550" w:type="dxa"/>
          </w:tcPr>
          <w:p w:rsidR="00D779EE" w:rsidRPr="001D7CB6" w:rsidRDefault="00273E53" w:rsidP="00D779EE">
            <w:pPr>
              <w:jc w:val="both"/>
              <w:rPr>
                <w:rFonts w:ascii="Times New Roman" w:hAnsi="Times New Roman" w:cs="Times New Roman"/>
                <w:bCs/>
                <w:sz w:val="24"/>
                <w:szCs w:val="24"/>
              </w:rPr>
            </w:pPr>
            <w:r>
              <w:rPr>
                <w:rFonts w:ascii="Times New Roman" w:hAnsi="Times New Roman" w:cs="Times New Roman"/>
                <w:bCs/>
                <w:sz w:val="24"/>
                <w:szCs w:val="24"/>
              </w:rPr>
              <w:t>C</w:t>
            </w:r>
            <w:r w:rsidR="00D779EE" w:rsidRPr="001D7CB6">
              <w:rPr>
                <w:rFonts w:ascii="Times New Roman" w:hAnsi="Times New Roman" w:cs="Times New Roman"/>
                <w:bCs/>
                <w:sz w:val="24"/>
                <w:szCs w:val="24"/>
              </w:rPr>
              <w:t>omprehend the princ</w:t>
            </w:r>
            <w:r>
              <w:rPr>
                <w:rFonts w:ascii="Times New Roman" w:hAnsi="Times New Roman" w:cs="Times New Roman"/>
                <w:bCs/>
                <w:sz w:val="24"/>
                <w:szCs w:val="24"/>
              </w:rPr>
              <w:t>iples of taxation</w:t>
            </w:r>
            <w:r w:rsidR="00D779EE" w:rsidRPr="001D7CB6">
              <w:rPr>
                <w:rFonts w:ascii="Times New Roman" w:hAnsi="Times New Roman" w:cs="Times New Roman"/>
                <w:bCs/>
                <w:sz w:val="24"/>
                <w:szCs w:val="24"/>
              </w:rPr>
              <w:t xml:space="preserve"> and incidence process of indirect taxes in market orientated economy</w:t>
            </w:r>
            <w:r>
              <w:rPr>
                <w:rFonts w:ascii="Times New Roman" w:hAnsi="Times New Roman" w:cs="Times New Roman"/>
                <w:bCs/>
                <w:sz w:val="24"/>
                <w:szCs w:val="24"/>
              </w:rPr>
              <w:t>.</w:t>
            </w:r>
          </w:p>
        </w:tc>
      </w:tr>
      <w:tr w:rsidR="00D779EE" w:rsidRPr="001D7CB6" w:rsidTr="00D779EE">
        <w:tc>
          <w:tcPr>
            <w:tcW w:w="1188" w:type="dxa"/>
          </w:tcPr>
          <w:p w:rsidR="00D779EE" w:rsidRPr="008C726D" w:rsidRDefault="00D779EE" w:rsidP="00D779EE">
            <w:pPr>
              <w:rPr>
                <w:rFonts w:ascii="Times New Roman" w:hAnsi="Times New Roman" w:cs="Times New Roman"/>
                <w:bCs/>
                <w:sz w:val="20"/>
                <w:szCs w:val="20"/>
              </w:rPr>
            </w:pPr>
            <w:r w:rsidRPr="008C726D">
              <w:rPr>
                <w:rFonts w:ascii="Times New Roman" w:hAnsi="Times New Roman" w:cs="Times New Roman"/>
                <w:bCs/>
                <w:sz w:val="20"/>
                <w:szCs w:val="20"/>
              </w:rPr>
              <w:t>CO3</w:t>
            </w:r>
          </w:p>
        </w:tc>
        <w:tc>
          <w:tcPr>
            <w:tcW w:w="8550" w:type="dxa"/>
          </w:tcPr>
          <w:p w:rsidR="00D779EE" w:rsidRPr="001D7CB6" w:rsidRDefault="00273E53" w:rsidP="00D779EE">
            <w:pPr>
              <w:jc w:val="both"/>
              <w:rPr>
                <w:rFonts w:ascii="Times New Roman" w:hAnsi="Times New Roman" w:cs="Times New Roman"/>
                <w:bCs/>
                <w:sz w:val="24"/>
                <w:szCs w:val="24"/>
              </w:rPr>
            </w:pPr>
            <w:r>
              <w:rPr>
                <w:rFonts w:ascii="Times New Roman" w:hAnsi="Times New Roman" w:cs="Times New Roman"/>
                <w:bCs/>
                <w:sz w:val="24"/>
                <w:szCs w:val="24"/>
              </w:rPr>
              <w:t>U</w:t>
            </w:r>
            <w:r w:rsidR="00D779EE" w:rsidRPr="001D7CB6">
              <w:rPr>
                <w:rFonts w:ascii="Times New Roman" w:hAnsi="Times New Roman" w:cs="Times New Roman"/>
                <w:bCs/>
                <w:sz w:val="24"/>
                <w:szCs w:val="24"/>
              </w:rPr>
              <w:t xml:space="preserve">nderstand the implications of indirect taxes on </w:t>
            </w:r>
            <w:r w:rsidR="00D779EE">
              <w:rPr>
                <w:rFonts w:ascii="Times New Roman" w:hAnsi="Times New Roman" w:cs="Times New Roman"/>
                <w:bCs/>
                <w:sz w:val="24"/>
                <w:szCs w:val="24"/>
              </w:rPr>
              <w:t>the taxable capacity</w:t>
            </w:r>
            <w:r>
              <w:rPr>
                <w:rFonts w:ascii="Times New Roman" w:hAnsi="Times New Roman" w:cs="Times New Roman"/>
                <w:bCs/>
                <w:sz w:val="24"/>
                <w:szCs w:val="24"/>
              </w:rPr>
              <w:t xml:space="preserve"> of</w:t>
            </w:r>
            <w:r w:rsidR="00D779EE">
              <w:rPr>
                <w:rFonts w:ascii="Times New Roman" w:hAnsi="Times New Roman" w:cs="Times New Roman"/>
                <w:bCs/>
                <w:sz w:val="24"/>
                <w:szCs w:val="24"/>
              </w:rPr>
              <w:t xml:space="preserve"> consumers, </w:t>
            </w:r>
            <w:r>
              <w:rPr>
                <w:rFonts w:ascii="Times New Roman" w:hAnsi="Times New Roman" w:cs="Times New Roman"/>
                <w:bCs/>
                <w:sz w:val="24"/>
                <w:szCs w:val="24"/>
              </w:rPr>
              <w:t>dealers and</w:t>
            </w:r>
            <w:r w:rsidR="00D779EE" w:rsidRPr="001D7CB6">
              <w:rPr>
                <w:rFonts w:ascii="Times New Roman" w:hAnsi="Times New Roman" w:cs="Times New Roman"/>
                <w:bCs/>
                <w:sz w:val="24"/>
                <w:szCs w:val="24"/>
              </w:rPr>
              <w:t xml:space="preserve"> society at large</w:t>
            </w:r>
            <w:r>
              <w:rPr>
                <w:rFonts w:ascii="Times New Roman" w:hAnsi="Times New Roman" w:cs="Times New Roman"/>
                <w:bCs/>
                <w:sz w:val="24"/>
                <w:szCs w:val="24"/>
              </w:rPr>
              <w:t>.</w:t>
            </w:r>
          </w:p>
        </w:tc>
      </w:tr>
      <w:tr w:rsidR="00D779EE" w:rsidRPr="001D7CB6" w:rsidTr="00D779EE">
        <w:tc>
          <w:tcPr>
            <w:tcW w:w="1188" w:type="dxa"/>
          </w:tcPr>
          <w:p w:rsidR="00D779EE" w:rsidRPr="008C726D" w:rsidRDefault="00D779EE" w:rsidP="00D779EE">
            <w:pPr>
              <w:rPr>
                <w:rFonts w:ascii="Times New Roman" w:hAnsi="Times New Roman" w:cs="Times New Roman"/>
                <w:bCs/>
                <w:sz w:val="20"/>
                <w:szCs w:val="20"/>
              </w:rPr>
            </w:pPr>
            <w:r w:rsidRPr="008C726D">
              <w:rPr>
                <w:rFonts w:ascii="Times New Roman" w:hAnsi="Times New Roman" w:cs="Times New Roman"/>
                <w:bCs/>
                <w:sz w:val="20"/>
                <w:szCs w:val="20"/>
              </w:rPr>
              <w:t>CO4</w:t>
            </w:r>
          </w:p>
        </w:tc>
        <w:tc>
          <w:tcPr>
            <w:tcW w:w="8550" w:type="dxa"/>
          </w:tcPr>
          <w:p w:rsidR="00D779EE" w:rsidRPr="001D7CB6" w:rsidRDefault="00273E53" w:rsidP="00D779EE">
            <w:pPr>
              <w:jc w:val="both"/>
              <w:rPr>
                <w:rFonts w:ascii="Times New Roman" w:hAnsi="Times New Roman" w:cs="Times New Roman"/>
                <w:bCs/>
                <w:sz w:val="24"/>
                <w:szCs w:val="24"/>
              </w:rPr>
            </w:pPr>
            <w:r>
              <w:rPr>
                <w:rFonts w:ascii="Times New Roman" w:hAnsi="Times New Roman" w:cs="Times New Roman"/>
                <w:bCs/>
                <w:sz w:val="24"/>
                <w:szCs w:val="24"/>
              </w:rPr>
              <w:t xml:space="preserve"> B</w:t>
            </w:r>
            <w:r w:rsidR="00D779EE" w:rsidRPr="001D7CB6">
              <w:rPr>
                <w:rFonts w:ascii="Times New Roman" w:hAnsi="Times New Roman" w:cs="Times New Roman"/>
                <w:bCs/>
                <w:sz w:val="24"/>
                <w:szCs w:val="24"/>
              </w:rPr>
              <w:t>e</w:t>
            </w:r>
            <w:r>
              <w:rPr>
                <w:rFonts w:ascii="Times New Roman" w:hAnsi="Times New Roman" w:cs="Times New Roman"/>
                <w:bCs/>
                <w:sz w:val="24"/>
                <w:szCs w:val="24"/>
              </w:rPr>
              <w:t>come</w:t>
            </w:r>
            <w:r w:rsidR="00D779EE" w:rsidRPr="001D7CB6">
              <w:rPr>
                <w:rFonts w:ascii="Times New Roman" w:hAnsi="Times New Roman" w:cs="Times New Roman"/>
                <w:bCs/>
                <w:sz w:val="24"/>
                <w:szCs w:val="24"/>
              </w:rPr>
              <w:t xml:space="preserve"> </w:t>
            </w:r>
            <w:r w:rsidRPr="001D7CB6">
              <w:rPr>
                <w:rFonts w:ascii="Times New Roman" w:hAnsi="Times New Roman" w:cs="Times New Roman"/>
                <w:bCs/>
                <w:sz w:val="24"/>
                <w:szCs w:val="24"/>
              </w:rPr>
              <w:t>tax consultants</w:t>
            </w:r>
            <w:r>
              <w:rPr>
                <w:rFonts w:ascii="Times New Roman" w:hAnsi="Times New Roman" w:cs="Times New Roman"/>
                <w:bCs/>
                <w:sz w:val="24"/>
                <w:szCs w:val="24"/>
              </w:rPr>
              <w:t xml:space="preserve"> for tax planning, tax management, p</w:t>
            </w:r>
            <w:r w:rsidR="00D779EE" w:rsidRPr="001D7CB6">
              <w:rPr>
                <w:rFonts w:ascii="Times New Roman" w:hAnsi="Times New Roman" w:cs="Times New Roman"/>
                <w:bCs/>
                <w:sz w:val="24"/>
                <w:szCs w:val="24"/>
              </w:rPr>
              <w:t>ayment of tax and filling of tax returns</w:t>
            </w:r>
            <w:r w:rsidR="00E70759">
              <w:rPr>
                <w:rFonts w:ascii="Times New Roman" w:hAnsi="Times New Roman" w:cs="Times New Roman"/>
                <w:bCs/>
                <w:sz w:val="24"/>
                <w:szCs w:val="24"/>
              </w:rPr>
              <w:t>.</w:t>
            </w:r>
          </w:p>
        </w:tc>
      </w:tr>
      <w:tr w:rsidR="00D779EE" w:rsidRPr="001D7CB6" w:rsidTr="00D779EE">
        <w:tc>
          <w:tcPr>
            <w:tcW w:w="1188" w:type="dxa"/>
          </w:tcPr>
          <w:p w:rsidR="00D779EE" w:rsidRPr="001D7CB6" w:rsidRDefault="00D779EE" w:rsidP="00D779EE">
            <w:pPr>
              <w:rPr>
                <w:rFonts w:ascii="Times New Roman" w:hAnsi="Times New Roman" w:cs="Times New Roman"/>
                <w:bCs/>
                <w:sz w:val="24"/>
                <w:szCs w:val="24"/>
              </w:rPr>
            </w:pPr>
            <w:r w:rsidRPr="001D7CB6">
              <w:rPr>
                <w:rFonts w:ascii="Times New Roman" w:hAnsi="Times New Roman" w:cs="Times New Roman"/>
                <w:bCs/>
                <w:sz w:val="24"/>
                <w:szCs w:val="24"/>
              </w:rPr>
              <w:t>CO5</w:t>
            </w:r>
          </w:p>
        </w:tc>
        <w:tc>
          <w:tcPr>
            <w:tcW w:w="8550" w:type="dxa"/>
          </w:tcPr>
          <w:p w:rsidR="00D779EE" w:rsidRPr="001D7CB6" w:rsidRDefault="00273E53" w:rsidP="00D779EE">
            <w:pPr>
              <w:tabs>
                <w:tab w:val="left" w:pos="1276"/>
              </w:tabs>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U</w:t>
            </w:r>
            <w:r w:rsidR="00D779EE" w:rsidRPr="001D7CB6">
              <w:rPr>
                <w:rFonts w:ascii="Times New Roman" w:hAnsi="Times New Roman" w:cs="Times New Roman"/>
                <w:bCs/>
                <w:sz w:val="24"/>
                <w:szCs w:val="24"/>
              </w:rPr>
              <w:t xml:space="preserve">nderstand the impact </w:t>
            </w:r>
            <w:r>
              <w:rPr>
                <w:rFonts w:ascii="Times New Roman" w:hAnsi="Times New Roman" w:cs="Times New Roman"/>
                <w:bCs/>
                <w:sz w:val="24"/>
                <w:szCs w:val="24"/>
              </w:rPr>
              <w:t>of GST on Domestic, National and</w:t>
            </w:r>
            <w:r w:rsidR="00D779EE" w:rsidRPr="001D7CB6">
              <w:rPr>
                <w:rFonts w:ascii="Times New Roman" w:hAnsi="Times New Roman" w:cs="Times New Roman"/>
                <w:bCs/>
                <w:sz w:val="24"/>
                <w:szCs w:val="24"/>
              </w:rPr>
              <w:t xml:space="preserve"> International Trade</w:t>
            </w:r>
            <w:r>
              <w:rPr>
                <w:rFonts w:ascii="Times New Roman" w:hAnsi="Times New Roman" w:cs="Times New Roman"/>
                <w:bCs/>
                <w:sz w:val="24"/>
                <w:szCs w:val="24"/>
              </w:rPr>
              <w:t>.</w:t>
            </w:r>
          </w:p>
        </w:tc>
      </w:tr>
    </w:tbl>
    <w:p w:rsidR="00C45547" w:rsidRDefault="00C45547" w:rsidP="00347B9E">
      <w:pPr>
        <w:autoSpaceDE w:val="0"/>
        <w:autoSpaceDN w:val="0"/>
        <w:adjustRightInd w:val="0"/>
        <w:spacing w:after="0"/>
        <w:jc w:val="both"/>
        <w:rPr>
          <w:rFonts w:ascii="Times New Roman" w:hAnsi="Times New Roman" w:cs="Times New Roman"/>
          <w:b/>
          <w:bCs/>
          <w:sz w:val="24"/>
          <w:szCs w:val="24"/>
        </w:rPr>
      </w:pPr>
    </w:p>
    <w:p w:rsidR="00347B9E" w:rsidRPr="00193623" w:rsidRDefault="00347B9E" w:rsidP="00347B9E">
      <w:pPr>
        <w:autoSpaceDE w:val="0"/>
        <w:autoSpaceDN w:val="0"/>
        <w:adjustRightInd w:val="0"/>
        <w:spacing w:after="0"/>
        <w:jc w:val="both"/>
        <w:rPr>
          <w:rFonts w:ascii="Times New Roman" w:hAnsi="Times New Roman" w:cs="Times New Roman"/>
          <w:b/>
          <w:bCs/>
          <w:sz w:val="24"/>
          <w:szCs w:val="24"/>
        </w:rPr>
      </w:pPr>
      <w:r w:rsidRPr="00193623">
        <w:rPr>
          <w:rFonts w:ascii="Times New Roman" w:hAnsi="Times New Roman" w:cs="Times New Roman"/>
          <w:b/>
          <w:bCs/>
          <w:sz w:val="24"/>
          <w:szCs w:val="24"/>
        </w:rPr>
        <w:t>3. Pedagogy:</w:t>
      </w:r>
    </w:p>
    <w:p w:rsidR="00347B9E" w:rsidRPr="00193623" w:rsidRDefault="00347B9E" w:rsidP="00347B9E">
      <w:pPr>
        <w:pStyle w:val="ListParagraph"/>
        <w:numPr>
          <w:ilvl w:val="0"/>
          <w:numId w:val="17"/>
        </w:numPr>
        <w:tabs>
          <w:tab w:val="left" w:pos="993"/>
        </w:tabs>
        <w:autoSpaceDE w:val="0"/>
        <w:autoSpaceDN w:val="0"/>
        <w:adjustRightInd w:val="0"/>
        <w:spacing w:after="0"/>
        <w:ind w:hanging="153"/>
        <w:jc w:val="both"/>
        <w:rPr>
          <w:rFonts w:ascii="Times New Roman" w:hAnsi="Times New Roman" w:cs="Times New Roman"/>
          <w:sz w:val="24"/>
          <w:szCs w:val="24"/>
        </w:rPr>
      </w:pPr>
      <w:r w:rsidRPr="00193623">
        <w:rPr>
          <w:rFonts w:ascii="Times New Roman" w:hAnsi="Times New Roman" w:cs="Times New Roman"/>
          <w:sz w:val="24"/>
          <w:szCs w:val="24"/>
        </w:rPr>
        <w:t>Lecture:</w:t>
      </w:r>
    </w:p>
    <w:p w:rsidR="00347B9E" w:rsidRPr="00193623" w:rsidRDefault="00347B9E" w:rsidP="00347B9E">
      <w:pPr>
        <w:pStyle w:val="ListParagraph"/>
        <w:numPr>
          <w:ilvl w:val="0"/>
          <w:numId w:val="17"/>
        </w:numPr>
        <w:tabs>
          <w:tab w:val="left" w:pos="993"/>
        </w:tabs>
        <w:autoSpaceDE w:val="0"/>
        <w:autoSpaceDN w:val="0"/>
        <w:adjustRightInd w:val="0"/>
        <w:spacing w:after="0"/>
        <w:ind w:hanging="153"/>
        <w:jc w:val="both"/>
        <w:rPr>
          <w:rFonts w:ascii="Times New Roman" w:hAnsi="Times New Roman" w:cs="Times New Roman"/>
          <w:sz w:val="24"/>
          <w:szCs w:val="24"/>
        </w:rPr>
      </w:pPr>
      <w:r w:rsidRPr="00193623">
        <w:rPr>
          <w:rFonts w:ascii="Times New Roman" w:hAnsi="Times New Roman" w:cs="Times New Roman"/>
          <w:sz w:val="24"/>
          <w:szCs w:val="24"/>
        </w:rPr>
        <w:t>Tutorial and bridge class*(Non tax students)</w:t>
      </w:r>
    </w:p>
    <w:p w:rsidR="00347B9E" w:rsidRPr="00193623" w:rsidRDefault="00347B9E" w:rsidP="00347B9E">
      <w:pPr>
        <w:pStyle w:val="ListParagraph"/>
        <w:numPr>
          <w:ilvl w:val="0"/>
          <w:numId w:val="17"/>
        </w:numPr>
        <w:tabs>
          <w:tab w:val="left" w:pos="993"/>
        </w:tabs>
        <w:autoSpaceDE w:val="0"/>
        <w:autoSpaceDN w:val="0"/>
        <w:adjustRightInd w:val="0"/>
        <w:spacing w:after="0"/>
        <w:ind w:hanging="153"/>
        <w:jc w:val="both"/>
        <w:rPr>
          <w:rFonts w:ascii="Times New Roman" w:hAnsi="Times New Roman" w:cs="Times New Roman"/>
          <w:sz w:val="24"/>
          <w:szCs w:val="24"/>
        </w:rPr>
      </w:pPr>
      <w:r w:rsidRPr="00193623">
        <w:rPr>
          <w:rFonts w:ascii="Times New Roman" w:hAnsi="Times New Roman" w:cs="Times New Roman"/>
          <w:sz w:val="24"/>
          <w:szCs w:val="24"/>
        </w:rPr>
        <w:t>Live leading cases pending and deciding in the high court and supreme courts.</w:t>
      </w:r>
    </w:p>
    <w:p w:rsidR="00347B9E" w:rsidRPr="00193623" w:rsidRDefault="00347B9E" w:rsidP="00347B9E">
      <w:pPr>
        <w:pStyle w:val="ListParagraph"/>
        <w:numPr>
          <w:ilvl w:val="0"/>
          <w:numId w:val="17"/>
        </w:numPr>
        <w:tabs>
          <w:tab w:val="left" w:pos="993"/>
        </w:tabs>
        <w:autoSpaceDE w:val="0"/>
        <w:autoSpaceDN w:val="0"/>
        <w:adjustRightInd w:val="0"/>
        <w:spacing w:after="0"/>
        <w:ind w:hanging="153"/>
        <w:jc w:val="both"/>
        <w:rPr>
          <w:rFonts w:ascii="Times New Roman" w:hAnsi="Times New Roman" w:cs="Times New Roman"/>
          <w:sz w:val="24"/>
          <w:szCs w:val="24"/>
        </w:rPr>
      </w:pPr>
      <w:r w:rsidRPr="00193623">
        <w:rPr>
          <w:rFonts w:ascii="Times New Roman" w:hAnsi="Times New Roman" w:cs="Times New Roman"/>
          <w:sz w:val="24"/>
          <w:szCs w:val="24"/>
        </w:rPr>
        <w:t>Practical works: Tax planning, Tax management, filing of various tax returns and working as consultants and tax adviser for small companies nearby dealers and companies relating to GST and Customs</w:t>
      </w:r>
    </w:p>
    <w:p w:rsidR="00347B9E" w:rsidRPr="005D0733" w:rsidRDefault="00347B9E" w:rsidP="00347B9E">
      <w:pPr>
        <w:autoSpaceDE w:val="0"/>
        <w:autoSpaceDN w:val="0"/>
        <w:adjustRightInd w:val="0"/>
        <w:spacing w:after="0"/>
        <w:jc w:val="both"/>
        <w:rPr>
          <w:rFonts w:ascii="Times New Roman" w:hAnsi="Times New Roman" w:cs="Times New Roman"/>
          <w:b/>
          <w:bCs/>
          <w:sz w:val="12"/>
          <w:szCs w:val="24"/>
        </w:rPr>
      </w:pPr>
    </w:p>
    <w:p w:rsidR="002E18E4" w:rsidRPr="00C45547" w:rsidRDefault="00347B9E" w:rsidP="00C45547">
      <w:pPr>
        <w:pStyle w:val="ListParagraph"/>
        <w:numPr>
          <w:ilvl w:val="0"/>
          <w:numId w:val="21"/>
        </w:numPr>
        <w:autoSpaceDE w:val="0"/>
        <w:autoSpaceDN w:val="0"/>
        <w:adjustRightInd w:val="0"/>
        <w:spacing w:after="0"/>
        <w:jc w:val="both"/>
        <w:rPr>
          <w:rFonts w:ascii="Times New Roman" w:hAnsi="Times New Roman" w:cs="Times New Roman"/>
          <w:b/>
          <w:bCs/>
          <w:sz w:val="24"/>
          <w:szCs w:val="24"/>
        </w:rPr>
      </w:pPr>
      <w:r w:rsidRPr="002E18E4">
        <w:rPr>
          <w:rFonts w:ascii="Times New Roman" w:hAnsi="Times New Roman" w:cs="Times New Roman"/>
          <w:b/>
          <w:bCs/>
          <w:sz w:val="24"/>
          <w:szCs w:val="24"/>
        </w:rPr>
        <w:t>Course Contents:</w:t>
      </w:r>
    </w:p>
    <w:p w:rsidR="00347B9E" w:rsidRDefault="00347B9E" w:rsidP="004C2867">
      <w:pPr>
        <w:autoSpaceDE w:val="0"/>
        <w:autoSpaceDN w:val="0"/>
        <w:adjustRightInd w:val="0"/>
        <w:spacing w:after="0" w:line="240" w:lineRule="auto"/>
        <w:jc w:val="both"/>
        <w:rPr>
          <w:rFonts w:ascii="Times New Roman" w:hAnsi="Times New Roman" w:cs="Times New Roman"/>
          <w:sz w:val="24"/>
          <w:szCs w:val="24"/>
        </w:rPr>
      </w:pPr>
      <w:r w:rsidRPr="00193623">
        <w:rPr>
          <w:rFonts w:ascii="Times New Roman" w:hAnsi="Times New Roman" w:cs="Times New Roman"/>
          <w:b/>
          <w:bCs/>
          <w:sz w:val="24"/>
          <w:szCs w:val="24"/>
        </w:rPr>
        <w:t xml:space="preserve">Module 1: </w:t>
      </w:r>
      <w:r w:rsidRPr="00193623">
        <w:rPr>
          <w:rFonts w:ascii="Times New Roman" w:hAnsi="Times New Roman" w:cs="Times New Roman"/>
          <w:sz w:val="24"/>
          <w:szCs w:val="24"/>
        </w:rPr>
        <w:t xml:space="preserve">Constitutional Provision for Indian tax system, structure of Indian tax system. </w:t>
      </w:r>
      <w:proofErr w:type="gramStart"/>
      <w:r w:rsidRPr="00193623">
        <w:rPr>
          <w:rFonts w:ascii="Times New Roman" w:hAnsi="Times New Roman" w:cs="Times New Roman"/>
          <w:sz w:val="24"/>
          <w:szCs w:val="24"/>
        </w:rPr>
        <w:t>Public finance, public expenditure and public revenue.</w:t>
      </w:r>
      <w:proofErr w:type="gramEnd"/>
      <w:r w:rsidRPr="00193623">
        <w:rPr>
          <w:rFonts w:ascii="Times New Roman" w:hAnsi="Times New Roman" w:cs="Times New Roman"/>
          <w:sz w:val="24"/>
          <w:szCs w:val="24"/>
        </w:rPr>
        <w:t xml:space="preserve"> </w:t>
      </w:r>
      <w:proofErr w:type="gramStart"/>
      <w:r w:rsidRPr="00193623">
        <w:rPr>
          <w:rFonts w:ascii="Times New Roman" w:hAnsi="Times New Roman" w:cs="Times New Roman"/>
          <w:sz w:val="24"/>
          <w:szCs w:val="24"/>
        </w:rPr>
        <w:t>Principle and objectives of taxations in the modern welfare governments.</w:t>
      </w:r>
      <w:proofErr w:type="gramEnd"/>
      <w:r w:rsidRPr="00193623">
        <w:rPr>
          <w:rFonts w:ascii="Times New Roman" w:hAnsi="Times New Roman" w:cs="Times New Roman"/>
          <w:sz w:val="24"/>
          <w:szCs w:val="24"/>
        </w:rPr>
        <w:t xml:space="preserve"> Indian tax structure, different types of taxes- taxes under indirect </w:t>
      </w:r>
      <w:r w:rsidRPr="00193623">
        <w:rPr>
          <w:rFonts w:ascii="Times New Roman" w:hAnsi="Times New Roman" w:cs="Times New Roman"/>
          <w:sz w:val="24"/>
          <w:szCs w:val="24"/>
        </w:rPr>
        <w:lastRenderedPageBreak/>
        <w:t>tax family in India, methods of taxations, tax reforms and recent tax reforms committees and its recommendations and fiscal discipline.</w:t>
      </w:r>
    </w:p>
    <w:p w:rsidR="002E18E4" w:rsidRPr="00193623" w:rsidRDefault="002E18E4" w:rsidP="00D432CD">
      <w:pPr>
        <w:autoSpaceDE w:val="0"/>
        <w:autoSpaceDN w:val="0"/>
        <w:adjustRightInd w:val="0"/>
        <w:spacing w:after="0" w:line="360" w:lineRule="auto"/>
        <w:jc w:val="both"/>
        <w:rPr>
          <w:rFonts w:ascii="Times New Roman" w:hAnsi="Times New Roman" w:cs="Times New Roman"/>
          <w:sz w:val="24"/>
          <w:szCs w:val="24"/>
        </w:rPr>
      </w:pPr>
    </w:p>
    <w:p w:rsidR="00347B9E" w:rsidRDefault="00347B9E" w:rsidP="004C2867">
      <w:pPr>
        <w:spacing w:after="0" w:line="240" w:lineRule="auto"/>
        <w:jc w:val="both"/>
        <w:rPr>
          <w:rFonts w:ascii="Times New Roman" w:hAnsi="Times New Roman" w:cs="Times New Roman"/>
          <w:b/>
          <w:sz w:val="24"/>
          <w:szCs w:val="24"/>
        </w:rPr>
      </w:pPr>
      <w:r w:rsidRPr="00193623">
        <w:rPr>
          <w:rFonts w:ascii="Times New Roman" w:hAnsi="Times New Roman" w:cs="Times New Roman"/>
          <w:b/>
          <w:bCs/>
          <w:sz w:val="24"/>
          <w:szCs w:val="24"/>
        </w:rPr>
        <w:t>Module 2:</w:t>
      </w:r>
      <w:r w:rsidRPr="00193623">
        <w:rPr>
          <w:rFonts w:ascii="Times New Roman" w:hAnsi="Times New Roman" w:cs="Times New Roman"/>
          <w:sz w:val="24"/>
          <w:szCs w:val="24"/>
        </w:rPr>
        <w:t xml:space="preserve"> GST-Genesis, History, Constitutional Background of GST, GST Bills, GST- Central and State Financial relations,  Finance commissions, Salient features of GST, Tax Reforms and GST in India, Tax compliance, GST administrative structure both central and state level, Advantages of GST- Economy, Governments, dealers and consumers, E-Commerce and GST GST-Issues, challenges and problems.- </w:t>
      </w:r>
      <w:r w:rsidRPr="00193623">
        <w:rPr>
          <w:rFonts w:ascii="Times New Roman" w:hAnsi="Times New Roman" w:cs="Times New Roman"/>
          <w:b/>
          <w:sz w:val="24"/>
          <w:szCs w:val="24"/>
        </w:rPr>
        <w:t>Legal case study.</w:t>
      </w:r>
    </w:p>
    <w:p w:rsidR="002E18E4" w:rsidRPr="00193623" w:rsidRDefault="002E18E4" w:rsidP="00D432CD">
      <w:pPr>
        <w:spacing w:after="0" w:line="360" w:lineRule="auto"/>
        <w:jc w:val="both"/>
        <w:rPr>
          <w:rFonts w:ascii="Times New Roman" w:hAnsi="Times New Roman" w:cs="Times New Roman"/>
          <w:b/>
          <w:sz w:val="24"/>
          <w:szCs w:val="24"/>
        </w:rPr>
      </w:pPr>
    </w:p>
    <w:p w:rsidR="00347B9E" w:rsidRDefault="00347B9E" w:rsidP="004C2867">
      <w:pPr>
        <w:spacing w:after="0" w:line="240" w:lineRule="auto"/>
        <w:jc w:val="both"/>
        <w:rPr>
          <w:rFonts w:ascii="Times New Roman" w:hAnsi="Times New Roman" w:cs="Times New Roman"/>
          <w:b/>
          <w:sz w:val="24"/>
          <w:szCs w:val="24"/>
        </w:rPr>
      </w:pPr>
      <w:r w:rsidRPr="00193623">
        <w:rPr>
          <w:rFonts w:ascii="Times New Roman" w:hAnsi="Times New Roman" w:cs="Times New Roman"/>
          <w:b/>
          <w:sz w:val="24"/>
          <w:szCs w:val="24"/>
        </w:rPr>
        <w:t>Module-3:</w:t>
      </w:r>
      <w:r w:rsidRPr="00193623">
        <w:rPr>
          <w:rFonts w:ascii="Times New Roman" w:hAnsi="Times New Roman" w:cs="Times New Roman"/>
          <w:sz w:val="24"/>
          <w:szCs w:val="24"/>
        </w:rPr>
        <w:t xml:space="preserve"> Taxes under GST- levy and incidence of GST, Value of Tax event, Rates and Schedules, CGST, SGST, IGST, Criteria for GST, GST on Exports, Imports and SEZ supplies input credit, Payment of Taxes, Returns Filling, Assessment and Audit of Accounts, under GST, GST refund, Appeals and Revision, Prosecution and Appellate Tribunals. -</w:t>
      </w:r>
      <w:r w:rsidRPr="00193623">
        <w:rPr>
          <w:rFonts w:ascii="Times New Roman" w:hAnsi="Times New Roman" w:cs="Times New Roman"/>
          <w:b/>
          <w:sz w:val="24"/>
          <w:szCs w:val="24"/>
        </w:rPr>
        <w:t xml:space="preserve">Case studies. </w:t>
      </w:r>
    </w:p>
    <w:p w:rsidR="002E18E4" w:rsidRPr="00193623" w:rsidRDefault="002E18E4" w:rsidP="00D432CD">
      <w:pPr>
        <w:spacing w:after="0" w:line="360" w:lineRule="auto"/>
        <w:jc w:val="both"/>
        <w:rPr>
          <w:rFonts w:ascii="Times New Roman" w:hAnsi="Times New Roman" w:cs="Times New Roman"/>
          <w:b/>
          <w:sz w:val="24"/>
          <w:szCs w:val="24"/>
        </w:rPr>
      </w:pPr>
    </w:p>
    <w:p w:rsidR="00347B9E" w:rsidRPr="00C45547" w:rsidRDefault="00347B9E" w:rsidP="00C45547">
      <w:pPr>
        <w:autoSpaceDE w:val="0"/>
        <w:autoSpaceDN w:val="0"/>
        <w:adjustRightInd w:val="0"/>
        <w:spacing w:after="0" w:line="240" w:lineRule="auto"/>
        <w:jc w:val="both"/>
        <w:rPr>
          <w:rFonts w:ascii="Times New Roman" w:hAnsi="Times New Roman" w:cs="Times New Roman"/>
          <w:b/>
          <w:sz w:val="24"/>
          <w:szCs w:val="24"/>
        </w:rPr>
      </w:pPr>
      <w:r w:rsidRPr="00193623">
        <w:rPr>
          <w:rFonts w:ascii="Times New Roman" w:hAnsi="Times New Roman" w:cs="Times New Roman"/>
          <w:b/>
          <w:sz w:val="24"/>
          <w:szCs w:val="24"/>
        </w:rPr>
        <w:t>Module: 4:</w:t>
      </w:r>
      <w:r w:rsidRPr="00193623">
        <w:rPr>
          <w:rFonts w:ascii="Times New Roman" w:hAnsi="Times New Roman" w:cs="Times New Roman"/>
          <w:sz w:val="24"/>
          <w:szCs w:val="24"/>
        </w:rPr>
        <w:t xml:space="preserve"> Customs Duty: Customs Act, 1962 and Rules, regulations Circulars and Notifications; Customs Tariff Acts, and the related Rules. Principles governing levy of customs duty, types of duties at global scenario. Basic principles of classification of goods and valuation of goods, special provisions regarding baggage, goods imported or exported by post, and stores. Duty drawback schemes, GATT and WTO objectives principles in customs duty</w:t>
      </w:r>
      <w:proofErr w:type="gramStart"/>
      <w:r w:rsidRPr="00193623">
        <w:rPr>
          <w:rFonts w:ascii="Times New Roman" w:hAnsi="Times New Roman" w:cs="Times New Roman"/>
          <w:sz w:val="24"/>
          <w:szCs w:val="24"/>
        </w:rPr>
        <w:t>.-</w:t>
      </w:r>
      <w:proofErr w:type="gramEnd"/>
      <w:r w:rsidRPr="00193623">
        <w:rPr>
          <w:rFonts w:ascii="Times New Roman" w:hAnsi="Times New Roman" w:cs="Times New Roman"/>
          <w:sz w:val="24"/>
          <w:szCs w:val="24"/>
        </w:rPr>
        <w:t xml:space="preserve"> </w:t>
      </w:r>
      <w:r w:rsidRPr="00193623">
        <w:rPr>
          <w:rFonts w:ascii="Times New Roman" w:hAnsi="Times New Roman" w:cs="Times New Roman"/>
          <w:b/>
          <w:sz w:val="24"/>
          <w:szCs w:val="24"/>
        </w:rPr>
        <w:t>Case studies.</w:t>
      </w:r>
    </w:p>
    <w:p w:rsidR="00C45547" w:rsidRDefault="00C45547" w:rsidP="004C2867">
      <w:pPr>
        <w:autoSpaceDE w:val="0"/>
        <w:autoSpaceDN w:val="0"/>
        <w:adjustRightInd w:val="0"/>
        <w:spacing w:after="0" w:line="240" w:lineRule="auto"/>
        <w:rPr>
          <w:rFonts w:ascii="Times New Roman" w:hAnsi="Times New Roman" w:cs="Times New Roman"/>
          <w:b/>
          <w:bCs/>
          <w:sz w:val="24"/>
          <w:szCs w:val="24"/>
        </w:rPr>
      </w:pPr>
    </w:p>
    <w:p w:rsidR="00347B9E" w:rsidRPr="00193623" w:rsidRDefault="00347B9E" w:rsidP="004C2867">
      <w:pPr>
        <w:autoSpaceDE w:val="0"/>
        <w:autoSpaceDN w:val="0"/>
        <w:adjustRightInd w:val="0"/>
        <w:spacing w:after="0" w:line="240" w:lineRule="auto"/>
        <w:rPr>
          <w:rFonts w:ascii="Times New Roman" w:hAnsi="Times New Roman" w:cs="Times New Roman"/>
          <w:b/>
          <w:bCs/>
          <w:sz w:val="24"/>
          <w:szCs w:val="24"/>
        </w:rPr>
      </w:pPr>
      <w:r w:rsidRPr="00193623">
        <w:rPr>
          <w:rFonts w:ascii="Times New Roman" w:hAnsi="Times New Roman" w:cs="Times New Roman"/>
          <w:b/>
          <w:bCs/>
          <w:sz w:val="24"/>
          <w:szCs w:val="24"/>
        </w:rPr>
        <w:t>References:</w:t>
      </w:r>
    </w:p>
    <w:p w:rsidR="00347B9E" w:rsidRPr="00193623" w:rsidRDefault="00347B9E" w:rsidP="004C2867">
      <w:pPr>
        <w:pStyle w:val="ListParagraph"/>
        <w:numPr>
          <w:ilvl w:val="1"/>
          <w:numId w:val="18"/>
        </w:numPr>
        <w:autoSpaceDE w:val="0"/>
        <w:autoSpaceDN w:val="0"/>
        <w:adjustRightInd w:val="0"/>
        <w:spacing w:after="0" w:line="240" w:lineRule="auto"/>
        <w:rPr>
          <w:rFonts w:ascii="Times New Roman" w:hAnsi="Times New Roman" w:cs="Times New Roman"/>
          <w:sz w:val="24"/>
          <w:szCs w:val="24"/>
        </w:rPr>
      </w:pPr>
      <w:r w:rsidRPr="00193623">
        <w:rPr>
          <w:rFonts w:ascii="Times New Roman" w:hAnsi="Times New Roman" w:cs="Times New Roman"/>
          <w:sz w:val="24"/>
          <w:szCs w:val="24"/>
        </w:rPr>
        <w:t xml:space="preserve">Indirect Taxes- Law and Practice: </w:t>
      </w:r>
      <w:proofErr w:type="spellStart"/>
      <w:r w:rsidRPr="00193623">
        <w:rPr>
          <w:rFonts w:ascii="Times New Roman" w:hAnsi="Times New Roman" w:cs="Times New Roman"/>
          <w:sz w:val="24"/>
          <w:szCs w:val="24"/>
        </w:rPr>
        <w:t>V.S.Datey</w:t>
      </w:r>
      <w:proofErr w:type="spellEnd"/>
    </w:p>
    <w:p w:rsidR="00347B9E" w:rsidRPr="00193623" w:rsidRDefault="00347B9E" w:rsidP="004C2867">
      <w:pPr>
        <w:pStyle w:val="ListParagraph"/>
        <w:numPr>
          <w:ilvl w:val="1"/>
          <w:numId w:val="18"/>
        </w:numPr>
        <w:autoSpaceDE w:val="0"/>
        <w:autoSpaceDN w:val="0"/>
        <w:adjustRightInd w:val="0"/>
        <w:spacing w:after="0" w:line="240" w:lineRule="auto"/>
        <w:rPr>
          <w:rFonts w:ascii="Times New Roman" w:hAnsi="Times New Roman" w:cs="Times New Roman"/>
          <w:sz w:val="24"/>
          <w:szCs w:val="24"/>
        </w:rPr>
      </w:pPr>
      <w:r w:rsidRPr="00193623">
        <w:rPr>
          <w:rFonts w:ascii="Times New Roman" w:hAnsi="Times New Roman" w:cs="Times New Roman"/>
          <w:sz w:val="24"/>
          <w:szCs w:val="24"/>
        </w:rPr>
        <w:t>Karnataka GST Manuals</w:t>
      </w:r>
    </w:p>
    <w:p w:rsidR="00347B9E" w:rsidRPr="00193623" w:rsidRDefault="00347B9E" w:rsidP="004C2867">
      <w:pPr>
        <w:pStyle w:val="ListParagraph"/>
        <w:numPr>
          <w:ilvl w:val="1"/>
          <w:numId w:val="18"/>
        </w:numPr>
        <w:autoSpaceDE w:val="0"/>
        <w:autoSpaceDN w:val="0"/>
        <w:adjustRightInd w:val="0"/>
        <w:spacing w:after="0" w:line="240" w:lineRule="auto"/>
        <w:rPr>
          <w:rFonts w:ascii="Times New Roman" w:hAnsi="Times New Roman" w:cs="Times New Roman"/>
          <w:sz w:val="24"/>
          <w:szCs w:val="24"/>
        </w:rPr>
      </w:pPr>
      <w:r w:rsidRPr="00193623">
        <w:rPr>
          <w:rFonts w:ascii="Times New Roman" w:hAnsi="Times New Roman" w:cs="Times New Roman"/>
          <w:sz w:val="24"/>
          <w:szCs w:val="24"/>
        </w:rPr>
        <w:t xml:space="preserve">GST Ready </w:t>
      </w:r>
      <w:proofErr w:type="spellStart"/>
      <w:r w:rsidRPr="00193623">
        <w:rPr>
          <w:rFonts w:ascii="Times New Roman" w:hAnsi="Times New Roman" w:cs="Times New Roman"/>
          <w:sz w:val="24"/>
          <w:szCs w:val="24"/>
        </w:rPr>
        <w:t>Reckoner</w:t>
      </w:r>
      <w:proofErr w:type="spellEnd"/>
    </w:p>
    <w:p w:rsidR="00347B9E" w:rsidRPr="00193623" w:rsidRDefault="00347B9E" w:rsidP="004C2867">
      <w:pPr>
        <w:pStyle w:val="ListParagraph"/>
        <w:numPr>
          <w:ilvl w:val="1"/>
          <w:numId w:val="18"/>
        </w:numPr>
        <w:spacing w:after="0" w:line="240" w:lineRule="auto"/>
        <w:jc w:val="both"/>
        <w:rPr>
          <w:rFonts w:ascii="Times New Roman" w:hAnsi="Times New Roman" w:cs="Times New Roman"/>
          <w:sz w:val="24"/>
          <w:szCs w:val="24"/>
        </w:rPr>
      </w:pPr>
      <w:r w:rsidRPr="00193623">
        <w:rPr>
          <w:rFonts w:ascii="Times New Roman" w:hAnsi="Times New Roman" w:cs="Times New Roman"/>
          <w:sz w:val="24"/>
          <w:szCs w:val="24"/>
        </w:rPr>
        <w:t>Bare Acts of Customs, Customs Tariff Acts, GST</w:t>
      </w:r>
    </w:p>
    <w:p w:rsidR="00347B9E" w:rsidRPr="00193623" w:rsidRDefault="00347B9E" w:rsidP="004C2867">
      <w:pPr>
        <w:pStyle w:val="ListParagraph"/>
        <w:numPr>
          <w:ilvl w:val="1"/>
          <w:numId w:val="18"/>
        </w:numPr>
        <w:spacing w:after="0" w:line="240" w:lineRule="auto"/>
        <w:jc w:val="both"/>
        <w:rPr>
          <w:rFonts w:ascii="Times New Roman" w:hAnsi="Times New Roman" w:cs="Times New Roman"/>
          <w:sz w:val="24"/>
          <w:szCs w:val="24"/>
        </w:rPr>
      </w:pPr>
      <w:r w:rsidRPr="00193623">
        <w:rPr>
          <w:rFonts w:ascii="Times New Roman" w:hAnsi="Times New Roman" w:cs="Times New Roman"/>
          <w:sz w:val="24"/>
          <w:szCs w:val="24"/>
        </w:rPr>
        <w:t xml:space="preserve">Public Fiancé- </w:t>
      </w:r>
      <w:proofErr w:type="spellStart"/>
      <w:r w:rsidRPr="00193623">
        <w:rPr>
          <w:rFonts w:ascii="Times New Roman" w:hAnsi="Times New Roman" w:cs="Times New Roman"/>
          <w:sz w:val="24"/>
          <w:szCs w:val="24"/>
        </w:rPr>
        <w:t>Mahaveer</w:t>
      </w:r>
      <w:proofErr w:type="spellEnd"/>
      <w:r w:rsidRPr="00193623">
        <w:rPr>
          <w:rFonts w:ascii="Times New Roman" w:hAnsi="Times New Roman" w:cs="Times New Roman"/>
          <w:sz w:val="24"/>
          <w:szCs w:val="24"/>
        </w:rPr>
        <w:t xml:space="preserve"> </w:t>
      </w:r>
      <w:proofErr w:type="spellStart"/>
      <w:r w:rsidRPr="00193623">
        <w:rPr>
          <w:rFonts w:ascii="Times New Roman" w:hAnsi="Times New Roman" w:cs="Times New Roman"/>
          <w:sz w:val="24"/>
          <w:szCs w:val="24"/>
        </w:rPr>
        <w:t>Thagy</w:t>
      </w:r>
      <w:proofErr w:type="spellEnd"/>
    </w:p>
    <w:p w:rsidR="00347B9E" w:rsidRPr="00193623" w:rsidRDefault="00347B9E" w:rsidP="004C2867">
      <w:pPr>
        <w:pStyle w:val="ListParagraph"/>
        <w:numPr>
          <w:ilvl w:val="1"/>
          <w:numId w:val="18"/>
        </w:numPr>
        <w:spacing w:after="0" w:line="240" w:lineRule="auto"/>
        <w:jc w:val="both"/>
        <w:rPr>
          <w:rFonts w:ascii="Times New Roman" w:hAnsi="Times New Roman" w:cs="Times New Roman"/>
          <w:sz w:val="24"/>
          <w:szCs w:val="24"/>
        </w:rPr>
      </w:pPr>
      <w:r w:rsidRPr="00193623">
        <w:rPr>
          <w:rFonts w:ascii="Times New Roman" w:hAnsi="Times New Roman" w:cs="Times New Roman"/>
          <w:sz w:val="24"/>
          <w:szCs w:val="24"/>
        </w:rPr>
        <w:t xml:space="preserve">Public Finance </w:t>
      </w:r>
      <w:proofErr w:type="spellStart"/>
      <w:r w:rsidRPr="00193623">
        <w:rPr>
          <w:rFonts w:ascii="Times New Roman" w:hAnsi="Times New Roman" w:cs="Times New Roman"/>
          <w:sz w:val="24"/>
          <w:szCs w:val="24"/>
        </w:rPr>
        <w:t>Prof.H.Doltan</w:t>
      </w:r>
      <w:proofErr w:type="spellEnd"/>
    </w:p>
    <w:p w:rsidR="00347B9E" w:rsidRPr="00193623" w:rsidRDefault="00347B9E" w:rsidP="004C2867">
      <w:pPr>
        <w:pStyle w:val="ListParagraph"/>
        <w:numPr>
          <w:ilvl w:val="1"/>
          <w:numId w:val="18"/>
        </w:numPr>
        <w:spacing w:after="0" w:line="240" w:lineRule="auto"/>
        <w:jc w:val="both"/>
        <w:rPr>
          <w:rFonts w:ascii="Times New Roman" w:hAnsi="Times New Roman" w:cs="Times New Roman"/>
          <w:sz w:val="24"/>
          <w:szCs w:val="24"/>
        </w:rPr>
      </w:pPr>
      <w:r w:rsidRPr="00193623">
        <w:rPr>
          <w:rFonts w:ascii="Times New Roman" w:hAnsi="Times New Roman" w:cs="Times New Roman"/>
          <w:sz w:val="24"/>
          <w:szCs w:val="24"/>
        </w:rPr>
        <w:t>GST Bill/Act 2016</w:t>
      </w:r>
    </w:p>
    <w:p w:rsidR="00347B9E" w:rsidRPr="00193623" w:rsidRDefault="00347B9E" w:rsidP="004C2867">
      <w:pPr>
        <w:pStyle w:val="ListParagraph"/>
        <w:numPr>
          <w:ilvl w:val="1"/>
          <w:numId w:val="18"/>
        </w:numPr>
        <w:spacing w:after="0" w:line="240" w:lineRule="auto"/>
        <w:jc w:val="both"/>
        <w:rPr>
          <w:rFonts w:ascii="Times New Roman" w:hAnsi="Times New Roman" w:cs="Times New Roman"/>
          <w:sz w:val="24"/>
          <w:szCs w:val="24"/>
        </w:rPr>
      </w:pPr>
      <w:r w:rsidRPr="00193623">
        <w:rPr>
          <w:rFonts w:ascii="Times New Roman" w:hAnsi="Times New Roman" w:cs="Times New Roman"/>
          <w:sz w:val="24"/>
          <w:szCs w:val="24"/>
        </w:rPr>
        <w:t>CST Law and Practice-SS Gupta</w:t>
      </w:r>
    </w:p>
    <w:p w:rsidR="00347B9E" w:rsidRPr="00193623" w:rsidRDefault="00347B9E" w:rsidP="004C2867">
      <w:pPr>
        <w:pStyle w:val="ListParagraph"/>
        <w:numPr>
          <w:ilvl w:val="1"/>
          <w:numId w:val="18"/>
        </w:numPr>
        <w:spacing w:after="0" w:line="240" w:lineRule="auto"/>
        <w:jc w:val="both"/>
        <w:rPr>
          <w:rFonts w:ascii="Times New Roman" w:hAnsi="Times New Roman" w:cs="Times New Roman"/>
          <w:sz w:val="24"/>
          <w:szCs w:val="24"/>
        </w:rPr>
      </w:pPr>
      <w:r w:rsidRPr="00193623">
        <w:rPr>
          <w:rFonts w:ascii="Times New Roman" w:hAnsi="Times New Roman" w:cs="Times New Roman"/>
          <w:sz w:val="24"/>
          <w:szCs w:val="24"/>
        </w:rPr>
        <w:t>Basic of GST-</w:t>
      </w:r>
      <w:proofErr w:type="spellStart"/>
      <w:r w:rsidRPr="00193623">
        <w:rPr>
          <w:rFonts w:ascii="Times New Roman" w:hAnsi="Times New Roman" w:cs="Times New Roman"/>
          <w:sz w:val="24"/>
          <w:szCs w:val="24"/>
        </w:rPr>
        <w:t>Nitya</w:t>
      </w:r>
      <w:proofErr w:type="spellEnd"/>
      <w:r w:rsidRPr="00193623">
        <w:rPr>
          <w:rFonts w:ascii="Times New Roman" w:hAnsi="Times New Roman" w:cs="Times New Roman"/>
          <w:sz w:val="24"/>
          <w:szCs w:val="24"/>
        </w:rPr>
        <w:t xml:space="preserve"> Tax association Taxman</w:t>
      </w:r>
    </w:p>
    <w:p w:rsidR="00347B9E" w:rsidRPr="00193623" w:rsidRDefault="00347B9E" w:rsidP="004C2867">
      <w:pPr>
        <w:pStyle w:val="ListParagraph"/>
        <w:numPr>
          <w:ilvl w:val="1"/>
          <w:numId w:val="18"/>
        </w:numPr>
        <w:spacing w:after="0" w:line="240" w:lineRule="auto"/>
        <w:jc w:val="both"/>
        <w:rPr>
          <w:rFonts w:ascii="Times New Roman" w:hAnsi="Times New Roman" w:cs="Times New Roman"/>
          <w:sz w:val="24"/>
          <w:szCs w:val="24"/>
        </w:rPr>
      </w:pPr>
      <w:r w:rsidRPr="00193623">
        <w:rPr>
          <w:rFonts w:ascii="Times New Roman" w:hAnsi="Times New Roman" w:cs="Times New Roman"/>
          <w:sz w:val="24"/>
          <w:szCs w:val="24"/>
        </w:rPr>
        <w:t>GST Manual- Taxman publication</w:t>
      </w:r>
    </w:p>
    <w:p w:rsidR="00347B9E" w:rsidRPr="00193623" w:rsidRDefault="00347B9E" w:rsidP="004C2867">
      <w:pPr>
        <w:pStyle w:val="ListParagraph"/>
        <w:numPr>
          <w:ilvl w:val="1"/>
          <w:numId w:val="18"/>
        </w:numPr>
        <w:spacing w:after="0" w:line="240" w:lineRule="auto"/>
        <w:jc w:val="both"/>
        <w:rPr>
          <w:rFonts w:ascii="Times New Roman" w:hAnsi="Times New Roman" w:cs="Times New Roman"/>
          <w:sz w:val="24"/>
          <w:szCs w:val="24"/>
        </w:rPr>
      </w:pPr>
      <w:r w:rsidRPr="00193623">
        <w:rPr>
          <w:rFonts w:ascii="Times New Roman" w:hAnsi="Times New Roman" w:cs="Times New Roman"/>
          <w:sz w:val="24"/>
          <w:szCs w:val="24"/>
        </w:rPr>
        <w:t xml:space="preserve">Indian GST for </w:t>
      </w:r>
      <w:proofErr w:type="spellStart"/>
      <w:r w:rsidRPr="00193623">
        <w:rPr>
          <w:rFonts w:ascii="Times New Roman" w:hAnsi="Times New Roman" w:cs="Times New Roman"/>
          <w:sz w:val="24"/>
          <w:szCs w:val="24"/>
        </w:rPr>
        <w:t>Begineers</w:t>
      </w:r>
      <w:proofErr w:type="spellEnd"/>
      <w:r w:rsidRPr="00193623">
        <w:rPr>
          <w:rFonts w:ascii="Times New Roman" w:hAnsi="Times New Roman" w:cs="Times New Roman"/>
          <w:sz w:val="24"/>
          <w:szCs w:val="24"/>
        </w:rPr>
        <w:t xml:space="preserve"> –</w:t>
      </w:r>
      <w:proofErr w:type="spellStart"/>
      <w:r w:rsidRPr="00193623">
        <w:rPr>
          <w:rFonts w:ascii="Times New Roman" w:hAnsi="Times New Roman" w:cs="Times New Roman"/>
          <w:sz w:val="24"/>
          <w:szCs w:val="24"/>
        </w:rPr>
        <w:t>Jayaram</w:t>
      </w:r>
      <w:proofErr w:type="spellEnd"/>
      <w:r w:rsidRPr="00193623">
        <w:rPr>
          <w:rFonts w:ascii="Times New Roman" w:hAnsi="Times New Roman" w:cs="Times New Roman"/>
          <w:sz w:val="24"/>
          <w:szCs w:val="24"/>
        </w:rPr>
        <w:t xml:space="preserve"> </w:t>
      </w:r>
      <w:proofErr w:type="spellStart"/>
      <w:r w:rsidRPr="00193623">
        <w:rPr>
          <w:rFonts w:ascii="Times New Roman" w:hAnsi="Times New Roman" w:cs="Times New Roman"/>
          <w:sz w:val="24"/>
          <w:szCs w:val="24"/>
        </w:rPr>
        <w:t>Hiregange</w:t>
      </w:r>
      <w:proofErr w:type="spellEnd"/>
      <w:r w:rsidRPr="00193623">
        <w:rPr>
          <w:rFonts w:ascii="Times New Roman" w:hAnsi="Times New Roman" w:cs="Times New Roman"/>
          <w:sz w:val="24"/>
          <w:szCs w:val="24"/>
        </w:rPr>
        <w:t xml:space="preserve"> and Deepak </w:t>
      </w:r>
      <w:proofErr w:type="spellStart"/>
      <w:r w:rsidRPr="00193623">
        <w:rPr>
          <w:rFonts w:ascii="Times New Roman" w:hAnsi="Times New Roman" w:cs="Times New Roman"/>
          <w:sz w:val="24"/>
          <w:szCs w:val="24"/>
        </w:rPr>
        <w:t>Rao</w:t>
      </w:r>
      <w:proofErr w:type="spellEnd"/>
    </w:p>
    <w:p w:rsidR="00347B9E" w:rsidRPr="00193623" w:rsidRDefault="00347B9E" w:rsidP="004C2867">
      <w:pPr>
        <w:pStyle w:val="ListParagraph"/>
        <w:numPr>
          <w:ilvl w:val="1"/>
          <w:numId w:val="18"/>
        </w:numPr>
        <w:spacing w:after="0" w:line="240" w:lineRule="auto"/>
        <w:jc w:val="both"/>
        <w:rPr>
          <w:rFonts w:ascii="Times New Roman" w:hAnsi="Times New Roman" w:cs="Times New Roman"/>
          <w:sz w:val="24"/>
          <w:szCs w:val="24"/>
        </w:rPr>
      </w:pPr>
      <w:r w:rsidRPr="00193623">
        <w:rPr>
          <w:rFonts w:ascii="Times New Roman" w:hAnsi="Times New Roman" w:cs="Times New Roman"/>
          <w:sz w:val="24"/>
          <w:szCs w:val="24"/>
        </w:rPr>
        <w:t>CA Practical Manuals</w:t>
      </w:r>
    </w:p>
    <w:p w:rsidR="00347B9E" w:rsidRPr="00C45547" w:rsidRDefault="00452CF6" w:rsidP="00C45547">
      <w:pPr>
        <w:pStyle w:val="ListParagraph"/>
        <w:numPr>
          <w:ilvl w:val="1"/>
          <w:numId w:val="18"/>
        </w:numPr>
        <w:spacing w:after="0" w:line="240" w:lineRule="auto"/>
        <w:jc w:val="both"/>
        <w:rPr>
          <w:b/>
          <w:bCs/>
        </w:rPr>
      </w:pPr>
      <w:hyperlink r:id="rId15" w:history="1">
        <w:r w:rsidR="00347B9E" w:rsidRPr="007E2ED5">
          <w:rPr>
            <w:rStyle w:val="Hyperlink"/>
            <w:rFonts w:ascii="Times New Roman" w:hAnsi="Times New Roman" w:cs="Times New Roman"/>
            <w:sz w:val="24"/>
            <w:szCs w:val="24"/>
          </w:rPr>
          <w:t>www.gstindia.com</w:t>
        </w:r>
      </w:hyperlink>
    </w:p>
    <w:p w:rsidR="00135D6F" w:rsidRDefault="00135D6F" w:rsidP="00347B9E">
      <w:pPr>
        <w:spacing w:after="0"/>
        <w:rPr>
          <w:rFonts w:ascii="Times New Roman" w:hAnsi="Times New Roman" w:cs="Times New Roman"/>
          <w:b/>
          <w:bCs/>
          <w:sz w:val="24"/>
          <w:szCs w:val="24"/>
        </w:rPr>
      </w:pPr>
    </w:p>
    <w:p w:rsidR="00135D6F" w:rsidRDefault="00135D6F" w:rsidP="00347B9E">
      <w:pPr>
        <w:spacing w:after="0"/>
        <w:rPr>
          <w:rFonts w:ascii="Times New Roman" w:hAnsi="Times New Roman" w:cs="Times New Roman"/>
          <w:b/>
          <w:bCs/>
          <w:sz w:val="24"/>
          <w:szCs w:val="24"/>
        </w:rPr>
      </w:pPr>
    </w:p>
    <w:p w:rsidR="00FC4409" w:rsidRDefault="00FC4409" w:rsidP="00347B9E">
      <w:pPr>
        <w:spacing w:after="0"/>
        <w:rPr>
          <w:rFonts w:ascii="Times New Roman" w:hAnsi="Times New Roman" w:cs="Times New Roman"/>
          <w:b/>
          <w:bCs/>
          <w:sz w:val="24"/>
          <w:szCs w:val="24"/>
        </w:rPr>
      </w:pPr>
    </w:p>
    <w:p w:rsidR="00FC4409" w:rsidRDefault="00FC4409" w:rsidP="00347B9E">
      <w:pPr>
        <w:spacing w:after="0"/>
        <w:rPr>
          <w:rFonts w:ascii="Times New Roman" w:hAnsi="Times New Roman" w:cs="Times New Roman"/>
          <w:b/>
          <w:bCs/>
          <w:sz w:val="24"/>
          <w:szCs w:val="24"/>
        </w:rPr>
      </w:pPr>
    </w:p>
    <w:p w:rsidR="00FC4409" w:rsidRDefault="00FC4409" w:rsidP="00347B9E">
      <w:pPr>
        <w:spacing w:after="0"/>
        <w:rPr>
          <w:rFonts w:ascii="Times New Roman" w:hAnsi="Times New Roman" w:cs="Times New Roman"/>
          <w:b/>
          <w:bCs/>
          <w:sz w:val="24"/>
          <w:szCs w:val="24"/>
        </w:rPr>
      </w:pPr>
    </w:p>
    <w:p w:rsidR="00FC4409" w:rsidRDefault="00FC4409" w:rsidP="00347B9E">
      <w:pPr>
        <w:spacing w:after="0"/>
        <w:rPr>
          <w:rFonts w:ascii="Times New Roman" w:hAnsi="Times New Roman" w:cs="Times New Roman"/>
          <w:b/>
          <w:bCs/>
          <w:sz w:val="24"/>
          <w:szCs w:val="24"/>
        </w:rPr>
      </w:pPr>
    </w:p>
    <w:p w:rsidR="00FC4409" w:rsidRDefault="00FC4409" w:rsidP="00347B9E">
      <w:pPr>
        <w:spacing w:after="0"/>
        <w:rPr>
          <w:rFonts w:ascii="Times New Roman" w:hAnsi="Times New Roman" w:cs="Times New Roman"/>
          <w:b/>
          <w:bCs/>
          <w:sz w:val="24"/>
          <w:szCs w:val="24"/>
        </w:rPr>
      </w:pPr>
    </w:p>
    <w:p w:rsidR="00FC4409" w:rsidRDefault="00FC4409" w:rsidP="00347B9E">
      <w:pPr>
        <w:spacing w:after="0"/>
        <w:rPr>
          <w:rFonts w:ascii="Times New Roman" w:hAnsi="Times New Roman" w:cs="Times New Roman"/>
          <w:b/>
          <w:bCs/>
          <w:sz w:val="24"/>
          <w:szCs w:val="24"/>
        </w:rPr>
      </w:pPr>
    </w:p>
    <w:p w:rsidR="00FC4409" w:rsidRDefault="00FC4409" w:rsidP="00347B9E">
      <w:pPr>
        <w:spacing w:after="0"/>
        <w:rPr>
          <w:rFonts w:ascii="Times New Roman" w:hAnsi="Times New Roman" w:cs="Times New Roman"/>
          <w:b/>
          <w:bCs/>
          <w:sz w:val="24"/>
          <w:szCs w:val="24"/>
        </w:rPr>
      </w:pPr>
    </w:p>
    <w:p w:rsidR="00E70759" w:rsidRDefault="00E70759" w:rsidP="00347B9E">
      <w:pPr>
        <w:spacing w:after="0"/>
        <w:rPr>
          <w:rFonts w:ascii="Times New Roman" w:hAnsi="Times New Roman" w:cs="Times New Roman"/>
          <w:b/>
          <w:bCs/>
          <w:sz w:val="24"/>
          <w:szCs w:val="24"/>
        </w:rPr>
      </w:pPr>
    </w:p>
    <w:p w:rsidR="00E70759" w:rsidRDefault="00E70759" w:rsidP="00347B9E">
      <w:pPr>
        <w:spacing w:after="0"/>
        <w:rPr>
          <w:rFonts w:ascii="Times New Roman" w:hAnsi="Times New Roman" w:cs="Times New Roman"/>
          <w:b/>
          <w:bCs/>
          <w:sz w:val="24"/>
          <w:szCs w:val="24"/>
        </w:rPr>
      </w:pPr>
    </w:p>
    <w:p w:rsidR="00347B9E" w:rsidRPr="00AC5C7B" w:rsidRDefault="00F375F8" w:rsidP="00347B9E">
      <w:pPr>
        <w:spacing w:after="0"/>
        <w:rPr>
          <w:rFonts w:ascii="Times New Roman" w:hAnsi="Times New Roman" w:cs="Times New Roman"/>
          <w:b/>
          <w:sz w:val="24"/>
          <w:szCs w:val="24"/>
        </w:rPr>
      </w:pPr>
      <w:r>
        <w:rPr>
          <w:rFonts w:ascii="Times New Roman" w:hAnsi="Times New Roman" w:cs="Times New Roman"/>
          <w:b/>
          <w:bCs/>
          <w:sz w:val="24"/>
          <w:szCs w:val="24"/>
        </w:rPr>
        <w:lastRenderedPageBreak/>
        <w:t xml:space="preserve">Paper-2: </w:t>
      </w:r>
      <w:r>
        <w:rPr>
          <w:rFonts w:ascii="Times New Roman" w:hAnsi="Times New Roman" w:cs="Times New Roman"/>
          <w:b/>
          <w:bCs/>
          <w:sz w:val="24"/>
          <w:szCs w:val="24"/>
        </w:rPr>
        <w:tab/>
        <w:t>SC12</w:t>
      </w:r>
      <w:r w:rsidR="00347B9E" w:rsidRPr="00AC5C7B">
        <w:rPr>
          <w:rFonts w:ascii="Times New Roman" w:hAnsi="Times New Roman" w:cs="Times New Roman"/>
          <w:b/>
          <w:bCs/>
          <w:sz w:val="24"/>
          <w:szCs w:val="24"/>
        </w:rPr>
        <w:t>:</w:t>
      </w:r>
      <w:r>
        <w:rPr>
          <w:rFonts w:ascii="Times New Roman" w:hAnsi="Times New Roman" w:cs="Times New Roman"/>
          <w:b/>
          <w:bCs/>
          <w:sz w:val="24"/>
          <w:szCs w:val="24"/>
        </w:rPr>
        <w:t xml:space="preserve"> MCD230  </w:t>
      </w:r>
      <w:r w:rsidR="00347B9E" w:rsidRPr="00AC5C7B">
        <w:rPr>
          <w:rFonts w:ascii="Times New Roman" w:hAnsi="Times New Roman" w:cs="Times New Roman"/>
          <w:b/>
          <w:bCs/>
          <w:sz w:val="24"/>
          <w:szCs w:val="24"/>
        </w:rPr>
        <w:t xml:space="preserve"> </w:t>
      </w:r>
      <w:r w:rsidR="00347B9E" w:rsidRPr="00AC5C7B">
        <w:rPr>
          <w:rFonts w:ascii="Times New Roman" w:hAnsi="Times New Roman" w:cs="Times New Roman"/>
          <w:b/>
          <w:sz w:val="24"/>
          <w:szCs w:val="24"/>
        </w:rPr>
        <w:t>CORPORATE TAX LAW AND PLANNING</w:t>
      </w:r>
    </w:p>
    <w:p w:rsidR="00347B9E" w:rsidRPr="001A6D11" w:rsidRDefault="00347B9E" w:rsidP="00347B9E">
      <w:pPr>
        <w:spacing w:after="0"/>
        <w:rPr>
          <w:rFonts w:ascii="Times New Roman" w:hAnsi="Times New Roman" w:cs="Times New Roman"/>
          <w:b/>
          <w:sz w:val="18"/>
          <w:szCs w:val="24"/>
          <w:u w:val="single"/>
        </w:rPr>
      </w:pPr>
    </w:p>
    <w:p w:rsidR="00347B9E" w:rsidRPr="001A6D11" w:rsidRDefault="00347B9E" w:rsidP="00347B9E">
      <w:pPr>
        <w:spacing w:after="0"/>
        <w:jc w:val="both"/>
        <w:rPr>
          <w:rFonts w:ascii="Times New Roman" w:hAnsi="Times New Roman" w:cs="Times New Roman"/>
          <w:b/>
        </w:rPr>
      </w:pPr>
      <w:r w:rsidRPr="001A6D11">
        <w:rPr>
          <w:rFonts w:ascii="Times New Roman" w:hAnsi="Times New Roman" w:cs="Times New Roman"/>
          <w:b/>
        </w:rPr>
        <w:t>1. Course Description:</w:t>
      </w:r>
      <w:r w:rsidRPr="001A6D11">
        <w:rPr>
          <w:rFonts w:ascii="Times New Roman" w:hAnsi="Times New Roman" w:cs="Times New Roman"/>
        </w:rPr>
        <w:t xml:space="preserve"> </w:t>
      </w:r>
      <w:r w:rsidR="00863D3F" w:rsidRPr="001A6D11">
        <w:rPr>
          <w:rFonts w:ascii="Times New Roman" w:hAnsi="Times New Roman" w:cs="Times New Roman"/>
        </w:rPr>
        <w:t xml:space="preserve"> </w:t>
      </w:r>
      <w:r w:rsidRPr="001A6D11">
        <w:rPr>
          <w:rFonts w:ascii="Times New Roman" w:hAnsi="Times New Roman" w:cs="Times New Roman"/>
        </w:rPr>
        <w:t>This course is</w:t>
      </w:r>
      <w:r w:rsidRPr="001A6D11">
        <w:rPr>
          <w:rFonts w:ascii="Times New Roman" w:hAnsi="Times New Roman" w:cs="Times New Roman"/>
          <w:b/>
        </w:rPr>
        <w:t xml:space="preserve"> </w:t>
      </w:r>
      <w:r w:rsidRPr="001A6D11">
        <w:rPr>
          <w:rFonts w:ascii="Times New Roman" w:hAnsi="Times New Roman" w:cs="Times New Roman"/>
        </w:rPr>
        <w:t xml:space="preserve">focus on different heads of income, taxable in the hands of companies, computation of grass total income, deduction, exemptions, set off and carry forward of loss.  Tax planning relating to various managerial decisions for reducing the tax burden, allocation of investments, and maximize the company wealth. As a tax consultant of the corporate tax laws of the company to give advice to the drawing officers regarding TDS, advance payment of tax and remittances of tax, for his employees. </w:t>
      </w:r>
    </w:p>
    <w:p w:rsidR="00D779EE" w:rsidRPr="001A6D11" w:rsidRDefault="00C45547" w:rsidP="00D779EE">
      <w:pPr>
        <w:spacing w:after="0"/>
        <w:jc w:val="both"/>
        <w:rPr>
          <w:rFonts w:ascii="Times New Roman" w:hAnsi="Times New Roman" w:cs="Times New Roman"/>
          <w:b/>
        </w:rPr>
      </w:pPr>
      <w:r>
        <w:rPr>
          <w:rFonts w:ascii="Times New Roman" w:hAnsi="Times New Roman" w:cs="Times New Roman"/>
          <w:b/>
        </w:rPr>
        <w:t>2. Course Outcome</w:t>
      </w:r>
      <w:r w:rsidR="00347B9E" w:rsidRPr="001A6D11">
        <w:rPr>
          <w:rFonts w:ascii="Times New Roman" w:hAnsi="Times New Roman" w:cs="Times New Roman"/>
          <w:b/>
        </w:rPr>
        <w:t xml:space="preserve">: </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8"/>
        <w:gridCol w:w="8550"/>
      </w:tblGrid>
      <w:tr w:rsidR="00D779EE" w:rsidRPr="001D7CB6" w:rsidTr="00D779EE">
        <w:tc>
          <w:tcPr>
            <w:tcW w:w="1188" w:type="dxa"/>
          </w:tcPr>
          <w:p w:rsidR="00D779EE" w:rsidRPr="008C726D" w:rsidRDefault="00D779EE" w:rsidP="00D779EE">
            <w:pPr>
              <w:rPr>
                <w:rFonts w:ascii="Times New Roman" w:hAnsi="Times New Roman" w:cs="Times New Roman"/>
                <w:bCs/>
                <w:sz w:val="20"/>
                <w:szCs w:val="20"/>
              </w:rPr>
            </w:pPr>
            <w:r w:rsidRPr="008C726D">
              <w:rPr>
                <w:rFonts w:ascii="Times New Roman" w:hAnsi="Times New Roman" w:cs="Times New Roman"/>
                <w:bCs/>
                <w:sz w:val="20"/>
                <w:szCs w:val="20"/>
              </w:rPr>
              <w:t>CO1</w:t>
            </w:r>
          </w:p>
        </w:tc>
        <w:tc>
          <w:tcPr>
            <w:tcW w:w="8550" w:type="dxa"/>
          </w:tcPr>
          <w:p w:rsidR="00D779EE" w:rsidRPr="001D7CB6" w:rsidRDefault="00135D6F" w:rsidP="00D779EE">
            <w:pPr>
              <w:jc w:val="both"/>
              <w:rPr>
                <w:rFonts w:ascii="Times New Roman" w:hAnsi="Times New Roman" w:cs="Times New Roman"/>
                <w:bCs/>
                <w:sz w:val="24"/>
                <w:szCs w:val="24"/>
              </w:rPr>
            </w:pPr>
            <w:r>
              <w:rPr>
                <w:rFonts w:ascii="Times New Roman" w:hAnsi="Times New Roman" w:cs="Times New Roman"/>
                <w:bCs/>
                <w:sz w:val="24"/>
                <w:szCs w:val="24"/>
              </w:rPr>
              <w:t>U</w:t>
            </w:r>
            <w:r w:rsidR="00D779EE" w:rsidRPr="001D7CB6">
              <w:rPr>
                <w:rFonts w:ascii="Times New Roman" w:hAnsi="Times New Roman" w:cs="Times New Roman"/>
                <w:bCs/>
                <w:sz w:val="24"/>
                <w:szCs w:val="24"/>
              </w:rPr>
              <w:t>nde</w:t>
            </w:r>
            <w:r>
              <w:rPr>
                <w:rFonts w:ascii="Times New Roman" w:hAnsi="Times New Roman" w:cs="Times New Roman"/>
                <w:bCs/>
                <w:sz w:val="24"/>
                <w:szCs w:val="24"/>
              </w:rPr>
              <w:t>rstand the incidence of tax on</w:t>
            </w:r>
            <w:r w:rsidR="00D779EE" w:rsidRPr="001D7CB6">
              <w:rPr>
                <w:rFonts w:ascii="Times New Roman" w:hAnsi="Times New Roman" w:cs="Times New Roman"/>
                <w:bCs/>
                <w:sz w:val="24"/>
                <w:szCs w:val="24"/>
              </w:rPr>
              <w:t xml:space="preserve"> residential status of the companies</w:t>
            </w:r>
            <w:r w:rsidR="00E70759">
              <w:rPr>
                <w:rFonts w:ascii="Times New Roman" w:hAnsi="Times New Roman" w:cs="Times New Roman"/>
                <w:bCs/>
                <w:sz w:val="24"/>
                <w:szCs w:val="24"/>
              </w:rPr>
              <w:t>.</w:t>
            </w:r>
          </w:p>
        </w:tc>
      </w:tr>
      <w:tr w:rsidR="00D779EE" w:rsidRPr="001D7CB6" w:rsidTr="00D779EE">
        <w:tc>
          <w:tcPr>
            <w:tcW w:w="1188" w:type="dxa"/>
          </w:tcPr>
          <w:p w:rsidR="00D779EE" w:rsidRPr="008C726D" w:rsidRDefault="00D779EE" w:rsidP="00D779EE">
            <w:pPr>
              <w:rPr>
                <w:rFonts w:ascii="Times New Roman" w:hAnsi="Times New Roman" w:cs="Times New Roman"/>
                <w:bCs/>
                <w:sz w:val="20"/>
                <w:szCs w:val="20"/>
              </w:rPr>
            </w:pPr>
            <w:r w:rsidRPr="008C726D">
              <w:rPr>
                <w:rFonts w:ascii="Times New Roman" w:hAnsi="Times New Roman" w:cs="Times New Roman"/>
                <w:bCs/>
                <w:sz w:val="20"/>
                <w:szCs w:val="20"/>
              </w:rPr>
              <w:t>CO2</w:t>
            </w:r>
          </w:p>
        </w:tc>
        <w:tc>
          <w:tcPr>
            <w:tcW w:w="8550" w:type="dxa"/>
          </w:tcPr>
          <w:p w:rsidR="00D779EE" w:rsidRPr="001D7CB6" w:rsidRDefault="00135D6F" w:rsidP="00D779EE">
            <w:pPr>
              <w:jc w:val="both"/>
              <w:rPr>
                <w:rFonts w:ascii="Times New Roman" w:hAnsi="Times New Roman" w:cs="Times New Roman"/>
                <w:bCs/>
                <w:sz w:val="24"/>
                <w:szCs w:val="24"/>
              </w:rPr>
            </w:pPr>
            <w:r>
              <w:rPr>
                <w:rFonts w:ascii="Times New Roman" w:hAnsi="Times New Roman" w:cs="Times New Roman"/>
                <w:bCs/>
                <w:sz w:val="24"/>
                <w:szCs w:val="24"/>
              </w:rPr>
              <w:t>Understand the dif</w:t>
            </w:r>
            <w:r w:rsidR="00D779EE" w:rsidRPr="001D7CB6">
              <w:rPr>
                <w:rFonts w:ascii="Times New Roman" w:hAnsi="Times New Roman" w:cs="Times New Roman"/>
                <w:bCs/>
                <w:sz w:val="24"/>
                <w:szCs w:val="24"/>
              </w:rPr>
              <w:t>ferent types of companies under corporate income tax act.</w:t>
            </w:r>
          </w:p>
        </w:tc>
      </w:tr>
      <w:tr w:rsidR="00D779EE" w:rsidRPr="001D7CB6" w:rsidTr="00D779EE">
        <w:tc>
          <w:tcPr>
            <w:tcW w:w="1188" w:type="dxa"/>
          </w:tcPr>
          <w:p w:rsidR="00D779EE" w:rsidRPr="008C726D" w:rsidRDefault="00D779EE" w:rsidP="00D779EE">
            <w:pPr>
              <w:rPr>
                <w:rFonts w:ascii="Times New Roman" w:hAnsi="Times New Roman" w:cs="Times New Roman"/>
                <w:bCs/>
                <w:sz w:val="20"/>
                <w:szCs w:val="20"/>
              </w:rPr>
            </w:pPr>
            <w:r w:rsidRPr="008C726D">
              <w:rPr>
                <w:rFonts w:ascii="Times New Roman" w:hAnsi="Times New Roman" w:cs="Times New Roman"/>
                <w:bCs/>
                <w:sz w:val="20"/>
                <w:szCs w:val="20"/>
              </w:rPr>
              <w:t>CO3</w:t>
            </w:r>
          </w:p>
        </w:tc>
        <w:tc>
          <w:tcPr>
            <w:tcW w:w="8550" w:type="dxa"/>
          </w:tcPr>
          <w:p w:rsidR="00D779EE" w:rsidRPr="001D7CB6" w:rsidRDefault="00135D6F" w:rsidP="00D779EE">
            <w:pPr>
              <w:jc w:val="both"/>
              <w:rPr>
                <w:rFonts w:ascii="Times New Roman" w:hAnsi="Times New Roman" w:cs="Times New Roman"/>
                <w:bCs/>
                <w:sz w:val="24"/>
                <w:szCs w:val="24"/>
              </w:rPr>
            </w:pPr>
            <w:r>
              <w:rPr>
                <w:rFonts w:ascii="Times New Roman" w:hAnsi="Times New Roman" w:cs="Times New Roman"/>
                <w:bCs/>
                <w:sz w:val="24"/>
                <w:szCs w:val="24"/>
              </w:rPr>
              <w:t>Know the diff</w:t>
            </w:r>
            <w:r w:rsidR="00D779EE" w:rsidRPr="001D7CB6">
              <w:rPr>
                <w:rFonts w:ascii="Times New Roman" w:hAnsi="Times New Roman" w:cs="Times New Roman"/>
                <w:bCs/>
                <w:sz w:val="24"/>
                <w:szCs w:val="24"/>
              </w:rPr>
              <w:t>erent sources of income for corporate assesses.</w:t>
            </w:r>
          </w:p>
        </w:tc>
      </w:tr>
      <w:tr w:rsidR="00D779EE" w:rsidRPr="001D7CB6" w:rsidTr="00D779EE">
        <w:tc>
          <w:tcPr>
            <w:tcW w:w="1188" w:type="dxa"/>
          </w:tcPr>
          <w:p w:rsidR="00D779EE" w:rsidRPr="008C726D" w:rsidRDefault="00D779EE" w:rsidP="00D779EE">
            <w:pPr>
              <w:rPr>
                <w:rFonts w:ascii="Times New Roman" w:hAnsi="Times New Roman" w:cs="Times New Roman"/>
                <w:bCs/>
                <w:sz w:val="20"/>
                <w:szCs w:val="20"/>
              </w:rPr>
            </w:pPr>
            <w:r w:rsidRPr="008C726D">
              <w:rPr>
                <w:rFonts w:ascii="Times New Roman" w:hAnsi="Times New Roman" w:cs="Times New Roman"/>
                <w:bCs/>
                <w:sz w:val="20"/>
                <w:szCs w:val="20"/>
              </w:rPr>
              <w:t>CO4</w:t>
            </w:r>
          </w:p>
        </w:tc>
        <w:tc>
          <w:tcPr>
            <w:tcW w:w="8550" w:type="dxa"/>
          </w:tcPr>
          <w:p w:rsidR="00D779EE" w:rsidRPr="001D7CB6" w:rsidRDefault="00135D6F" w:rsidP="00D779EE">
            <w:pPr>
              <w:jc w:val="both"/>
              <w:rPr>
                <w:rFonts w:ascii="Times New Roman" w:hAnsi="Times New Roman" w:cs="Times New Roman"/>
                <w:bCs/>
                <w:sz w:val="24"/>
                <w:szCs w:val="24"/>
              </w:rPr>
            </w:pPr>
            <w:r>
              <w:rPr>
                <w:rFonts w:ascii="Times New Roman" w:hAnsi="Times New Roman" w:cs="Times New Roman"/>
                <w:bCs/>
                <w:sz w:val="24"/>
                <w:szCs w:val="24"/>
              </w:rPr>
              <w:t>Become a</w:t>
            </w:r>
            <w:r w:rsidR="00D779EE" w:rsidRPr="001D7CB6">
              <w:rPr>
                <w:rFonts w:ascii="Times New Roman" w:hAnsi="Times New Roman" w:cs="Times New Roman"/>
                <w:bCs/>
                <w:sz w:val="24"/>
                <w:szCs w:val="24"/>
              </w:rPr>
              <w:t xml:space="preserve"> </w:t>
            </w:r>
            <w:r>
              <w:rPr>
                <w:rFonts w:ascii="Times New Roman" w:hAnsi="Times New Roman" w:cs="Times New Roman"/>
                <w:bCs/>
                <w:sz w:val="24"/>
                <w:szCs w:val="24"/>
              </w:rPr>
              <w:t>manger of a company/tax consultant and</w:t>
            </w:r>
            <w:r w:rsidR="00D779EE" w:rsidRPr="001D7CB6">
              <w:rPr>
                <w:rFonts w:ascii="Times New Roman" w:hAnsi="Times New Roman" w:cs="Times New Roman"/>
                <w:bCs/>
                <w:sz w:val="24"/>
                <w:szCs w:val="24"/>
              </w:rPr>
              <w:t xml:space="preserve"> reduce the tax</w:t>
            </w:r>
            <w:r>
              <w:rPr>
                <w:rFonts w:ascii="Times New Roman" w:hAnsi="Times New Roman" w:cs="Times New Roman"/>
                <w:bCs/>
                <w:sz w:val="24"/>
                <w:szCs w:val="24"/>
              </w:rPr>
              <w:t xml:space="preserve"> burden and maximize the company’s</w:t>
            </w:r>
            <w:r w:rsidR="00D779EE" w:rsidRPr="001D7CB6">
              <w:rPr>
                <w:rFonts w:ascii="Times New Roman" w:hAnsi="Times New Roman" w:cs="Times New Roman"/>
                <w:bCs/>
                <w:sz w:val="24"/>
                <w:szCs w:val="24"/>
              </w:rPr>
              <w:t xml:space="preserve"> wealth</w:t>
            </w:r>
            <w:r w:rsidR="00E70759">
              <w:rPr>
                <w:rFonts w:ascii="Times New Roman" w:hAnsi="Times New Roman" w:cs="Times New Roman"/>
                <w:bCs/>
                <w:sz w:val="24"/>
                <w:szCs w:val="24"/>
              </w:rPr>
              <w:t>.</w:t>
            </w:r>
          </w:p>
        </w:tc>
      </w:tr>
      <w:tr w:rsidR="00D779EE" w:rsidRPr="001D7CB6" w:rsidTr="00D779EE">
        <w:tc>
          <w:tcPr>
            <w:tcW w:w="1188" w:type="dxa"/>
          </w:tcPr>
          <w:p w:rsidR="00D779EE" w:rsidRPr="008C726D" w:rsidRDefault="00D779EE" w:rsidP="00D779EE">
            <w:pPr>
              <w:rPr>
                <w:rFonts w:ascii="Times New Roman" w:hAnsi="Times New Roman" w:cs="Times New Roman"/>
                <w:bCs/>
                <w:sz w:val="20"/>
                <w:szCs w:val="20"/>
              </w:rPr>
            </w:pPr>
            <w:r w:rsidRPr="008C726D">
              <w:rPr>
                <w:rFonts w:ascii="Times New Roman" w:hAnsi="Times New Roman" w:cs="Times New Roman"/>
                <w:bCs/>
                <w:sz w:val="20"/>
                <w:szCs w:val="20"/>
              </w:rPr>
              <w:t>CO5</w:t>
            </w:r>
          </w:p>
        </w:tc>
        <w:tc>
          <w:tcPr>
            <w:tcW w:w="8550" w:type="dxa"/>
          </w:tcPr>
          <w:p w:rsidR="00D779EE" w:rsidRPr="001D7CB6" w:rsidRDefault="00135D6F" w:rsidP="00D779EE">
            <w:pPr>
              <w:jc w:val="both"/>
              <w:rPr>
                <w:rFonts w:ascii="Times New Roman" w:hAnsi="Times New Roman" w:cs="Times New Roman"/>
                <w:bCs/>
                <w:sz w:val="24"/>
                <w:szCs w:val="24"/>
              </w:rPr>
            </w:pPr>
            <w:r>
              <w:rPr>
                <w:rFonts w:ascii="Times New Roman" w:hAnsi="Times New Roman" w:cs="Times New Roman"/>
                <w:bCs/>
                <w:sz w:val="24"/>
                <w:szCs w:val="24"/>
              </w:rPr>
              <w:t>U</w:t>
            </w:r>
            <w:r w:rsidR="00D779EE" w:rsidRPr="001D7CB6">
              <w:rPr>
                <w:rFonts w:ascii="Times New Roman" w:hAnsi="Times New Roman" w:cs="Times New Roman"/>
                <w:bCs/>
                <w:sz w:val="24"/>
                <w:szCs w:val="24"/>
              </w:rPr>
              <w:t>nderstand the impudence of tax planning with various managerial decisions</w:t>
            </w:r>
            <w:r w:rsidR="00E70759">
              <w:rPr>
                <w:rFonts w:ascii="Times New Roman" w:hAnsi="Times New Roman" w:cs="Times New Roman"/>
                <w:bCs/>
                <w:sz w:val="24"/>
                <w:szCs w:val="24"/>
              </w:rPr>
              <w:t>.</w:t>
            </w:r>
          </w:p>
        </w:tc>
      </w:tr>
      <w:tr w:rsidR="00D779EE" w:rsidRPr="001D7CB6" w:rsidTr="00D779EE">
        <w:tc>
          <w:tcPr>
            <w:tcW w:w="1188" w:type="dxa"/>
          </w:tcPr>
          <w:p w:rsidR="00D779EE" w:rsidRPr="008C726D" w:rsidRDefault="00D779EE" w:rsidP="00D779EE">
            <w:pPr>
              <w:rPr>
                <w:rFonts w:ascii="Times New Roman" w:hAnsi="Times New Roman" w:cs="Times New Roman"/>
                <w:bCs/>
                <w:sz w:val="20"/>
                <w:szCs w:val="20"/>
              </w:rPr>
            </w:pPr>
          </w:p>
        </w:tc>
        <w:tc>
          <w:tcPr>
            <w:tcW w:w="8550" w:type="dxa"/>
          </w:tcPr>
          <w:p w:rsidR="00135D6F" w:rsidRPr="001D7CB6" w:rsidRDefault="00135D6F" w:rsidP="00D779EE">
            <w:pPr>
              <w:jc w:val="both"/>
              <w:rPr>
                <w:rFonts w:ascii="Times New Roman" w:hAnsi="Times New Roman" w:cs="Times New Roman"/>
                <w:bCs/>
                <w:sz w:val="24"/>
                <w:szCs w:val="24"/>
              </w:rPr>
            </w:pPr>
          </w:p>
        </w:tc>
      </w:tr>
    </w:tbl>
    <w:p w:rsidR="00347B9E" w:rsidRPr="001A6D11" w:rsidRDefault="00347B9E" w:rsidP="00D779EE">
      <w:pPr>
        <w:spacing w:after="0"/>
        <w:jc w:val="both"/>
        <w:rPr>
          <w:rFonts w:ascii="Times New Roman" w:hAnsi="Times New Roman" w:cs="Times New Roman"/>
        </w:rPr>
      </w:pPr>
      <w:r w:rsidRPr="001A6D11">
        <w:rPr>
          <w:rFonts w:ascii="Times New Roman" w:hAnsi="Times New Roman" w:cs="Times New Roman"/>
          <w:b/>
        </w:rPr>
        <w:t>3. Pedagogy:</w:t>
      </w:r>
      <w:r w:rsidR="00863D3F" w:rsidRPr="001A6D11">
        <w:rPr>
          <w:rFonts w:ascii="Times New Roman" w:hAnsi="Times New Roman" w:cs="Times New Roman"/>
          <w:b/>
        </w:rPr>
        <w:t xml:space="preserve"> </w:t>
      </w:r>
      <w:r w:rsidRPr="001A6D11">
        <w:rPr>
          <w:rFonts w:ascii="Times New Roman" w:hAnsi="Times New Roman" w:cs="Times New Roman"/>
        </w:rPr>
        <w:t xml:space="preserve">The course content is covered class room lecture, remedial class for non tax students, student’s seminar, case discussion, and work out the problem on the company problems as student, as consultant and as a tax authority and also visiting company and tax office for practical exposure.  </w:t>
      </w:r>
    </w:p>
    <w:p w:rsidR="001A6D11" w:rsidRPr="001A6D11" w:rsidRDefault="001A6D11" w:rsidP="00347B9E">
      <w:pPr>
        <w:spacing w:after="0"/>
        <w:jc w:val="both"/>
        <w:rPr>
          <w:rFonts w:ascii="Times New Roman" w:hAnsi="Times New Roman" w:cs="Times New Roman"/>
          <w:b/>
          <w:sz w:val="14"/>
        </w:rPr>
      </w:pPr>
    </w:p>
    <w:p w:rsidR="00347B9E" w:rsidRDefault="00347B9E" w:rsidP="00347B9E">
      <w:pPr>
        <w:spacing w:after="0"/>
        <w:jc w:val="both"/>
        <w:rPr>
          <w:rFonts w:ascii="Times New Roman" w:hAnsi="Times New Roman" w:cs="Times New Roman"/>
          <w:b/>
        </w:rPr>
      </w:pPr>
      <w:r w:rsidRPr="001A6D11">
        <w:rPr>
          <w:rFonts w:ascii="Times New Roman" w:hAnsi="Times New Roman" w:cs="Times New Roman"/>
          <w:b/>
        </w:rPr>
        <w:t>4. Course Content:</w:t>
      </w:r>
    </w:p>
    <w:p w:rsidR="001A6D11" w:rsidRPr="001A6D11" w:rsidRDefault="001A6D11" w:rsidP="00347B9E">
      <w:pPr>
        <w:spacing w:after="0"/>
        <w:jc w:val="both"/>
        <w:rPr>
          <w:rFonts w:ascii="Times New Roman" w:hAnsi="Times New Roman" w:cs="Times New Roman"/>
          <w:b/>
          <w:sz w:val="12"/>
        </w:rPr>
      </w:pPr>
    </w:p>
    <w:p w:rsidR="00347B9E" w:rsidRPr="001A6D11" w:rsidRDefault="001A6D11" w:rsidP="00347B9E">
      <w:pPr>
        <w:spacing w:after="0"/>
        <w:jc w:val="both"/>
        <w:rPr>
          <w:rFonts w:ascii="Times New Roman" w:hAnsi="Times New Roman" w:cs="Times New Roman"/>
        </w:rPr>
      </w:pPr>
      <w:r w:rsidRPr="001A6D11">
        <w:rPr>
          <w:rFonts w:ascii="Times New Roman" w:hAnsi="Times New Roman" w:cs="Times New Roman"/>
          <w:b/>
          <w:bCs/>
        </w:rPr>
        <w:t xml:space="preserve">Module 1: </w:t>
      </w:r>
      <w:r w:rsidR="00347B9E" w:rsidRPr="001A6D11">
        <w:rPr>
          <w:rFonts w:ascii="Times New Roman" w:hAnsi="Times New Roman" w:cs="Times New Roman"/>
          <w:b/>
        </w:rPr>
        <w:t>Definition of company</w:t>
      </w:r>
      <w:r w:rsidR="00347B9E" w:rsidRPr="001A6D11">
        <w:rPr>
          <w:rFonts w:ascii="Times New Roman" w:hAnsi="Times New Roman" w:cs="Times New Roman"/>
        </w:rPr>
        <w:t xml:space="preserve">-Indian company, Domestic Company, Foreign Company, Widely Held Company, Closely held company, Residential Status of a company and incidence of Tax.  </w:t>
      </w:r>
    </w:p>
    <w:p w:rsidR="001A6D11" w:rsidRPr="001A6D11" w:rsidRDefault="001A6D11" w:rsidP="00347B9E">
      <w:pPr>
        <w:spacing w:after="0"/>
        <w:jc w:val="both"/>
        <w:rPr>
          <w:rFonts w:ascii="Times New Roman" w:hAnsi="Times New Roman" w:cs="Times New Roman"/>
          <w:b/>
          <w:bCs/>
          <w:sz w:val="12"/>
        </w:rPr>
      </w:pPr>
    </w:p>
    <w:p w:rsidR="00347B9E" w:rsidRPr="001A6D11" w:rsidRDefault="001A6D11" w:rsidP="00347B9E">
      <w:pPr>
        <w:spacing w:after="0"/>
        <w:jc w:val="both"/>
        <w:rPr>
          <w:rFonts w:ascii="Times New Roman" w:hAnsi="Times New Roman" w:cs="Times New Roman"/>
        </w:rPr>
      </w:pPr>
      <w:r w:rsidRPr="001A6D11">
        <w:rPr>
          <w:rFonts w:ascii="Times New Roman" w:hAnsi="Times New Roman" w:cs="Times New Roman"/>
          <w:b/>
          <w:bCs/>
        </w:rPr>
        <w:t xml:space="preserve">Module 2: </w:t>
      </w:r>
      <w:r w:rsidR="00347B9E" w:rsidRPr="001A6D11">
        <w:rPr>
          <w:rFonts w:ascii="Times New Roman" w:hAnsi="Times New Roman" w:cs="Times New Roman"/>
          <w:b/>
        </w:rPr>
        <w:t>Computation of Taxable income</w:t>
      </w:r>
      <w:r w:rsidR="00347B9E" w:rsidRPr="001A6D11">
        <w:rPr>
          <w:rFonts w:ascii="Times New Roman" w:hAnsi="Times New Roman" w:cs="Times New Roman"/>
        </w:rPr>
        <w:t xml:space="preserve"> </w:t>
      </w:r>
      <w:r w:rsidR="00347B9E" w:rsidRPr="001A6D11">
        <w:rPr>
          <w:rFonts w:ascii="Times New Roman" w:hAnsi="Times New Roman" w:cs="Times New Roman"/>
          <w:b/>
        </w:rPr>
        <w:t>of companies</w:t>
      </w:r>
      <w:r w:rsidR="00347B9E" w:rsidRPr="001A6D11">
        <w:rPr>
          <w:rFonts w:ascii="Times New Roman" w:hAnsi="Times New Roman" w:cs="Times New Roman"/>
        </w:rPr>
        <w:t xml:space="preserve">- Computation of table income under different heads of income-House property, Profit and gain from business or profession, Capital gain and income other sources, carry  forward and set off of losses in case of companies. </w:t>
      </w:r>
      <w:proofErr w:type="gramStart"/>
      <w:r w:rsidR="00347B9E" w:rsidRPr="001A6D11">
        <w:rPr>
          <w:rFonts w:ascii="Times New Roman" w:hAnsi="Times New Roman" w:cs="Times New Roman"/>
        </w:rPr>
        <w:t>Deduction from Gross Total income.</w:t>
      </w:r>
      <w:proofErr w:type="gramEnd"/>
      <w:r w:rsidR="00347B9E" w:rsidRPr="001A6D11">
        <w:rPr>
          <w:rFonts w:ascii="Times New Roman" w:hAnsi="Times New Roman" w:cs="Times New Roman"/>
        </w:rPr>
        <w:t xml:space="preserve"> </w:t>
      </w:r>
      <w:proofErr w:type="gramStart"/>
      <w:r w:rsidR="00347B9E" w:rsidRPr="001A6D11">
        <w:rPr>
          <w:rFonts w:ascii="Times New Roman" w:hAnsi="Times New Roman" w:cs="Times New Roman"/>
        </w:rPr>
        <w:t>Minimum Alternative Tax.</w:t>
      </w:r>
      <w:proofErr w:type="gramEnd"/>
    </w:p>
    <w:p w:rsidR="001A6D11" w:rsidRPr="001A6D11" w:rsidRDefault="001A6D11" w:rsidP="00347B9E">
      <w:pPr>
        <w:spacing w:after="0"/>
        <w:jc w:val="both"/>
        <w:rPr>
          <w:rFonts w:ascii="Times New Roman" w:hAnsi="Times New Roman" w:cs="Times New Roman"/>
          <w:b/>
          <w:bCs/>
          <w:sz w:val="12"/>
        </w:rPr>
      </w:pPr>
    </w:p>
    <w:p w:rsidR="001A6D11" w:rsidRDefault="001A6D11" w:rsidP="00347B9E">
      <w:pPr>
        <w:spacing w:after="0"/>
        <w:jc w:val="both"/>
        <w:rPr>
          <w:rFonts w:ascii="Times New Roman" w:hAnsi="Times New Roman" w:cs="Times New Roman"/>
        </w:rPr>
      </w:pPr>
      <w:r w:rsidRPr="001A6D11">
        <w:rPr>
          <w:rFonts w:ascii="Times New Roman" w:hAnsi="Times New Roman" w:cs="Times New Roman"/>
          <w:b/>
          <w:bCs/>
        </w:rPr>
        <w:t xml:space="preserve">Module 3: </w:t>
      </w:r>
      <w:r w:rsidR="00347B9E" w:rsidRPr="001A6D11">
        <w:rPr>
          <w:rFonts w:ascii="Times New Roman" w:hAnsi="Times New Roman" w:cs="Times New Roman"/>
          <w:b/>
        </w:rPr>
        <w:t>Tax Planning</w:t>
      </w:r>
      <w:r w:rsidR="00347B9E" w:rsidRPr="001A6D11">
        <w:rPr>
          <w:rFonts w:ascii="Times New Roman" w:hAnsi="Times New Roman" w:cs="Times New Roman"/>
        </w:rPr>
        <w:t xml:space="preserve">- Tax avoidance and tax evasion. </w:t>
      </w:r>
      <w:proofErr w:type="gramStart"/>
      <w:r w:rsidR="00347B9E" w:rsidRPr="001A6D11">
        <w:rPr>
          <w:rFonts w:ascii="Times New Roman" w:hAnsi="Times New Roman" w:cs="Times New Roman"/>
        </w:rPr>
        <w:t>Tax planning with corporate dividend, Dividend policy- bonus shares.</w:t>
      </w:r>
      <w:proofErr w:type="gramEnd"/>
      <w:r w:rsidR="00347B9E" w:rsidRPr="001A6D11">
        <w:rPr>
          <w:rFonts w:ascii="Times New Roman" w:hAnsi="Times New Roman" w:cs="Times New Roman"/>
        </w:rPr>
        <w:t xml:space="preserve"> Tax planning with reference to specific managerial decisions- Make or Buy, Own or Lease, Purchase by installment or by Hire, Repair, Replace, Renewal or Renovation, shout </w:t>
      </w:r>
    </w:p>
    <w:p w:rsidR="00347B9E" w:rsidRPr="001A6D11" w:rsidRDefault="00347B9E" w:rsidP="00347B9E">
      <w:pPr>
        <w:spacing w:after="0"/>
        <w:jc w:val="both"/>
        <w:rPr>
          <w:rFonts w:ascii="Times New Roman" w:hAnsi="Times New Roman" w:cs="Times New Roman"/>
        </w:rPr>
      </w:pPr>
      <w:proofErr w:type="gramStart"/>
      <w:r w:rsidRPr="001A6D11">
        <w:rPr>
          <w:rFonts w:ascii="Times New Roman" w:hAnsi="Times New Roman" w:cs="Times New Roman"/>
        </w:rPr>
        <w:t>down</w:t>
      </w:r>
      <w:proofErr w:type="gramEnd"/>
      <w:r w:rsidRPr="001A6D11">
        <w:rPr>
          <w:rFonts w:ascii="Times New Roman" w:hAnsi="Times New Roman" w:cs="Times New Roman"/>
        </w:rPr>
        <w:t xml:space="preserve"> or continue.</w:t>
      </w:r>
    </w:p>
    <w:p w:rsidR="001A6D11" w:rsidRPr="001A6D11" w:rsidRDefault="001A6D11" w:rsidP="00347B9E">
      <w:pPr>
        <w:spacing w:after="0"/>
        <w:jc w:val="both"/>
        <w:rPr>
          <w:rFonts w:ascii="Times New Roman" w:hAnsi="Times New Roman" w:cs="Times New Roman"/>
          <w:b/>
          <w:bCs/>
          <w:sz w:val="12"/>
        </w:rPr>
      </w:pPr>
    </w:p>
    <w:p w:rsidR="00347B9E" w:rsidRPr="001A6D11" w:rsidRDefault="001A6D11" w:rsidP="00347B9E">
      <w:pPr>
        <w:spacing w:after="0"/>
        <w:jc w:val="both"/>
        <w:rPr>
          <w:rFonts w:ascii="Times New Roman" w:hAnsi="Times New Roman" w:cs="Times New Roman"/>
        </w:rPr>
      </w:pPr>
      <w:r w:rsidRPr="001A6D11">
        <w:rPr>
          <w:rFonts w:ascii="Times New Roman" w:hAnsi="Times New Roman" w:cs="Times New Roman"/>
          <w:b/>
          <w:bCs/>
        </w:rPr>
        <w:t xml:space="preserve">Module 4: </w:t>
      </w:r>
      <w:r w:rsidR="00347B9E" w:rsidRPr="001A6D11">
        <w:rPr>
          <w:rFonts w:ascii="Times New Roman" w:hAnsi="Times New Roman" w:cs="Times New Roman"/>
          <w:b/>
        </w:rPr>
        <w:t>Procedure for assessment</w:t>
      </w:r>
      <w:r w:rsidR="00347B9E" w:rsidRPr="001A6D11">
        <w:rPr>
          <w:rFonts w:ascii="Times New Roman" w:hAnsi="Times New Roman" w:cs="Times New Roman"/>
        </w:rPr>
        <w:t xml:space="preserve">- Deduction of Tax at Source, Advance payment of Tax, Tax returns, refunds appeals and revision. </w:t>
      </w:r>
    </w:p>
    <w:p w:rsidR="00347B9E" w:rsidRPr="001A6D11" w:rsidRDefault="00347B9E" w:rsidP="00347B9E">
      <w:pPr>
        <w:spacing w:after="0"/>
        <w:jc w:val="both"/>
        <w:rPr>
          <w:rFonts w:ascii="Times New Roman" w:hAnsi="Times New Roman" w:cs="Times New Roman"/>
          <w:b/>
          <w:sz w:val="16"/>
        </w:rPr>
      </w:pPr>
    </w:p>
    <w:p w:rsidR="00347B9E" w:rsidRPr="001A6D11" w:rsidRDefault="00347B9E" w:rsidP="00347B9E">
      <w:pPr>
        <w:spacing w:after="0"/>
        <w:jc w:val="both"/>
        <w:rPr>
          <w:rFonts w:ascii="Times New Roman" w:hAnsi="Times New Roman" w:cs="Times New Roman"/>
        </w:rPr>
      </w:pPr>
      <w:r w:rsidRPr="001A6D11">
        <w:rPr>
          <w:rFonts w:ascii="Times New Roman" w:hAnsi="Times New Roman" w:cs="Times New Roman"/>
          <w:b/>
        </w:rPr>
        <w:t>References:</w:t>
      </w:r>
    </w:p>
    <w:p w:rsidR="00347B9E" w:rsidRPr="001A6D11" w:rsidRDefault="00347B9E" w:rsidP="00347B9E">
      <w:pPr>
        <w:spacing w:after="0"/>
        <w:jc w:val="both"/>
        <w:rPr>
          <w:rFonts w:ascii="Times New Roman" w:hAnsi="Times New Roman" w:cs="Times New Roman"/>
        </w:rPr>
      </w:pPr>
      <w:proofErr w:type="gramStart"/>
      <w:r w:rsidRPr="001A6D11">
        <w:rPr>
          <w:rFonts w:ascii="Times New Roman" w:hAnsi="Times New Roman" w:cs="Times New Roman"/>
        </w:rPr>
        <w:t>Direct Taxes-</w:t>
      </w:r>
      <w:proofErr w:type="spellStart"/>
      <w:r w:rsidRPr="001A6D11">
        <w:rPr>
          <w:rFonts w:ascii="Times New Roman" w:hAnsi="Times New Roman" w:cs="Times New Roman"/>
        </w:rPr>
        <w:t>Dr.H.C</w:t>
      </w:r>
      <w:proofErr w:type="spellEnd"/>
      <w:r w:rsidRPr="001A6D11">
        <w:rPr>
          <w:rFonts w:ascii="Times New Roman" w:hAnsi="Times New Roman" w:cs="Times New Roman"/>
        </w:rPr>
        <w:t xml:space="preserve">. </w:t>
      </w:r>
      <w:proofErr w:type="spellStart"/>
      <w:r w:rsidRPr="001A6D11">
        <w:rPr>
          <w:rFonts w:ascii="Times New Roman" w:hAnsi="Times New Roman" w:cs="Times New Roman"/>
        </w:rPr>
        <w:t>Mehrotra</w:t>
      </w:r>
      <w:proofErr w:type="spellEnd"/>
      <w:r w:rsidRPr="001A6D11">
        <w:rPr>
          <w:rFonts w:ascii="Times New Roman" w:hAnsi="Times New Roman" w:cs="Times New Roman"/>
        </w:rPr>
        <w:t xml:space="preserve"> and </w:t>
      </w:r>
      <w:proofErr w:type="spellStart"/>
      <w:r w:rsidRPr="001A6D11">
        <w:rPr>
          <w:rFonts w:ascii="Times New Roman" w:hAnsi="Times New Roman" w:cs="Times New Roman"/>
        </w:rPr>
        <w:t>Dr.S.P.Goyal</w:t>
      </w:r>
      <w:proofErr w:type="spellEnd"/>
      <w:r w:rsidRPr="001A6D11">
        <w:rPr>
          <w:rFonts w:ascii="Times New Roman" w:hAnsi="Times New Roman" w:cs="Times New Roman"/>
        </w:rPr>
        <w:t xml:space="preserve"> </w:t>
      </w:r>
      <w:proofErr w:type="spellStart"/>
      <w:r w:rsidRPr="001A6D11">
        <w:rPr>
          <w:rFonts w:ascii="Times New Roman" w:hAnsi="Times New Roman" w:cs="Times New Roman"/>
        </w:rPr>
        <w:t>Sahitya</w:t>
      </w:r>
      <w:proofErr w:type="spellEnd"/>
      <w:r w:rsidRPr="001A6D11">
        <w:rPr>
          <w:rFonts w:ascii="Times New Roman" w:hAnsi="Times New Roman" w:cs="Times New Roman"/>
        </w:rPr>
        <w:t xml:space="preserve"> </w:t>
      </w:r>
      <w:proofErr w:type="spellStart"/>
      <w:r w:rsidRPr="001A6D11">
        <w:rPr>
          <w:rFonts w:ascii="Times New Roman" w:hAnsi="Times New Roman" w:cs="Times New Roman"/>
        </w:rPr>
        <w:t>Bhavn</w:t>
      </w:r>
      <w:proofErr w:type="spellEnd"/>
      <w:r w:rsidRPr="001A6D11">
        <w:rPr>
          <w:rFonts w:ascii="Times New Roman" w:hAnsi="Times New Roman" w:cs="Times New Roman"/>
        </w:rPr>
        <w:t xml:space="preserve"> New Delhi.</w:t>
      </w:r>
      <w:proofErr w:type="gramEnd"/>
    </w:p>
    <w:p w:rsidR="00347B9E" w:rsidRPr="001A6D11" w:rsidRDefault="00347B9E" w:rsidP="00347B9E">
      <w:pPr>
        <w:spacing w:after="0"/>
        <w:jc w:val="both"/>
        <w:rPr>
          <w:rFonts w:ascii="Times New Roman" w:hAnsi="Times New Roman" w:cs="Times New Roman"/>
        </w:rPr>
      </w:pPr>
      <w:proofErr w:type="gramStart"/>
      <w:r w:rsidRPr="001A6D11">
        <w:rPr>
          <w:rFonts w:ascii="Times New Roman" w:hAnsi="Times New Roman" w:cs="Times New Roman"/>
        </w:rPr>
        <w:t>Direct Taxes law and practice-</w:t>
      </w:r>
      <w:proofErr w:type="spellStart"/>
      <w:r w:rsidRPr="001A6D11">
        <w:rPr>
          <w:rFonts w:ascii="Times New Roman" w:hAnsi="Times New Roman" w:cs="Times New Roman"/>
        </w:rPr>
        <w:t>Bhagavathi</w:t>
      </w:r>
      <w:proofErr w:type="spellEnd"/>
      <w:r w:rsidRPr="001A6D11">
        <w:rPr>
          <w:rFonts w:ascii="Times New Roman" w:hAnsi="Times New Roman" w:cs="Times New Roman"/>
        </w:rPr>
        <w:t xml:space="preserve"> Prasad, </w:t>
      </w:r>
      <w:proofErr w:type="spellStart"/>
      <w:r w:rsidRPr="001A6D11">
        <w:rPr>
          <w:rFonts w:ascii="Times New Roman" w:hAnsi="Times New Roman" w:cs="Times New Roman"/>
        </w:rPr>
        <w:t>Vishva</w:t>
      </w:r>
      <w:proofErr w:type="spellEnd"/>
      <w:r w:rsidRPr="001A6D11">
        <w:rPr>
          <w:rFonts w:ascii="Times New Roman" w:hAnsi="Times New Roman" w:cs="Times New Roman"/>
        </w:rPr>
        <w:t xml:space="preserve"> </w:t>
      </w:r>
      <w:proofErr w:type="spellStart"/>
      <w:r w:rsidRPr="001A6D11">
        <w:rPr>
          <w:rFonts w:ascii="Times New Roman" w:hAnsi="Times New Roman" w:cs="Times New Roman"/>
        </w:rPr>
        <w:t>Prakashana</w:t>
      </w:r>
      <w:proofErr w:type="spellEnd"/>
      <w:r w:rsidRPr="001A6D11">
        <w:rPr>
          <w:rFonts w:ascii="Times New Roman" w:hAnsi="Times New Roman" w:cs="Times New Roman"/>
        </w:rPr>
        <w:t>, New Delhi.</w:t>
      </w:r>
      <w:proofErr w:type="gramEnd"/>
    </w:p>
    <w:p w:rsidR="00347B9E" w:rsidRPr="001A6D11" w:rsidRDefault="00347B9E" w:rsidP="00347B9E">
      <w:pPr>
        <w:spacing w:after="0"/>
        <w:jc w:val="both"/>
        <w:rPr>
          <w:rFonts w:ascii="Times New Roman" w:hAnsi="Times New Roman" w:cs="Times New Roman"/>
        </w:rPr>
      </w:pPr>
      <w:r w:rsidRPr="001A6D11">
        <w:rPr>
          <w:rFonts w:ascii="Times New Roman" w:hAnsi="Times New Roman" w:cs="Times New Roman"/>
        </w:rPr>
        <w:t xml:space="preserve"> Direct Taxes </w:t>
      </w:r>
      <w:proofErr w:type="spellStart"/>
      <w:r w:rsidRPr="001A6D11">
        <w:rPr>
          <w:rFonts w:ascii="Times New Roman" w:hAnsi="Times New Roman" w:cs="Times New Roman"/>
        </w:rPr>
        <w:t>Aggarval</w:t>
      </w:r>
      <w:proofErr w:type="spellEnd"/>
      <w:r w:rsidRPr="001A6D11">
        <w:rPr>
          <w:rFonts w:ascii="Times New Roman" w:hAnsi="Times New Roman" w:cs="Times New Roman"/>
        </w:rPr>
        <w:t xml:space="preserve"> P.K “Tax Planning for Companies” Hind Law Publishers, New Delhi.</w:t>
      </w:r>
    </w:p>
    <w:p w:rsidR="00347B9E" w:rsidRPr="001A6D11" w:rsidRDefault="00347B9E" w:rsidP="00347B9E">
      <w:pPr>
        <w:spacing w:after="0"/>
        <w:jc w:val="both"/>
        <w:rPr>
          <w:rFonts w:ascii="Times New Roman" w:hAnsi="Times New Roman" w:cs="Times New Roman"/>
        </w:rPr>
      </w:pPr>
      <w:proofErr w:type="gramStart"/>
      <w:r w:rsidRPr="001A6D11">
        <w:rPr>
          <w:rFonts w:ascii="Times New Roman" w:hAnsi="Times New Roman" w:cs="Times New Roman"/>
        </w:rPr>
        <w:t xml:space="preserve">Corporate Tax Planning and Management, </w:t>
      </w:r>
      <w:proofErr w:type="spellStart"/>
      <w:r w:rsidRPr="001A6D11">
        <w:rPr>
          <w:rFonts w:ascii="Times New Roman" w:hAnsi="Times New Roman" w:cs="Times New Roman"/>
        </w:rPr>
        <w:t>Lakhotia</w:t>
      </w:r>
      <w:proofErr w:type="spellEnd"/>
      <w:r w:rsidRPr="001A6D11">
        <w:rPr>
          <w:rFonts w:ascii="Times New Roman" w:hAnsi="Times New Roman" w:cs="Times New Roman"/>
        </w:rPr>
        <w:t>, Vision Publishers.</w:t>
      </w:r>
      <w:proofErr w:type="gramEnd"/>
    </w:p>
    <w:p w:rsidR="00347B9E" w:rsidRDefault="00347B9E" w:rsidP="00347B9E">
      <w:pPr>
        <w:spacing w:after="0"/>
        <w:jc w:val="both"/>
        <w:rPr>
          <w:rFonts w:ascii="Times New Roman" w:hAnsi="Times New Roman" w:cs="Times New Roman"/>
        </w:rPr>
      </w:pPr>
      <w:r w:rsidRPr="001A6D11">
        <w:rPr>
          <w:rFonts w:ascii="Times New Roman" w:hAnsi="Times New Roman" w:cs="Times New Roman"/>
        </w:rPr>
        <w:t xml:space="preserve">Taxman’s Direct Tax Laws and Practice, </w:t>
      </w:r>
      <w:proofErr w:type="spellStart"/>
      <w:r w:rsidRPr="001A6D11">
        <w:rPr>
          <w:rFonts w:ascii="Times New Roman" w:hAnsi="Times New Roman" w:cs="Times New Roman"/>
        </w:rPr>
        <w:t>Dr.Vinod</w:t>
      </w:r>
      <w:proofErr w:type="spellEnd"/>
      <w:r w:rsidRPr="001A6D11">
        <w:rPr>
          <w:rFonts w:ascii="Times New Roman" w:hAnsi="Times New Roman" w:cs="Times New Roman"/>
        </w:rPr>
        <w:t xml:space="preserve"> K </w:t>
      </w:r>
      <w:proofErr w:type="spellStart"/>
      <w:r w:rsidRPr="001A6D11">
        <w:rPr>
          <w:rFonts w:ascii="Times New Roman" w:hAnsi="Times New Roman" w:cs="Times New Roman"/>
        </w:rPr>
        <w:t>Singhania</w:t>
      </w:r>
      <w:proofErr w:type="spellEnd"/>
      <w:r w:rsidRPr="001A6D11">
        <w:rPr>
          <w:rFonts w:ascii="Times New Roman" w:hAnsi="Times New Roman" w:cs="Times New Roman"/>
        </w:rPr>
        <w:t xml:space="preserve"> and </w:t>
      </w:r>
      <w:proofErr w:type="spellStart"/>
      <w:r w:rsidRPr="001A6D11">
        <w:rPr>
          <w:rFonts w:ascii="Times New Roman" w:hAnsi="Times New Roman" w:cs="Times New Roman"/>
        </w:rPr>
        <w:t>Kapil</w:t>
      </w:r>
      <w:proofErr w:type="spellEnd"/>
      <w:r w:rsidRPr="001A6D11">
        <w:rPr>
          <w:rFonts w:ascii="Times New Roman" w:hAnsi="Times New Roman" w:cs="Times New Roman"/>
        </w:rPr>
        <w:t xml:space="preserve"> </w:t>
      </w:r>
      <w:proofErr w:type="spellStart"/>
      <w:r w:rsidRPr="001A6D11">
        <w:rPr>
          <w:rFonts w:ascii="Times New Roman" w:hAnsi="Times New Roman" w:cs="Times New Roman"/>
        </w:rPr>
        <w:t>Singania</w:t>
      </w:r>
      <w:proofErr w:type="spellEnd"/>
      <w:r w:rsidRPr="001A6D11">
        <w:rPr>
          <w:rFonts w:ascii="Times New Roman" w:hAnsi="Times New Roman" w:cs="Times New Roman"/>
        </w:rPr>
        <w:t xml:space="preserve"> Taxman’s Publications(p)Ltd., New Delhi.</w:t>
      </w:r>
    </w:p>
    <w:p w:rsidR="004C2867" w:rsidRPr="001A6D11" w:rsidRDefault="004C2867" w:rsidP="00347B9E">
      <w:pPr>
        <w:spacing w:after="0"/>
        <w:jc w:val="both"/>
        <w:rPr>
          <w:rFonts w:ascii="Times New Roman" w:hAnsi="Times New Roman" w:cs="Times New Roman"/>
        </w:rPr>
      </w:pPr>
    </w:p>
    <w:p w:rsidR="00E70759" w:rsidRDefault="00E70759" w:rsidP="004C2867">
      <w:pPr>
        <w:rPr>
          <w:rFonts w:ascii="Times New Roman" w:hAnsi="Times New Roman" w:cs="Times New Roman"/>
          <w:b/>
          <w:bCs/>
          <w:sz w:val="24"/>
          <w:szCs w:val="24"/>
        </w:rPr>
      </w:pPr>
    </w:p>
    <w:p w:rsidR="00E70759" w:rsidRDefault="00E70759" w:rsidP="004C2867">
      <w:pPr>
        <w:rPr>
          <w:rFonts w:ascii="Times New Roman" w:hAnsi="Times New Roman" w:cs="Times New Roman"/>
          <w:b/>
          <w:bCs/>
          <w:sz w:val="24"/>
          <w:szCs w:val="24"/>
        </w:rPr>
      </w:pPr>
    </w:p>
    <w:p w:rsidR="004C2867" w:rsidRPr="00CF0194" w:rsidRDefault="00347B9E" w:rsidP="00E70759">
      <w:pPr>
        <w:jc w:val="center"/>
        <w:rPr>
          <w:rFonts w:ascii="Times New Roman" w:hAnsi="Times New Roman" w:cs="Times New Roman"/>
          <w:b/>
          <w:bCs/>
        </w:rPr>
      </w:pPr>
      <w:r>
        <w:rPr>
          <w:rFonts w:ascii="Times New Roman" w:hAnsi="Times New Roman" w:cs="Times New Roman"/>
          <w:b/>
          <w:bCs/>
          <w:sz w:val="24"/>
          <w:szCs w:val="24"/>
        </w:rPr>
        <w:lastRenderedPageBreak/>
        <w:t>GROUP D</w:t>
      </w:r>
      <w:r w:rsidRPr="00A71309">
        <w:rPr>
          <w:rFonts w:ascii="Times New Roman" w:hAnsi="Times New Roman" w:cs="Times New Roman"/>
          <w:b/>
          <w:bCs/>
          <w:sz w:val="24"/>
          <w:szCs w:val="24"/>
        </w:rPr>
        <w:t xml:space="preserve">: </w:t>
      </w:r>
      <w:r w:rsidR="004C2867" w:rsidRPr="00CF0194">
        <w:rPr>
          <w:rFonts w:ascii="Times New Roman" w:hAnsi="Times New Roman" w:cs="Times New Roman"/>
          <w:b/>
          <w:bCs/>
        </w:rPr>
        <w:t>MANAGEMENT ACCOUNTING</w:t>
      </w:r>
    </w:p>
    <w:p w:rsidR="004C2867" w:rsidRPr="00576F55" w:rsidRDefault="00E70759" w:rsidP="00E70759">
      <w:pPr>
        <w:jc w:val="center"/>
        <w:rPr>
          <w:rFonts w:ascii="Times New Roman" w:hAnsi="Times New Roman" w:cs="Times New Roman"/>
          <w:b/>
          <w:bCs/>
        </w:rPr>
      </w:pPr>
      <w:r>
        <w:rPr>
          <w:rFonts w:ascii="Times New Roman" w:hAnsi="Times New Roman" w:cs="Times New Roman"/>
          <w:b/>
          <w:bCs/>
        </w:rPr>
        <w:t xml:space="preserve">Elective </w:t>
      </w:r>
      <w:r w:rsidR="004C2867" w:rsidRPr="00576F55">
        <w:rPr>
          <w:rFonts w:ascii="Times New Roman" w:hAnsi="Times New Roman" w:cs="Times New Roman"/>
          <w:b/>
          <w:bCs/>
        </w:rPr>
        <w:t>Paper-1</w:t>
      </w:r>
    </w:p>
    <w:p w:rsidR="004C2867" w:rsidRPr="00576F55" w:rsidRDefault="004C2867" w:rsidP="00E70759">
      <w:pPr>
        <w:jc w:val="center"/>
        <w:rPr>
          <w:rFonts w:ascii="Times New Roman" w:hAnsi="Times New Roman" w:cs="Times New Roman"/>
          <w:b/>
          <w:bCs/>
        </w:rPr>
      </w:pPr>
      <w:r w:rsidRPr="00576F55">
        <w:rPr>
          <w:rFonts w:ascii="Times New Roman" w:hAnsi="Times New Roman" w:cs="Times New Roman"/>
          <w:b/>
          <w:bCs/>
        </w:rPr>
        <w:t xml:space="preserve">SC13:  </w:t>
      </w:r>
      <w:r w:rsidR="00576F55">
        <w:rPr>
          <w:rFonts w:ascii="Times New Roman" w:hAnsi="Times New Roman" w:cs="Times New Roman"/>
          <w:b/>
          <w:bCs/>
        </w:rPr>
        <w:t>MCC25</w:t>
      </w:r>
      <w:r w:rsidRPr="00576F55">
        <w:rPr>
          <w:rFonts w:ascii="Times New Roman" w:hAnsi="Times New Roman" w:cs="Times New Roman"/>
          <w:b/>
          <w:bCs/>
        </w:rPr>
        <w:t>0: MARGINAL COSTING AND DECISION MAKING</w:t>
      </w:r>
    </w:p>
    <w:p w:rsidR="004C2867" w:rsidRPr="00CF0194" w:rsidRDefault="00C45547" w:rsidP="004C2867">
      <w:pPr>
        <w:jc w:val="both"/>
        <w:rPr>
          <w:rFonts w:ascii="Times New Roman" w:hAnsi="Times New Roman" w:cs="Times New Roman"/>
          <w:b/>
          <w:bCs/>
        </w:rPr>
      </w:pPr>
      <w:r>
        <w:rPr>
          <w:rFonts w:ascii="Times New Roman" w:hAnsi="Times New Roman" w:cs="Times New Roman"/>
          <w:b/>
          <w:bCs/>
        </w:rPr>
        <w:t>1. Course Outcome</w:t>
      </w:r>
      <w:r w:rsidR="004C2867" w:rsidRPr="00CF0194">
        <w:rPr>
          <w:rFonts w:ascii="Times New Roman" w:hAnsi="Times New Roman" w:cs="Times New Roman"/>
          <w:b/>
          <w:bCs/>
        </w:rPr>
        <w:t>:</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8"/>
        <w:gridCol w:w="8550"/>
      </w:tblGrid>
      <w:tr w:rsidR="004C2867" w:rsidRPr="001D7CB6" w:rsidTr="00730FDD">
        <w:tc>
          <w:tcPr>
            <w:tcW w:w="1188" w:type="dxa"/>
          </w:tcPr>
          <w:p w:rsidR="004C2867" w:rsidRPr="001D7CB6" w:rsidRDefault="004C2867" w:rsidP="00730FDD">
            <w:pPr>
              <w:rPr>
                <w:rFonts w:ascii="Times New Roman" w:hAnsi="Times New Roman" w:cs="Times New Roman"/>
                <w:bCs/>
                <w:sz w:val="24"/>
                <w:szCs w:val="24"/>
              </w:rPr>
            </w:pPr>
            <w:r w:rsidRPr="001D7CB6">
              <w:rPr>
                <w:rFonts w:ascii="Times New Roman" w:hAnsi="Times New Roman" w:cs="Times New Roman"/>
                <w:bCs/>
                <w:sz w:val="24"/>
                <w:szCs w:val="24"/>
              </w:rPr>
              <w:t>CO1</w:t>
            </w:r>
          </w:p>
        </w:tc>
        <w:tc>
          <w:tcPr>
            <w:tcW w:w="8550" w:type="dxa"/>
          </w:tcPr>
          <w:p w:rsidR="004C2867" w:rsidRPr="001D7CB6" w:rsidRDefault="003E2DC1" w:rsidP="00730FDD">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K</w:t>
            </w:r>
            <w:r w:rsidR="004C2867" w:rsidRPr="001D7CB6">
              <w:rPr>
                <w:rFonts w:ascii="Times New Roman" w:hAnsi="Times New Roman" w:cs="Times New Roman"/>
                <w:bCs/>
                <w:sz w:val="24"/>
                <w:szCs w:val="24"/>
              </w:rPr>
              <w:t>nowledge and skill relating to marginal costing.</w:t>
            </w:r>
          </w:p>
        </w:tc>
      </w:tr>
      <w:tr w:rsidR="004C2867" w:rsidRPr="001D7CB6" w:rsidTr="00730FDD">
        <w:tc>
          <w:tcPr>
            <w:tcW w:w="1188" w:type="dxa"/>
          </w:tcPr>
          <w:p w:rsidR="004C2867" w:rsidRPr="001D7CB6" w:rsidRDefault="004C2867" w:rsidP="00730FDD">
            <w:pPr>
              <w:rPr>
                <w:rFonts w:ascii="Times New Roman" w:hAnsi="Times New Roman" w:cs="Times New Roman"/>
                <w:bCs/>
                <w:sz w:val="24"/>
                <w:szCs w:val="24"/>
              </w:rPr>
            </w:pPr>
            <w:r w:rsidRPr="001D7CB6">
              <w:rPr>
                <w:rFonts w:ascii="Times New Roman" w:hAnsi="Times New Roman" w:cs="Times New Roman"/>
                <w:bCs/>
                <w:sz w:val="24"/>
                <w:szCs w:val="24"/>
              </w:rPr>
              <w:t>CO2</w:t>
            </w:r>
          </w:p>
        </w:tc>
        <w:tc>
          <w:tcPr>
            <w:tcW w:w="8550" w:type="dxa"/>
          </w:tcPr>
          <w:p w:rsidR="004C2867" w:rsidRPr="001D7CB6" w:rsidRDefault="003E2DC1" w:rsidP="00730FDD">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E</w:t>
            </w:r>
            <w:r w:rsidR="004C2867" w:rsidRPr="001D7CB6">
              <w:rPr>
                <w:rFonts w:ascii="Times New Roman" w:hAnsi="Times New Roman" w:cs="Times New Roman"/>
                <w:bCs/>
                <w:sz w:val="24"/>
                <w:szCs w:val="24"/>
              </w:rPr>
              <w:t>valuate a wide range of managerial decisions involving make-or-buy, pricing, export offers, temporary short-term of operations, discontinuance of a product line.</w:t>
            </w:r>
          </w:p>
        </w:tc>
      </w:tr>
      <w:tr w:rsidR="004C2867" w:rsidRPr="001D7CB6" w:rsidTr="00730FDD">
        <w:tc>
          <w:tcPr>
            <w:tcW w:w="1188" w:type="dxa"/>
          </w:tcPr>
          <w:p w:rsidR="004C2867" w:rsidRPr="001D7CB6" w:rsidRDefault="004C2867" w:rsidP="00730FDD">
            <w:pPr>
              <w:rPr>
                <w:rFonts w:ascii="Times New Roman" w:hAnsi="Times New Roman" w:cs="Times New Roman"/>
                <w:bCs/>
                <w:sz w:val="24"/>
                <w:szCs w:val="24"/>
              </w:rPr>
            </w:pPr>
            <w:r w:rsidRPr="001D7CB6">
              <w:rPr>
                <w:rFonts w:ascii="Times New Roman" w:hAnsi="Times New Roman" w:cs="Times New Roman"/>
                <w:bCs/>
                <w:sz w:val="24"/>
                <w:szCs w:val="24"/>
              </w:rPr>
              <w:t>CO3</w:t>
            </w:r>
          </w:p>
        </w:tc>
        <w:tc>
          <w:tcPr>
            <w:tcW w:w="8550" w:type="dxa"/>
          </w:tcPr>
          <w:p w:rsidR="004C2867" w:rsidRPr="001D7CB6" w:rsidRDefault="003E2DC1" w:rsidP="00730FDD">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L</w:t>
            </w:r>
            <w:r w:rsidR="004C2867" w:rsidRPr="001D7CB6">
              <w:rPr>
                <w:rFonts w:ascii="Times New Roman" w:hAnsi="Times New Roman" w:cs="Times New Roman"/>
                <w:bCs/>
                <w:sz w:val="24"/>
                <w:szCs w:val="24"/>
              </w:rPr>
              <w:t>earn the technique of controlling cost through standard costing</w:t>
            </w:r>
            <w:r w:rsidR="00E70759">
              <w:rPr>
                <w:rFonts w:ascii="Times New Roman" w:hAnsi="Times New Roman" w:cs="Times New Roman"/>
                <w:bCs/>
                <w:sz w:val="24"/>
                <w:szCs w:val="24"/>
              </w:rPr>
              <w:t>.</w:t>
            </w:r>
          </w:p>
        </w:tc>
      </w:tr>
      <w:tr w:rsidR="004C2867" w:rsidRPr="001D7CB6" w:rsidTr="00730FDD">
        <w:tc>
          <w:tcPr>
            <w:tcW w:w="1188" w:type="dxa"/>
          </w:tcPr>
          <w:p w:rsidR="004C2867" w:rsidRPr="001D7CB6" w:rsidRDefault="004C2867" w:rsidP="00730FDD">
            <w:pPr>
              <w:rPr>
                <w:rFonts w:ascii="Times New Roman" w:hAnsi="Times New Roman" w:cs="Times New Roman"/>
                <w:bCs/>
                <w:sz w:val="24"/>
                <w:szCs w:val="24"/>
              </w:rPr>
            </w:pPr>
            <w:r>
              <w:rPr>
                <w:rFonts w:ascii="Times New Roman" w:hAnsi="Times New Roman" w:cs="Times New Roman"/>
                <w:bCs/>
                <w:sz w:val="24"/>
                <w:szCs w:val="24"/>
              </w:rPr>
              <w:t>CO4</w:t>
            </w:r>
          </w:p>
        </w:tc>
        <w:tc>
          <w:tcPr>
            <w:tcW w:w="8550" w:type="dxa"/>
          </w:tcPr>
          <w:p w:rsidR="004C2867" w:rsidRDefault="003E2DC1" w:rsidP="00730FDD">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Take</w:t>
            </w:r>
            <w:r w:rsidR="004C2867">
              <w:rPr>
                <w:rFonts w:ascii="Times New Roman" w:hAnsi="Times New Roman" w:cs="Times New Roman"/>
                <w:bCs/>
                <w:sz w:val="24"/>
                <w:szCs w:val="24"/>
              </w:rPr>
              <w:t xml:space="preserve"> appropriate managerial cost control decisions by </w:t>
            </w:r>
            <w:r w:rsidR="00E70759">
              <w:rPr>
                <w:rFonts w:ascii="Times New Roman" w:hAnsi="Times New Roman" w:cs="Times New Roman"/>
                <w:bCs/>
                <w:sz w:val="24"/>
                <w:szCs w:val="24"/>
              </w:rPr>
              <w:t>analysing</w:t>
            </w:r>
            <w:r w:rsidR="004C2867">
              <w:rPr>
                <w:rFonts w:ascii="Times New Roman" w:hAnsi="Times New Roman" w:cs="Times New Roman"/>
                <w:bCs/>
                <w:sz w:val="24"/>
                <w:szCs w:val="24"/>
              </w:rPr>
              <w:t xml:space="preserve"> various practical situations through solving problems</w:t>
            </w:r>
            <w:r w:rsidR="00E70759">
              <w:rPr>
                <w:rFonts w:ascii="Times New Roman" w:hAnsi="Times New Roman" w:cs="Times New Roman"/>
                <w:bCs/>
                <w:sz w:val="24"/>
                <w:szCs w:val="24"/>
              </w:rPr>
              <w:t>.</w:t>
            </w:r>
          </w:p>
          <w:p w:rsidR="008F3412" w:rsidRPr="001D7CB6" w:rsidRDefault="008F3412" w:rsidP="00730FDD">
            <w:pPr>
              <w:autoSpaceDE w:val="0"/>
              <w:autoSpaceDN w:val="0"/>
              <w:adjustRightInd w:val="0"/>
              <w:jc w:val="both"/>
              <w:rPr>
                <w:rFonts w:ascii="Times New Roman" w:hAnsi="Times New Roman" w:cs="Times New Roman"/>
                <w:bCs/>
                <w:sz w:val="24"/>
                <w:szCs w:val="24"/>
              </w:rPr>
            </w:pPr>
          </w:p>
        </w:tc>
      </w:tr>
    </w:tbl>
    <w:p w:rsidR="004C2867" w:rsidRPr="00CF0194" w:rsidRDefault="004C2867" w:rsidP="004C2867">
      <w:pPr>
        <w:jc w:val="both"/>
        <w:rPr>
          <w:rFonts w:ascii="Times New Roman" w:hAnsi="Times New Roman" w:cs="Times New Roman"/>
          <w:b/>
          <w:bCs/>
        </w:rPr>
      </w:pPr>
      <w:r w:rsidRPr="00CF0194">
        <w:rPr>
          <w:rFonts w:ascii="Times New Roman" w:hAnsi="Times New Roman" w:cs="Times New Roman"/>
          <w:b/>
          <w:bCs/>
        </w:rPr>
        <w:t>2. Pedagogy:</w:t>
      </w:r>
    </w:p>
    <w:p w:rsidR="004C2867" w:rsidRPr="00CF0194" w:rsidRDefault="004C2867" w:rsidP="004C2867">
      <w:pPr>
        <w:jc w:val="both"/>
        <w:rPr>
          <w:rFonts w:ascii="Times New Roman" w:hAnsi="Times New Roman" w:cs="Times New Roman"/>
          <w:b/>
          <w:bCs/>
          <w:u w:val="single"/>
        </w:rPr>
      </w:pPr>
      <w:r w:rsidRPr="00CF0194">
        <w:rPr>
          <w:rFonts w:ascii="Times New Roman" w:hAnsi="Times New Roman" w:cs="Times New Roman"/>
        </w:rPr>
        <w:t>Course activities consist of lectures, case study analysis, group discussions, seminar presentation, assignment writing and tests. Solving problems and evaluating decisions involving the financial and cost data of selected firms will be integral part of instruction</w:t>
      </w:r>
    </w:p>
    <w:p w:rsidR="004C2867" w:rsidRPr="00CF0194" w:rsidRDefault="004C2867" w:rsidP="004C2867">
      <w:pPr>
        <w:jc w:val="both"/>
        <w:rPr>
          <w:rFonts w:ascii="Times New Roman" w:hAnsi="Times New Roman" w:cs="Times New Roman"/>
          <w:b/>
          <w:bCs/>
        </w:rPr>
      </w:pPr>
      <w:r w:rsidRPr="00CF0194">
        <w:rPr>
          <w:rFonts w:ascii="Times New Roman" w:hAnsi="Times New Roman" w:cs="Times New Roman"/>
          <w:b/>
          <w:bCs/>
        </w:rPr>
        <w:t>3. Course Contents:</w:t>
      </w:r>
    </w:p>
    <w:p w:rsidR="004C2867" w:rsidRPr="00CF0194" w:rsidRDefault="004C2867" w:rsidP="004C2867">
      <w:pPr>
        <w:jc w:val="both"/>
        <w:rPr>
          <w:rFonts w:ascii="Times New Roman" w:hAnsi="Times New Roman" w:cs="Times New Roman"/>
          <w:bCs/>
        </w:rPr>
      </w:pPr>
      <w:r w:rsidRPr="00CF0194">
        <w:rPr>
          <w:rFonts w:ascii="Times New Roman" w:hAnsi="Times New Roman" w:cs="Times New Roman"/>
          <w:b/>
          <w:bCs/>
        </w:rPr>
        <w:t xml:space="preserve">Module 1: </w:t>
      </w:r>
      <w:r w:rsidRPr="00CF0194">
        <w:rPr>
          <w:rFonts w:ascii="Times New Roman" w:hAnsi="Times New Roman" w:cs="Times New Roman"/>
          <w:b/>
          <w:bCs/>
        </w:rPr>
        <w:tab/>
      </w:r>
      <w:r w:rsidRPr="00CF0194">
        <w:rPr>
          <w:rFonts w:ascii="Times New Roman" w:hAnsi="Times New Roman" w:cs="Times New Roman"/>
          <w:bCs/>
        </w:rPr>
        <w:t>Introduction: Meaning- terminology- Scope &amp; Concepts- Cost Behavior Analysis- Break Even Analysis- Approaches of Break Even Analysis in relation to cost &amp; revenue. Factors- Multi-product Break Even Analysis- Assumptions Underlying Break Even Analysis- Limitations of Break Even Analysis- Case Studies.</w:t>
      </w:r>
    </w:p>
    <w:p w:rsidR="004C2867" w:rsidRPr="00CF0194" w:rsidRDefault="004C2867" w:rsidP="004C2867">
      <w:pPr>
        <w:jc w:val="both"/>
        <w:rPr>
          <w:rFonts w:ascii="Times New Roman" w:hAnsi="Times New Roman" w:cs="Times New Roman"/>
          <w:bCs/>
        </w:rPr>
      </w:pPr>
      <w:r w:rsidRPr="00CF0194">
        <w:rPr>
          <w:rFonts w:ascii="Times New Roman" w:hAnsi="Times New Roman" w:cs="Times New Roman"/>
          <w:b/>
          <w:bCs/>
        </w:rPr>
        <w:t xml:space="preserve">Module 2: </w:t>
      </w:r>
      <w:r w:rsidRPr="00CF0194">
        <w:rPr>
          <w:rFonts w:ascii="Times New Roman" w:hAnsi="Times New Roman" w:cs="Times New Roman"/>
          <w:b/>
          <w:bCs/>
        </w:rPr>
        <w:tab/>
      </w:r>
      <w:r w:rsidRPr="00CF0194">
        <w:rPr>
          <w:rFonts w:ascii="Times New Roman" w:hAnsi="Times New Roman" w:cs="Times New Roman"/>
          <w:bCs/>
        </w:rPr>
        <w:t xml:space="preserve">Contribution Concepts &amp; Sort term Profitability Analysis: Profitability Analysis </w:t>
      </w:r>
      <w:proofErr w:type="gramStart"/>
      <w:r w:rsidRPr="00CF0194">
        <w:rPr>
          <w:rFonts w:ascii="Times New Roman" w:hAnsi="Times New Roman" w:cs="Times New Roman"/>
          <w:bCs/>
        </w:rPr>
        <w:t>Under</w:t>
      </w:r>
      <w:proofErr w:type="gramEnd"/>
      <w:r w:rsidRPr="00CF0194">
        <w:rPr>
          <w:rFonts w:ascii="Times New Roman" w:hAnsi="Times New Roman" w:cs="Times New Roman"/>
          <w:bCs/>
        </w:rPr>
        <w:t xml:space="preserve"> Constrained Conditions- Profit- Volume Ratio &amp; its Uses- Profit Volume Graphs – Case Studies.</w:t>
      </w:r>
    </w:p>
    <w:p w:rsidR="004C2867" w:rsidRPr="00CF0194" w:rsidRDefault="004C2867" w:rsidP="004C2867">
      <w:pPr>
        <w:jc w:val="both"/>
        <w:rPr>
          <w:rFonts w:ascii="Times New Roman" w:hAnsi="Times New Roman" w:cs="Times New Roman"/>
          <w:bCs/>
        </w:rPr>
      </w:pPr>
      <w:r w:rsidRPr="00CF0194">
        <w:rPr>
          <w:rFonts w:ascii="Times New Roman" w:hAnsi="Times New Roman" w:cs="Times New Roman"/>
          <w:b/>
          <w:bCs/>
        </w:rPr>
        <w:t xml:space="preserve">Module 3: </w:t>
      </w:r>
      <w:r w:rsidRPr="00CF0194">
        <w:rPr>
          <w:rFonts w:ascii="Times New Roman" w:hAnsi="Times New Roman" w:cs="Times New Roman"/>
          <w:b/>
          <w:bCs/>
        </w:rPr>
        <w:tab/>
      </w:r>
      <w:r w:rsidRPr="00CF0194">
        <w:rPr>
          <w:rFonts w:ascii="Times New Roman" w:hAnsi="Times New Roman" w:cs="Times New Roman"/>
          <w:bCs/>
        </w:rPr>
        <w:t xml:space="preserve">Marginal Costing &amp; Managerial Decisions: Profit Planning- Pricing Decision – Production Decision – </w:t>
      </w:r>
      <w:proofErr w:type="spellStart"/>
      <w:r w:rsidRPr="00CF0194">
        <w:rPr>
          <w:rFonts w:ascii="Times New Roman" w:hAnsi="Times New Roman" w:cs="Times New Roman"/>
          <w:bCs/>
        </w:rPr>
        <w:t>Make</w:t>
      </w:r>
      <w:proofErr w:type="spellEnd"/>
      <w:r w:rsidRPr="00CF0194">
        <w:rPr>
          <w:rFonts w:ascii="Times New Roman" w:hAnsi="Times New Roman" w:cs="Times New Roman"/>
          <w:bCs/>
        </w:rPr>
        <w:t xml:space="preserve"> and Buy Decision Joint &amp; By-product Decision – Distribution Cost Analysis- Case Studies.</w:t>
      </w:r>
    </w:p>
    <w:p w:rsidR="004C2867" w:rsidRPr="00CF0194" w:rsidRDefault="004C2867" w:rsidP="004C2867">
      <w:pPr>
        <w:jc w:val="both"/>
        <w:rPr>
          <w:rFonts w:ascii="Times New Roman" w:hAnsi="Times New Roman" w:cs="Times New Roman"/>
          <w:bCs/>
        </w:rPr>
      </w:pPr>
      <w:r w:rsidRPr="00CF0194">
        <w:rPr>
          <w:rFonts w:ascii="Times New Roman" w:hAnsi="Times New Roman" w:cs="Times New Roman"/>
          <w:b/>
          <w:bCs/>
        </w:rPr>
        <w:t xml:space="preserve">Module 4: </w:t>
      </w:r>
      <w:r w:rsidRPr="00CF0194">
        <w:rPr>
          <w:rFonts w:ascii="Times New Roman" w:hAnsi="Times New Roman" w:cs="Times New Roman"/>
          <w:b/>
          <w:bCs/>
        </w:rPr>
        <w:tab/>
      </w:r>
      <w:r w:rsidRPr="00CF0194">
        <w:rPr>
          <w:rFonts w:ascii="Times New Roman" w:hAnsi="Times New Roman" w:cs="Times New Roman"/>
          <w:bCs/>
        </w:rPr>
        <w:t>Direct Costing: Meaning- Importance &amp; Preparation of income statements- Comparison with Absorption Costing- Arguments in Favour of Direct Costing- Criticisms  of Direct Costing. Value Analysis &amp; Value Engineering:  Basic Concept of Value- Constitution of a Value Analysis Team-Procedures Underlying Value Analysis Study- Benefits From &amp; Resistance to Value Analysis Study- Reporting to Management- Objectives of Reporting- Reporting Needs of Different Management Levels- Types of Reports- General Principles of Reporting- Modes of Reporting- Reports to the Board of Directors- Reports to Top Management- Reporting to top Divisional Management- Reports to Junior Management Level- Preparation of Reports- use of Reports by Management- Case Studies.</w:t>
      </w:r>
    </w:p>
    <w:p w:rsidR="004C2867" w:rsidRPr="00CF0194" w:rsidRDefault="004C2867" w:rsidP="00576F55">
      <w:pPr>
        <w:spacing w:after="0" w:line="240" w:lineRule="auto"/>
        <w:rPr>
          <w:rFonts w:ascii="Times New Roman" w:hAnsi="Times New Roman" w:cs="Times New Roman"/>
          <w:b/>
          <w:bCs/>
        </w:rPr>
      </w:pPr>
      <w:r w:rsidRPr="00CF0194">
        <w:rPr>
          <w:rFonts w:ascii="Times New Roman" w:hAnsi="Times New Roman" w:cs="Times New Roman"/>
          <w:b/>
          <w:bCs/>
        </w:rPr>
        <w:t>References:</w:t>
      </w:r>
    </w:p>
    <w:p w:rsidR="004C2867" w:rsidRPr="00CF0194" w:rsidRDefault="004C2867" w:rsidP="00576F55">
      <w:pPr>
        <w:spacing w:after="0" w:line="240" w:lineRule="auto"/>
        <w:rPr>
          <w:rFonts w:ascii="Times New Roman" w:hAnsi="Times New Roman" w:cs="Times New Roman"/>
        </w:rPr>
      </w:pPr>
      <w:r w:rsidRPr="00CF0194">
        <w:rPr>
          <w:rFonts w:ascii="Times New Roman" w:hAnsi="Times New Roman" w:cs="Times New Roman"/>
        </w:rPr>
        <w:t xml:space="preserve">J. Batty             </w:t>
      </w:r>
      <w:r w:rsidRPr="00CF0194">
        <w:rPr>
          <w:rFonts w:ascii="Times New Roman" w:hAnsi="Times New Roman" w:cs="Times New Roman"/>
        </w:rPr>
        <w:tab/>
        <w:t>: Management Accountancy, ELBS</w:t>
      </w:r>
    </w:p>
    <w:p w:rsidR="004C2867" w:rsidRPr="00CF0194" w:rsidRDefault="004C2867" w:rsidP="00576F55">
      <w:pPr>
        <w:spacing w:after="0" w:line="240" w:lineRule="auto"/>
        <w:rPr>
          <w:rFonts w:ascii="Times New Roman" w:hAnsi="Times New Roman" w:cs="Times New Roman"/>
        </w:rPr>
      </w:pPr>
      <w:proofErr w:type="spellStart"/>
      <w:r>
        <w:rPr>
          <w:rFonts w:ascii="Times New Roman" w:hAnsi="Times New Roman" w:cs="Times New Roman"/>
        </w:rPr>
        <w:t>C.T.Horngel</w:t>
      </w:r>
      <w:proofErr w:type="spellEnd"/>
      <w:r>
        <w:rPr>
          <w:rFonts w:ascii="Times New Roman" w:hAnsi="Times New Roman" w:cs="Times New Roman"/>
        </w:rPr>
        <w:t xml:space="preserve">       </w:t>
      </w:r>
      <w:r w:rsidRPr="00CF0194">
        <w:rPr>
          <w:rFonts w:ascii="Times New Roman" w:hAnsi="Times New Roman" w:cs="Times New Roman"/>
        </w:rPr>
        <w:t>: Cost Accounting- A Manorial Emphasis</w:t>
      </w:r>
    </w:p>
    <w:p w:rsidR="004C2867" w:rsidRPr="00CF0194" w:rsidRDefault="004C2867" w:rsidP="00576F55">
      <w:pPr>
        <w:spacing w:after="0" w:line="240" w:lineRule="auto"/>
        <w:rPr>
          <w:rFonts w:ascii="Times New Roman" w:hAnsi="Times New Roman" w:cs="Times New Roman"/>
        </w:rPr>
      </w:pPr>
      <w:r w:rsidRPr="00CF0194">
        <w:rPr>
          <w:rFonts w:ascii="Times New Roman" w:hAnsi="Times New Roman" w:cs="Times New Roman"/>
        </w:rPr>
        <w:t xml:space="preserve">M.R.S. Murthy </w:t>
      </w:r>
      <w:r w:rsidRPr="00CF0194">
        <w:rPr>
          <w:rFonts w:ascii="Times New Roman" w:hAnsi="Times New Roman" w:cs="Times New Roman"/>
        </w:rPr>
        <w:tab/>
        <w:t xml:space="preserve">: cost Analysis for Management Decisions, Tata Mc </w:t>
      </w:r>
      <w:proofErr w:type="spellStart"/>
      <w:r w:rsidRPr="00CF0194">
        <w:rPr>
          <w:rFonts w:ascii="Times New Roman" w:hAnsi="Times New Roman" w:cs="Times New Roman"/>
        </w:rPr>
        <w:t>Graw</w:t>
      </w:r>
      <w:proofErr w:type="spellEnd"/>
      <w:r w:rsidRPr="00CF0194">
        <w:rPr>
          <w:rFonts w:ascii="Times New Roman" w:hAnsi="Times New Roman" w:cs="Times New Roman"/>
        </w:rPr>
        <w:t xml:space="preserve"> Hill</w:t>
      </w:r>
    </w:p>
    <w:p w:rsidR="000C330A" w:rsidRDefault="000C330A" w:rsidP="004C2867">
      <w:pPr>
        <w:rPr>
          <w:rFonts w:ascii="Times New Roman" w:hAnsi="Times New Roman" w:cs="Times New Roman"/>
          <w:b/>
          <w:bCs/>
        </w:rPr>
      </w:pPr>
    </w:p>
    <w:p w:rsidR="00C45547" w:rsidRDefault="00C45547" w:rsidP="004C2867">
      <w:pPr>
        <w:rPr>
          <w:rFonts w:ascii="Times New Roman" w:hAnsi="Times New Roman" w:cs="Times New Roman"/>
          <w:b/>
          <w:bCs/>
        </w:rPr>
      </w:pPr>
    </w:p>
    <w:p w:rsidR="004C2867" w:rsidRPr="00576F55" w:rsidRDefault="00E70759" w:rsidP="00E70759">
      <w:pPr>
        <w:jc w:val="center"/>
        <w:rPr>
          <w:rFonts w:ascii="Times New Roman" w:hAnsi="Times New Roman" w:cs="Times New Roman"/>
          <w:b/>
          <w:bCs/>
        </w:rPr>
      </w:pPr>
      <w:r>
        <w:rPr>
          <w:rFonts w:ascii="Times New Roman" w:hAnsi="Times New Roman" w:cs="Times New Roman"/>
          <w:b/>
          <w:bCs/>
        </w:rPr>
        <w:lastRenderedPageBreak/>
        <w:t xml:space="preserve">Elective </w:t>
      </w:r>
      <w:r w:rsidR="004C2867" w:rsidRPr="00576F55">
        <w:rPr>
          <w:rFonts w:ascii="Times New Roman" w:hAnsi="Times New Roman" w:cs="Times New Roman"/>
          <w:b/>
          <w:bCs/>
        </w:rPr>
        <w:t>Paper-2</w:t>
      </w:r>
    </w:p>
    <w:p w:rsidR="004C2867" w:rsidRPr="00576F55" w:rsidRDefault="004C2867" w:rsidP="00E70759">
      <w:pPr>
        <w:jc w:val="center"/>
        <w:rPr>
          <w:rFonts w:ascii="Times New Roman" w:hAnsi="Times New Roman" w:cs="Times New Roman"/>
          <w:b/>
          <w:bCs/>
        </w:rPr>
      </w:pPr>
      <w:r w:rsidRPr="00576F55">
        <w:rPr>
          <w:rFonts w:ascii="Times New Roman" w:hAnsi="Times New Roman" w:cs="Times New Roman"/>
          <w:b/>
          <w:bCs/>
        </w:rPr>
        <w:t>SC14: MCD250: TOOLS AND TECHNIQUES OF CONTROL</w:t>
      </w:r>
    </w:p>
    <w:p w:rsidR="004C2867" w:rsidRPr="00A063D6" w:rsidRDefault="00C45547" w:rsidP="00A063D6">
      <w:pPr>
        <w:pStyle w:val="ListParagraph"/>
        <w:numPr>
          <w:ilvl w:val="1"/>
          <w:numId w:val="21"/>
        </w:numPr>
        <w:rPr>
          <w:rFonts w:ascii="Times New Roman" w:hAnsi="Times New Roman" w:cs="Times New Roman"/>
          <w:b/>
          <w:bCs/>
        </w:rPr>
      </w:pPr>
      <w:r>
        <w:rPr>
          <w:rFonts w:ascii="Times New Roman" w:hAnsi="Times New Roman" w:cs="Times New Roman"/>
          <w:b/>
          <w:bCs/>
        </w:rPr>
        <w:t>Course Outcome</w:t>
      </w:r>
      <w:r w:rsidR="004C2867" w:rsidRPr="00A063D6">
        <w:rPr>
          <w:rFonts w:ascii="Times New Roman" w:hAnsi="Times New Roman" w:cs="Times New Roman"/>
          <w:b/>
          <w:bCs/>
        </w:rPr>
        <w:t>:</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8"/>
        <w:gridCol w:w="8550"/>
      </w:tblGrid>
      <w:tr w:rsidR="00A063D6" w:rsidRPr="001D7CB6" w:rsidTr="00C45547">
        <w:tc>
          <w:tcPr>
            <w:tcW w:w="1188" w:type="dxa"/>
          </w:tcPr>
          <w:p w:rsidR="00A063D6" w:rsidRPr="008C726D" w:rsidRDefault="00A063D6" w:rsidP="00C45547">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CO1</w:t>
            </w:r>
          </w:p>
        </w:tc>
        <w:tc>
          <w:tcPr>
            <w:tcW w:w="8550" w:type="dxa"/>
          </w:tcPr>
          <w:p w:rsidR="00A063D6" w:rsidRPr="001D7CB6" w:rsidRDefault="002D01BB" w:rsidP="00C45547">
            <w:pPr>
              <w:jc w:val="both"/>
              <w:rPr>
                <w:rFonts w:ascii="Times New Roman" w:hAnsi="Times New Roman" w:cs="Times New Roman"/>
                <w:bCs/>
                <w:sz w:val="24"/>
                <w:szCs w:val="24"/>
              </w:rPr>
            </w:pPr>
            <w:r>
              <w:rPr>
                <w:rFonts w:ascii="Times New Roman" w:hAnsi="Times New Roman" w:cs="Times New Roman"/>
                <w:bCs/>
                <w:sz w:val="24"/>
                <w:szCs w:val="24"/>
              </w:rPr>
              <w:t>U</w:t>
            </w:r>
            <w:r w:rsidR="00A063D6" w:rsidRPr="001D7CB6">
              <w:rPr>
                <w:rFonts w:ascii="Times New Roman" w:hAnsi="Times New Roman" w:cs="Times New Roman"/>
                <w:bCs/>
                <w:sz w:val="24"/>
                <w:szCs w:val="24"/>
              </w:rPr>
              <w:t>nderstand the scope and need for cost control and management</w:t>
            </w:r>
            <w:r w:rsidR="00E70759">
              <w:rPr>
                <w:rFonts w:ascii="Times New Roman" w:hAnsi="Times New Roman" w:cs="Times New Roman"/>
                <w:bCs/>
                <w:sz w:val="24"/>
                <w:szCs w:val="24"/>
              </w:rPr>
              <w:t>.</w:t>
            </w:r>
          </w:p>
        </w:tc>
      </w:tr>
      <w:tr w:rsidR="00A063D6" w:rsidRPr="001D7CB6" w:rsidTr="00C45547">
        <w:tc>
          <w:tcPr>
            <w:tcW w:w="1188" w:type="dxa"/>
          </w:tcPr>
          <w:p w:rsidR="00A063D6" w:rsidRPr="008C726D" w:rsidRDefault="00A063D6" w:rsidP="00C45547">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CO2</w:t>
            </w:r>
          </w:p>
        </w:tc>
        <w:tc>
          <w:tcPr>
            <w:tcW w:w="8550" w:type="dxa"/>
          </w:tcPr>
          <w:p w:rsidR="00A063D6" w:rsidRPr="001D7CB6" w:rsidRDefault="00E70759" w:rsidP="00C45547">
            <w:pPr>
              <w:jc w:val="both"/>
              <w:rPr>
                <w:rFonts w:ascii="Times New Roman" w:hAnsi="Times New Roman" w:cs="Times New Roman"/>
                <w:bCs/>
                <w:sz w:val="24"/>
                <w:szCs w:val="24"/>
              </w:rPr>
            </w:pPr>
            <w:r>
              <w:rPr>
                <w:rFonts w:ascii="Times New Roman" w:hAnsi="Times New Roman" w:cs="Times New Roman"/>
                <w:bCs/>
                <w:sz w:val="24"/>
                <w:szCs w:val="24"/>
              </w:rPr>
              <w:t>Learn and understand</w:t>
            </w:r>
            <w:r w:rsidR="00A063D6" w:rsidRPr="001D7CB6">
              <w:rPr>
                <w:rFonts w:ascii="Times New Roman" w:hAnsi="Times New Roman" w:cs="Times New Roman"/>
                <w:bCs/>
                <w:sz w:val="24"/>
                <w:szCs w:val="24"/>
              </w:rPr>
              <w:t xml:space="preserve"> the basic cost control and management tools</w:t>
            </w:r>
            <w:r>
              <w:rPr>
                <w:rFonts w:ascii="Times New Roman" w:hAnsi="Times New Roman" w:cs="Times New Roman"/>
                <w:bCs/>
                <w:sz w:val="24"/>
                <w:szCs w:val="24"/>
              </w:rPr>
              <w:t>.</w:t>
            </w:r>
          </w:p>
        </w:tc>
      </w:tr>
      <w:tr w:rsidR="00A063D6" w:rsidRPr="001D7CB6" w:rsidTr="00C45547">
        <w:tc>
          <w:tcPr>
            <w:tcW w:w="1188" w:type="dxa"/>
          </w:tcPr>
          <w:p w:rsidR="00A063D6" w:rsidRPr="008C726D" w:rsidRDefault="00A063D6" w:rsidP="00C45547">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CO3</w:t>
            </w:r>
          </w:p>
        </w:tc>
        <w:tc>
          <w:tcPr>
            <w:tcW w:w="8550" w:type="dxa"/>
          </w:tcPr>
          <w:p w:rsidR="00A063D6" w:rsidRPr="001D7CB6" w:rsidRDefault="002D01BB" w:rsidP="00C45547">
            <w:pPr>
              <w:jc w:val="both"/>
              <w:rPr>
                <w:rFonts w:ascii="Times New Roman" w:hAnsi="Times New Roman" w:cs="Times New Roman"/>
                <w:bCs/>
                <w:sz w:val="24"/>
                <w:szCs w:val="24"/>
              </w:rPr>
            </w:pPr>
            <w:r>
              <w:rPr>
                <w:rFonts w:ascii="Times New Roman" w:hAnsi="Times New Roman" w:cs="Times New Roman"/>
                <w:bCs/>
                <w:sz w:val="24"/>
                <w:szCs w:val="24"/>
              </w:rPr>
              <w:t>D</w:t>
            </w:r>
            <w:r w:rsidR="00A063D6">
              <w:rPr>
                <w:rFonts w:ascii="Times New Roman" w:hAnsi="Times New Roman" w:cs="Times New Roman"/>
                <w:bCs/>
                <w:sz w:val="24"/>
                <w:szCs w:val="24"/>
              </w:rPr>
              <w:t xml:space="preserve">esign </w:t>
            </w:r>
            <w:r w:rsidR="00A063D6">
              <w:rPr>
                <w:rFonts w:ascii="Times New Roman" w:hAnsi="Times New Roman" w:cs="Times New Roman"/>
                <w:sz w:val="24"/>
                <w:szCs w:val="24"/>
              </w:rPr>
              <w:t>c</w:t>
            </w:r>
            <w:r w:rsidR="00A063D6" w:rsidRPr="00A71309">
              <w:rPr>
                <w:rFonts w:ascii="Times New Roman" w:hAnsi="Times New Roman" w:cs="Times New Roman"/>
                <w:sz w:val="24"/>
                <w:szCs w:val="24"/>
              </w:rPr>
              <w:t>osting systems for job and process oriented manufacturing environments</w:t>
            </w:r>
            <w:r w:rsidR="00E70759">
              <w:rPr>
                <w:rFonts w:ascii="Times New Roman" w:hAnsi="Times New Roman" w:cs="Times New Roman"/>
                <w:sz w:val="24"/>
                <w:szCs w:val="24"/>
              </w:rPr>
              <w:t>.</w:t>
            </w:r>
          </w:p>
        </w:tc>
      </w:tr>
      <w:tr w:rsidR="00A063D6" w:rsidRPr="001D7CB6" w:rsidTr="00C45547">
        <w:tc>
          <w:tcPr>
            <w:tcW w:w="1188" w:type="dxa"/>
          </w:tcPr>
          <w:p w:rsidR="00A063D6" w:rsidRPr="008C726D" w:rsidRDefault="00A063D6" w:rsidP="00C45547">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CO4</w:t>
            </w:r>
          </w:p>
        </w:tc>
        <w:tc>
          <w:tcPr>
            <w:tcW w:w="8550" w:type="dxa"/>
          </w:tcPr>
          <w:p w:rsidR="00A063D6" w:rsidRPr="001D7CB6" w:rsidRDefault="002D01BB" w:rsidP="00C45547">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U</w:t>
            </w:r>
            <w:r w:rsidR="00A063D6" w:rsidRPr="001D7CB6">
              <w:rPr>
                <w:rFonts w:ascii="Times New Roman" w:hAnsi="Times New Roman" w:cs="Times New Roman"/>
                <w:bCs/>
                <w:sz w:val="24"/>
                <w:szCs w:val="24"/>
              </w:rPr>
              <w:t>nderstand the importance of statistical tools and operation research in cost control and management.</w:t>
            </w:r>
          </w:p>
        </w:tc>
      </w:tr>
    </w:tbl>
    <w:p w:rsidR="004C2867" w:rsidRPr="00CF0194" w:rsidRDefault="004C2867" w:rsidP="004C2867">
      <w:pPr>
        <w:jc w:val="both"/>
        <w:rPr>
          <w:rFonts w:ascii="Times New Roman" w:hAnsi="Times New Roman" w:cs="Times New Roman"/>
          <w:b/>
        </w:rPr>
      </w:pPr>
      <w:r w:rsidRPr="00CF0194">
        <w:rPr>
          <w:rFonts w:ascii="Times New Roman" w:hAnsi="Times New Roman" w:cs="Times New Roman"/>
          <w:b/>
        </w:rPr>
        <w:t>2. Pedagogy:</w:t>
      </w:r>
    </w:p>
    <w:p w:rsidR="004C2867" w:rsidRPr="00CF0194" w:rsidRDefault="004C2867" w:rsidP="004C2867">
      <w:pPr>
        <w:jc w:val="both"/>
        <w:rPr>
          <w:rFonts w:ascii="Times New Roman" w:hAnsi="Times New Roman" w:cs="Times New Roman"/>
          <w:b/>
          <w:bCs/>
        </w:rPr>
      </w:pPr>
      <w:r w:rsidRPr="00CF0194">
        <w:rPr>
          <w:rFonts w:ascii="Times New Roman" w:hAnsi="Times New Roman" w:cs="Times New Roman"/>
        </w:rPr>
        <w:t>Course activities consist of lectures, case study analysis, group discussions, seminar presentation, assignment writing and tests. Analysis and evaluation of scope for cost reduction   involving the value engineering and AB</w:t>
      </w:r>
      <w:r w:rsidR="002D01BB">
        <w:rPr>
          <w:rFonts w:ascii="Times New Roman" w:hAnsi="Times New Roman" w:cs="Times New Roman"/>
        </w:rPr>
        <w:t xml:space="preserve">C activities of selected firms </w:t>
      </w:r>
      <w:r w:rsidRPr="00CF0194">
        <w:rPr>
          <w:rFonts w:ascii="Times New Roman" w:hAnsi="Times New Roman" w:cs="Times New Roman"/>
        </w:rPr>
        <w:t>will be integral part of instruction.</w:t>
      </w:r>
    </w:p>
    <w:p w:rsidR="004C2867" w:rsidRPr="00CF0194" w:rsidRDefault="004C2867" w:rsidP="004C2867">
      <w:pPr>
        <w:jc w:val="both"/>
        <w:rPr>
          <w:rFonts w:ascii="Times New Roman" w:hAnsi="Times New Roman" w:cs="Times New Roman"/>
          <w:b/>
          <w:bCs/>
        </w:rPr>
      </w:pPr>
      <w:r w:rsidRPr="00CF0194">
        <w:rPr>
          <w:rFonts w:ascii="Times New Roman" w:hAnsi="Times New Roman" w:cs="Times New Roman"/>
          <w:b/>
          <w:bCs/>
        </w:rPr>
        <w:t>3. Course Contents:</w:t>
      </w:r>
    </w:p>
    <w:p w:rsidR="004C2867" w:rsidRPr="00CF0194" w:rsidRDefault="004C2867" w:rsidP="004C2867">
      <w:pPr>
        <w:jc w:val="both"/>
        <w:rPr>
          <w:rFonts w:ascii="Times New Roman" w:hAnsi="Times New Roman" w:cs="Times New Roman"/>
          <w:bCs/>
        </w:rPr>
      </w:pPr>
      <w:r w:rsidRPr="00CF0194">
        <w:rPr>
          <w:rFonts w:ascii="Times New Roman" w:hAnsi="Times New Roman" w:cs="Times New Roman"/>
          <w:b/>
          <w:bCs/>
        </w:rPr>
        <w:t xml:space="preserve">Module 1:  </w:t>
      </w:r>
      <w:r w:rsidRPr="00CF0194">
        <w:rPr>
          <w:rFonts w:ascii="Times New Roman" w:hAnsi="Times New Roman" w:cs="Times New Roman"/>
          <w:b/>
          <w:bCs/>
        </w:rPr>
        <w:tab/>
      </w:r>
      <w:r w:rsidRPr="00CF0194">
        <w:rPr>
          <w:rFonts w:ascii="Times New Roman" w:hAnsi="Times New Roman" w:cs="Times New Roman"/>
          <w:bCs/>
        </w:rPr>
        <w:t>Budgetary Control:  Objectives of Budgetary Control-Preparation of the Budget-Functional Budgets-Sales Budgets-Production Budget-Cost Budget-Plant  Utilization Budget Capital Expenditure Budget-Selling &amp; Distribution Cost Budget-Purchasing Budget &amp; Cost Budget-The Master Budget-Operation of Budgetary Control-Flexible Budgetary Control-Zero-Base Budgeting-Case Studies.</w:t>
      </w:r>
    </w:p>
    <w:p w:rsidR="004C2867" w:rsidRPr="00CF0194" w:rsidRDefault="004C2867" w:rsidP="004C2867">
      <w:pPr>
        <w:jc w:val="both"/>
        <w:rPr>
          <w:rFonts w:ascii="Times New Roman" w:hAnsi="Times New Roman" w:cs="Times New Roman"/>
          <w:bCs/>
        </w:rPr>
      </w:pPr>
      <w:r w:rsidRPr="00CF0194">
        <w:rPr>
          <w:rFonts w:ascii="Times New Roman" w:hAnsi="Times New Roman" w:cs="Times New Roman"/>
          <w:b/>
          <w:bCs/>
        </w:rPr>
        <w:t xml:space="preserve">Module 2:  </w:t>
      </w:r>
      <w:r w:rsidRPr="00CF0194">
        <w:rPr>
          <w:rFonts w:ascii="Times New Roman" w:hAnsi="Times New Roman" w:cs="Times New Roman"/>
          <w:b/>
          <w:bCs/>
        </w:rPr>
        <w:tab/>
      </w:r>
      <w:r w:rsidRPr="00CF0194">
        <w:rPr>
          <w:rFonts w:ascii="Times New Roman" w:hAnsi="Times New Roman" w:cs="Times New Roman"/>
          <w:bCs/>
        </w:rPr>
        <w:t>Standard Costing: Objectives-Principles-Determination of Standards for Material-Labor-Direct Expenses &amp; Overhead Costs-Variable and Fixed Costs-Case Studies.</w:t>
      </w:r>
    </w:p>
    <w:p w:rsidR="004C2867" w:rsidRPr="00CF0194" w:rsidRDefault="004C2867" w:rsidP="004C2867">
      <w:pPr>
        <w:jc w:val="both"/>
        <w:rPr>
          <w:rFonts w:ascii="Times New Roman" w:hAnsi="Times New Roman" w:cs="Times New Roman"/>
          <w:bCs/>
        </w:rPr>
      </w:pPr>
      <w:r w:rsidRPr="00CF0194">
        <w:rPr>
          <w:rFonts w:ascii="Times New Roman" w:hAnsi="Times New Roman" w:cs="Times New Roman"/>
          <w:b/>
          <w:bCs/>
        </w:rPr>
        <w:t xml:space="preserve">Module 3: </w:t>
      </w:r>
      <w:r w:rsidRPr="00CF0194">
        <w:rPr>
          <w:rFonts w:ascii="Times New Roman" w:hAnsi="Times New Roman" w:cs="Times New Roman"/>
          <w:b/>
          <w:bCs/>
        </w:rPr>
        <w:tab/>
      </w:r>
      <w:r w:rsidRPr="00CF0194">
        <w:rPr>
          <w:rFonts w:ascii="Times New Roman" w:hAnsi="Times New Roman" w:cs="Times New Roman"/>
          <w:bCs/>
        </w:rPr>
        <w:t>Variance analyses:  Material, Labor, and Overhead Variances-sales &amp; Profit Variances-Disposition of Variances-Assessing the Significance of Standard Cost Variance-Standard Cost Accounting-Case Studies.</w:t>
      </w:r>
    </w:p>
    <w:p w:rsidR="004C2867" w:rsidRPr="00CF0194" w:rsidRDefault="004C2867" w:rsidP="004C2867">
      <w:pPr>
        <w:jc w:val="both"/>
        <w:rPr>
          <w:rFonts w:ascii="Times New Roman" w:hAnsi="Times New Roman" w:cs="Times New Roman"/>
          <w:bCs/>
        </w:rPr>
      </w:pPr>
      <w:r w:rsidRPr="00CF0194">
        <w:rPr>
          <w:rFonts w:ascii="Times New Roman" w:hAnsi="Times New Roman" w:cs="Times New Roman"/>
          <w:b/>
          <w:bCs/>
        </w:rPr>
        <w:t>Module 4:</w:t>
      </w:r>
      <w:r w:rsidRPr="00CF0194">
        <w:rPr>
          <w:rFonts w:ascii="Times New Roman" w:hAnsi="Times New Roman" w:cs="Times New Roman"/>
          <w:bCs/>
        </w:rPr>
        <w:t xml:space="preserve">  </w:t>
      </w:r>
      <w:r w:rsidRPr="00CF0194">
        <w:rPr>
          <w:rFonts w:ascii="Times New Roman" w:hAnsi="Times New Roman" w:cs="Times New Roman"/>
          <w:bCs/>
        </w:rPr>
        <w:tab/>
        <w:t xml:space="preserve">Uniform costing &amp; </w:t>
      </w:r>
      <w:proofErr w:type="spellStart"/>
      <w:r w:rsidRPr="00CF0194">
        <w:rPr>
          <w:rFonts w:ascii="Times New Roman" w:hAnsi="Times New Roman" w:cs="Times New Roman"/>
          <w:bCs/>
        </w:rPr>
        <w:t>Interfirm</w:t>
      </w:r>
      <w:proofErr w:type="spellEnd"/>
      <w:r w:rsidRPr="00CF0194">
        <w:rPr>
          <w:rFonts w:ascii="Times New Roman" w:hAnsi="Times New Roman" w:cs="Times New Roman"/>
          <w:bCs/>
        </w:rPr>
        <w:t xml:space="preserve"> Comparisons:  Objectives and Purposes Underlying Uniform Costing-Development of Uniform Costing-Cost Audit-Meaning &amp; Definition-Inclusion of Clause B to Sec.208 to Sub Sec. (d) to Sec. 209-Indian Companies Act 1956-Appointment of Cost-Cost Audit Programme-Records Relating to Materials-Labor Overhead-Depreciation-Stores &amp; Spare Parts-Work-in-progress and Incomplete Contracts-Cost Auditor’s Report-Application of Cost Audit Report Rules, 1963-Sachar Committee’s Report.  Management Audit: Meaning &amp; Definition-objectives &amp; Criticisms-Types of Audits-</w:t>
      </w:r>
      <w:proofErr w:type="spellStart"/>
      <w:r w:rsidRPr="00CF0194">
        <w:rPr>
          <w:rFonts w:ascii="Times New Roman" w:hAnsi="Times New Roman" w:cs="Times New Roman"/>
          <w:bCs/>
        </w:rPr>
        <w:t>Argurments</w:t>
      </w:r>
      <w:proofErr w:type="spellEnd"/>
      <w:r w:rsidRPr="00CF0194">
        <w:rPr>
          <w:rFonts w:ascii="Times New Roman" w:hAnsi="Times New Roman" w:cs="Times New Roman"/>
          <w:bCs/>
        </w:rPr>
        <w:t xml:space="preserve"> for &amp; Against Management Audit-Social Audit-Steps Underlying Social Audit Programme-Social Audit Report-Limitations of Social Audits-Case Studies.</w:t>
      </w:r>
    </w:p>
    <w:p w:rsidR="004C2867" w:rsidRPr="00CF0194" w:rsidRDefault="004C2867" w:rsidP="004C2867">
      <w:pPr>
        <w:rPr>
          <w:rFonts w:ascii="Times New Roman" w:hAnsi="Times New Roman" w:cs="Times New Roman"/>
          <w:b/>
          <w:bCs/>
        </w:rPr>
      </w:pPr>
      <w:r w:rsidRPr="00CF0194">
        <w:rPr>
          <w:rFonts w:ascii="Times New Roman" w:hAnsi="Times New Roman" w:cs="Times New Roman"/>
          <w:b/>
          <w:bCs/>
        </w:rPr>
        <w:t>References:</w:t>
      </w:r>
    </w:p>
    <w:p w:rsidR="004C2867" w:rsidRPr="00CF0194" w:rsidRDefault="004C2867" w:rsidP="004C2867">
      <w:pPr>
        <w:rPr>
          <w:rFonts w:ascii="Times New Roman" w:hAnsi="Times New Roman" w:cs="Times New Roman"/>
          <w:bCs/>
        </w:rPr>
      </w:pPr>
      <w:r w:rsidRPr="00CF0194">
        <w:rPr>
          <w:rFonts w:ascii="Times New Roman" w:hAnsi="Times New Roman" w:cs="Times New Roman"/>
          <w:bCs/>
        </w:rPr>
        <w:t xml:space="preserve">Welsh, Glenn A.      </w:t>
      </w:r>
      <w:r w:rsidRPr="00CF0194">
        <w:rPr>
          <w:rFonts w:ascii="Times New Roman" w:hAnsi="Times New Roman" w:cs="Times New Roman"/>
          <w:bCs/>
        </w:rPr>
        <w:tab/>
        <w:t xml:space="preserve">: Profit, Planning and </w:t>
      </w:r>
      <w:proofErr w:type="gramStart"/>
      <w:r w:rsidRPr="00CF0194">
        <w:rPr>
          <w:rFonts w:ascii="Times New Roman" w:hAnsi="Times New Roman" w:cs="Times New Roman"/>
          <w:bCs/>
        </w:rPr>
        <w:t>Control(</w:t>
      </w:r>
      <w:proofErr w:type="gramEnd"/>
      <w:r w:rsidRPr="00CF0194">
        <w:rPr>
          <w:rFonts w:ascii="Times New Roman" w:hAnsi="Times New Roman" w:cs="Times New Roman"/>
          <w:bCs/>
        </w:rPr>
        <w:t>prentice Hall)</w:t>
      </w:r>
    </w:p>
    <w:p w:rsidR="004C2867" w:rsidRPr="00CF0194" w:rsidRDefault="004C2867" w:rsidP="004C2867">
      <w:pPr>
        <w:rPr>
          <w:rFonts w:ascii="Times New Roman" w:hAnsi="Times New Roman" w:cs="Times New Roman"/>
          <w:bCs/>
        </w:rPr>
      </w:pPr>
      <w:r w:rsidRPr="00CF0194">
        <w:rPr>
          <w:rFonts w:ascii="Times New Roman" w:hAnsi="Times New Roman" w:cs="Times New Roman"/>
          <w:bCs/>
        </w:rPr>
        <w:t xml:space="preserve">J. Batty                  </w:t>
      </w:r>
      <w:r w:rsidRPr="00CF0194">
        <w:rPr>
          <w:rFonts w:ascii="Times New Roman" w:hAnsi="Times New Roman" w:cs="Times New Roman"/>
          <w:bCs/>
        </w:rPr>
        <w:tab/>
        <w:t>: Standard Costing</w:t>
      </w:r>
    </w:p>
    <w:p w:rsidR="004C2867" w:rsidRPr="00CF0194" w:rsidRDefault="004C2867" w:rsidP="004C2867">
      <w:pPr>
        <w:rPr>
          <w:rFonts w:ascii="Times New Roman" w:hAnsi="Times New Roman" w:cs="Times New Roman"/>
          <w:bCs/>
        </w:rPr>
      </w:pPr>
      <w:r w:rsidRPr="00CF0194">
        <w:rPr>
          <w:rFonts w:ascii="Times New Roman" w:hAnsi="Times New Roman" w:cs="Times New Roman"/>
          <w:bCs/>
        </w:rPr>
        <w:t xml:space="preserve">M.R.S. Murthy      </w:t>
      </w:r>
      <w:r w:rsidRPr="00CF0194">
        <w:rPr>
          <w:rFonts w:ascii="Times New Roman" w:hAnsi="Times New Roman" w:cs="Times New Roman"/>
          <w:bCs/>
        </w:rPr>
        <w:tab/>
        <w:t xml:space="preserve">: Cost Analysis for Management Decisions, Tata Mc </w:t>
      </w:r>
      <w:proofErr w:type="spellStart"/>
      <w:r w:rsidRPr="00CF0194">
        <w:rPr>
          <w:rFonts w:ascii="Times New Roman" w:hAnsi="Times New Roman" w:cs="Times New Roman"/>
          <w:bCs/>
        </w:rPr>
        <w:t>Graw</w:t>
      </w:r>
      <w:proofErr w:type="spellEnd"/>
      <w:r w:rsidRPr="00CF0194">
        <w:rPr>
          <w:rFonts w:ascii="Times New Roman" w:hAnsi="Times New Roman" w:cs="Times New Roman"/>
          <w:bCs/>
        </w:rPr>
        <w:t xml:space="preserve"> Hill</w:t>
      </w:r>
    </w:p>
    <w:p w:rsidR="004C2867" w:rsidRDefault="004C2867" w:rsidP="004C2867">
      <w:pPr>
        <w:autoSpaceDE w:val="0"/>
        <w:autoSpaceDN w:val="0"/>
        <w:adjustRightInd w:val="0"/>
        <w:spacing w:after="0"/>
        <w:jc w:val="center"/>
        <w:rPr>
          <w:rFonts w:ascii="Times New Roman" w:hAnsi="Times New Roman" w:cs="Times New Roman"/>
          <w:b/>
          <w:sz w:val="32"/>
          <w:szCs w:val="32"/>
        </w:rPr>
      </w:pPr>
    </w:p>
    <w:p w:rsidR="00C45547" w:rsidRDefault="00C45547" w:rsidP="004C2867">
      <w:pPr>
        <w:autoSpaceDE w:val="0"/>
        <w:autoSpaceDN w:val="0"/>
        <w:adjustRightInd w:val="0"/>
        <w:spacing w:after="0"/>
        <w:jc w:val="center"/>
        <w:rPr>
          <w:rFonts w:ascii="Times New Roman" w:hAnsi="Times New Roman" w:cs="Times New Roman"/>
          <w:b/>
          <w:sz w:val="32"/>
          <w:szCs w:val="32"/>
        </w:rPr>
      </w:pPr>
    </w:p>
    <w:p w:rsidR="006811CA" w:rsidRDefault="006811CA" w:rsidP="004C2867">
      <w:pPr>
        <w:autoSpaceDE w:val="0"/>
        <w:autoSpaceDN w:val="0"/>
        <w:adjustRightInd w:val="0"/>
        <w:spacing w:after="0"/>
        <w:jc w:val="center"/>
        <w:rPr>
          <w:rFonts w:ascii="Times New Roman" w:hAnsi="Times New Roman" w:cs="Times New Roman"/>
          <w:b/>
          <w:sz w:val="32"/>
          <w:szCs w:val="32"/>
        </w:rPr>
      </w:pPr>
      <w:r w:rsidRPr="006811CA">
        <w:rPr>
          <w:rFonts w:ascii="Times New Roman" w:hAnsi="Times New Roman" w:cs="Times New Roman"/>
          <w:b/>
          <w:sz w:val="32"/>
          <w:szCs w:val="32"/>
        </w:rPr>
        <w:lastRenderedPageBreak/>
        <w:t>Open Elective</w:t>
      </w:r>
    </w:p>
    <w:p w:rsidR="00AC4DD7" w:rsidRPr="005A070B" w:rsidRDefault="00AC4DD7" w:rsidP="00AC4DD7">
      <w:pPr>
        <w:rPr>
          <w:rFonts w:ascii="Times New Roman" w:hAnsi="Times New Roman" w:cs="Times New Roman"/>
          <w:b/>
          <w:bCs/>
          <w:sz w:val="24"/>
          <w:szCs w:val="24"/>
        </w:rPr>
      </w:pPr>
      <w:r w:rsidRPr="005A070B">
        <w:rPr>
          <w:rFonts w:ascii="Times New Roman" w:hAnsi="Times New Roman" w:cs="Times New Roman"/>
          <w:b/>
          <w:bCs/>
          <w:sz w:val="24"/>
          <w:szCs w:val="24"/>
        </w:rPr>
        <w:t>OE01:</w:t>
      </w:r>
      <w:r w:rsidR="004C2867">
        <w:rPr>
          <w:rFonts w:ascii="Times New Roman" w:hAnsi="Times New Roman" w:cs="Times New Roman"/>
          <w:b/>
          <w:bCs/>
          <w:sz w:val="24"/>
          <w:szCs w:val="24"/>
        </w:rPr>
        <w:t xml:space="preserve"> 540    </w:t>
      </w:r>
      <w:r w:rsidRPr="005A070B">
        <w:rPr>
          <w:rFonts w:ascii="Times New Roman" w:hAnsi="Times New Roman" w:cs="Times New Roman"/>
          <w:b/>
          <w:bCs/>
          <w:sz w:val="24"/>
          <w:szCs w:val="24"/>
        </w:rPr>
        <w:t xml:space="preserve">                                       RETAIL BANKING</w:t>
      </w:r>
    </w:p>
    <w:p w:rsidR="00AC4DD7" w:rsidRPr="003A52D3" w:rsidRDefault="00AC4DD7" w:rsidP="00AC4DD7">
      <w:pPr>
        <w:rPr>
          <w:rFonts w:ascii="Times New Roman" w:hAnsi="Times New Roman" w:cs="Times New Roman"/>
          <w:b/>
          <w:bCs/>
          <w:sz w:val="24"/>
          <w:szCs w:val="24"/>
        </w:rPr>
      </w:pPr>
      <w:r w:rsidRPr="003A52D3">
        <w:rPr>
          <w:rFonts w:ascii="Times New Roman" w:hAnsi="Times New Roman" w:cs="Times New Roman"/>
          <w:b/>
          <w:bCs/>
          <w:sz w:val="24"/>
          <w:szCs w:val="24"/>
        </w:rPr>
        <w:t>1. Course Description:</w:t>
      </w:r>
    </w:p>
    <w:p w:rsidR="00AC4DD7" w:rsidRPr="003A52D3" w:rsidRDefault="00AC4DD7" w:rsidP="003A52D3">
      <w:pPr>
        <w:jc w:val="both"/>
        <w:rPr>
          <w:rFonts w:ascii="Times New Roman" w:hAnsi="Times New Roman" w:cs="Times New Roman"/>
          <w:sz w:val="24"/>
          <w:szCs w:val="24"/>
        </w:rPr>
      </w:pPr>
      <w:r w:rsidRPr="003A52D3">
        <w:rPr>
          <w:rFonts w:ascii="Times New Roman" w:hAnsi="Times New Roman" w:cs="Times New Roman"/>
          <w:sz w:val="24"/>
          <w:szCs w:val="24"/>
        </w:rPr>
        <w:t>This course is designed to provide a basic understanding of Personal Banking. It focuses on functions of banks, banker and customer relationship, Opening of bank accounts and their operations, bank deposits and loans and banking technology.</w:t>
      </w:r>
    </w:p>
    <w:p w:rsidR="00AC4DD7" w:rsidRPr="00C55463" w:rsidRDefault="00AC4DD7" w:rsidP="00C55463">
      <w:pPr>
        <w:pStyle w:val="ListParagraph"/>
        <w:numPr>
          <w:ilvl w:val="0"/>
          <w:numId w:val="18"/>
        </w:numPr>
        <w:jc w:val="both"/>
        <w:rPr>
          <w:rFonts w:ascii="Times New Roman" w:hAnsi="Times New Roman" w:cs="Times New Roman"/>
          <w:b/>
          <w:bCs/>
          <w:sz w:val="24"/>
          <w:szCs w:val="24"/>
        </w:rPr>
      </w:pPr>
      <w:r w:rsidRPr="00C55463">
        <w:rPr>
          <w:rFonts w:ascii="Times New Roman" w:hAnsi="Times New Roman" w:cs="Times New Roman"/>
          <w:b/>
          <w:bCs/>
          <w:sz w:val="24"/>
          <w:szCs w:val="24"/>
        </w:rPr>
        <w:t>Co</w:t>
      </w:r>
      <w:r w:rsidR="00C45547">
        <w:rPr>
          <w:rFonts w:ascii="Times New Roman" w:hAnsi="Times New Roman" w:cs="Times New Roman"/>
          <w:b/>
          <w:bCs/>
          <w:sz w:val="24"/>
          <w:szCs w:val="24"/>
        </w:rPr>
        <w:t>urse Outcome</w:t>
      </w:r>
      <w:r w:rsidRPr="00C55463">
        <w:rPr>
          <w:rFonts w:ascii="Times New Roman" w:hAnsi="Times New Roman" w:cs="Times New Roman"/>
          <w:b/>
          <w:bCs/>
          <w:sz w:val="24"/>
          <w:szCs w:val="24"/>
        </w:rPr>
        <w:t>:</w:t>
      </w:r>
    </w:p>
    <w:p w:rsidR="00B860A8" w:rsidRDefault="00C55463" w:rsidP="004D199A">
      <w:pPr>
        <w:pStyle w:val="ListParagraph"/>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CO1: </w:t>
      </w:r>
      <w:r w:rsidR="00CE6E78">
        <w:rPr>
          <w:rFonts w:ascii="Times New Roman" w:hAnsi="Times New Roman" w:cs="Times New Roman"/>
          <w:bCs/>
          <w:color w:val="000000" w:themeColor="text1"/>
          <w:sz w:val="24"/>
          <w:szCs w:val="24"/>
        </w:rPr>
        <w:t xml:space="preserve"> </w:t>
      </w:r>
      <w:r w:rsidR="00CE6E78">
        <w:rPr>
          <w:rFonts w:ascii="Times New Roman" w:hAnsi="Times New Roman" w:cs="Times New Roman"/>
          <w:color w:val="000000" w:themeColor="text1"/>
          <w:sz w:val="24"/>
          <w:szCs w:val="24"/>
        </w:rPr>
        <w:t xml:space="preserve"> K</w:t>
      </w:r>
      <w:r w:rsidR="004D199A" w:rsidRPr="00602907">
        <w:rPr>
          <w:rFonts w:ascii="Times New Roman" w:hAnsi="Times New Roman" w:cs="Times New Roman"/>
          <w:color w:val="000000" w:themeColor="text1"/>
          <w:sz w:val="24"/>
          <w:szCs w:val="24"/>
        </w:rPr>
        <w:t xml:space="preserve">nowledge </w:t>
      </w:r>
      <w:r w:rsidR="004D199A">
        <w:rPr>
          <w:rFonts w:ascii="Times New Roman" w:hAnsi="Times New Roman" w:cs="Times New Roman"/>
          <w:color w:val="000000" w:themeColor="text1"/>
          <w:sz w:val="24"/>
          <w:szCs w:val="24"/>
        </w:rPr>
        <w:t xml:space="preserve">of </w:t>
      </w:r>
      <w:r w:rsidR="004D199A" w:rsidRPr="00602907">
        <w:rPr>
          <w:rFonts w:ascii="Times New Roman" w:hAnsi="Times New Roman" w:cs="Times New Roman"/>
          <w:color w:val="000000" w:themeColor="text1"/>
          <w:sz w:val="24"/>
          <w:szCs w:val="24"/>
        </w:rPr>
        <w:t>various fu</w:t>
      </w:r>
      <w:r w:rsidR="00CE6E78">
        <w:rPr>
          <w:rFonts w:ascii="Times New Roman" w:hAnsi="Times New Roman" w:cs="Times New Roman"/>
          <w:color w:val="000000" w:themeColor="text1"/>
          <w:sz w:val="24"/>
          <w:szCs w:val="24"/>
        </w:rPr>
        <w:t>nctions associated with banking</w:t>
      </w:r>
      <w:r w:rsidR="004D199A" w:rsidRPr="00602907">
        <w:rPr>
          <w:rFonts w:ascii="Times New Roman" w:hAnsi="Times New Roman" w:cs="Times New Roman"/>
          <w:color w:val="000000" w:themeColor="text1"/>
          <w:sz w:val="24"/>
          <w:szCs w:val="24"/>
        </w:rPr>
        <w:t xml:space="preserve"> princip</w:t>
      </w:r>
      <w:r w:rsidR="00CE6E78">
        <w:rPr>
          <w:rFonts w:ascii="Times New Roman" w:hAnsi="Times New Roman" w:cs="Times New Roman"/>
          <w:color w:val="000000" w:themeColor="text1"/>
          <w:sz w:val="24"/>
          <w:szCs w:val="24"/>
        </w:rPr>
        <w:t xml:space="preserve">les and </w:t>
      </w:r>
    </w:p>
    <w:p w:rsidR="004D199A" w:rsidRPr="00602907" w:rsidRDefault="00B860A8" w:rsidP="004D199A">
      <w:pPr>
        <w:pStyle w:val="ListParagraph"/>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roofErr w:type="gramStart"/>
      <w:r>
        <w:rPr>
          <w:rFonts w:ascii="Times New Roman" w:hAnsi="Times New Roman" w:cs="Times New Roman"/>
          <w:color w:val="000000" w:themeColor="text1"/>
          <w:sz w:val="24"/>
          <w:szCs w:val="24"/>
        </w:rPr>
        <w:t>Practices/procedures</w:t>
      </w:r>
      <w:r w:rsidR="004D199A" w:rsidRPr="00602907">
        <w:rPr>
          <w:rFonts w:ascii="Times New Roman" w:hAnsi="Times New Roman" w:cs="Times New Roman"/>
          <w:color w:val="000000" w:themeColor="text1"/>
          <w:sz w:val="24"/>
          <w:szCs w:val="24"/>
        </w:rPr>
        <w:t>.</w:t>
      </w:r>
      <w:proofErr w:type="gramEnd"/>
    </w:p>
    <w:p w:rsidR="004D199A" w:rsidRPr="00602907" w:rsidRDefault="00CE6E78" w:rsidP="004D199A">
      <w:pPr>
        <w:pStyle w:val="ListParagraph"/>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CO2:  K</w:t>
      </w:r>
      <w:r w:rsidR="004D199A" w:rsidRPr="00602907">
        <w:rPr>
          <w:rFonts w:ascii="Times New Roman" w:hAnsi="Times New Roman" w:cs="Times New Roman"/>
          <w:color w:val="000000" w:themeColor="text1"/>
          <w:sz w:val="24"/>
          <w:szCs w:val="24"/>
        </w:rPr>
        <w:t>now the service</w:t>
      </w:r>
      <w:r w:rsidR="004D199A">
        <w:rPr>
          <w:rFonts w:ascii="Times New Roman" w:hAnsi="Times New Roman" w:cs="Times New Roman"/>
          <w:color w:val="000000" w:themeColor="text1"/>
          <w:sz w:val="24"/>
          <w:szCs w:val="24"/>
        </w:rPr>
        <w:t>s</w:t>
      </w:r>
      <w:r w:rsidR="004D199A" w:rsidRPr="00602907">
        <w:rPr>
          <w:rFonts w:ascii="Times New Roman" w:hAnsi="Times New Roman" w:cs="Times New Roman"/>
          <w:color w:val="000000" w:themeColor="text1"/>
          <w:sz w:val="24"/>
          <w:szCs w:val="24"/>
        </w:rPr>
        <w:t xml:space="preserve"> provided by bank</w:t>
      </w:r>
      <w:r>
        <w:rPr>
          <w:rFonts w:ascii="Times New Roman" w:hAnsi="Times New Roman" w:cs="Times New Roman"/>
          <w:color w:val="000000" w:themeColor="text1"/>
          <w:sz w:val="24"/>
          <w:szCs w:val="24"/>
        </w:rPr>
        <w:t>s</w:t>
      </w:r>
      <w:r w:rsidR="004D199A" w:rsidRPr="00602907">
        <w:rPr>
          <w:rFonts w:ascii="Times New Roman" w:hAnsi="Times New Roman" w:cs="Times New Roman"/>
          <w:color w:val="000000" w:themeColor="text1"/>
          <w:sz w:val="24"/>
          <w:szCs w:val="24"/>
        </w:rPr>
        <w:t xml:space="preserve"> to individual customer</w:t>
      </w:r>
    </w:p>
    <w:p w:rsidR="004D199A" w:rsidRPr="004D199A" w:rsidRDefault="004D199A" w:rsidP="004D199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E78">
        <w:rPr>
          <w:rFonts w:ascii="Times New Roman" w:hAnsi="Times New Roman" w:cs="Times New Roman"/>
          <w:color w:val="000000" w:themeColor="text1"/>
          <w:sz w:val="24"/>
          <w:szCs w:val="24"/>
        </w:rPr>
        <w:t xml:space="preserve">CO3: Analyze </w:t>
      </w:r>
      <w:r w:rsidRPr="004D199A">
        <w:rPr>
          <w:rFonts w:ascii="Times New Roman" w:hAnsi="Times New Roman" w:cs="Times New Roman"/>
          <w:color w:val="000000" w:themeColor="text1"/>
          <w:sz w:val="24"/>
          <w:szCs w:val="24"/>
        </w:rPr>
        <w:t xml:space="preserve">the dynamic </w:t>
      </w:r>
      <w:r w:rsidR="00B860A8" w:rsidRPr="004D199A">
        <w:rPr>
          <w:rFonts w:ascii="Times New Roman" w:hAnsi="Times New Roman" w:cs="Times New Roman"/>
          <w:color w:val="000000" w:themeColor="text1"/>
          <w:sz w:val="24"/>
          <w:szCs w:val="24"/>
        </w:rPr>
        <w:t>retail-banking</w:t>
      </w:r>
      <w:r w:rsidRPr="004D199A">
        <w:rPr>
          <w:rFonts w:ascii="Times New Roman" w:hAnsi="Times New Roman" w:cs="Times New Roman"/>
          <w:color w:val="000000" w:themeColor="text1"/>
          <w:sz w:val="24"/>
          <w:szCs w:val="24"/>
        </w:rPr>
        <w:t xml:space="preserve"> scenario.</w:t>
      </w:r>
    </w:p>
    <w:p w:rsidR="004D199A" w:rsidRPr="00602907" w:rsidRDefault="004D199A" w:rsidP="004D199A">
      <w:pPr>
        <w:pStyle w:val="ListParagraph"/>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CO4: </w:t>
      </w:r>
      <w:r w:rsidR="00CE6E78">
        <w:rPr>
          <w:rFonts w:ascii="Times New Roman" w:hAnsi="Times New Roman" w:cs="Times New Roman"/>
          <w:color w:val="000000" w:themeColor="text1"/>
          <w:sz w:val="24"/>
          <w:szCs w:val="24"/>
        </w:rPr>
        <w:t>U</w:t>
      </w:r>
      <w:r w:rsidRPr="00602907">
        <w:rPr>
          <w:rFonts w:ascii="Times New Roman" w:hAnsi="Times New Roman" w:cs="Times New Roman"/>
          <w:sz w:val="24"/>
          <w:szCs w:val="24"/>
        </w:rPr>
        <w:t>nderstand the different models and strategies adopted by the banks.</w:t>
      </w:r>
    </w:p>
    <w:p w:rsidR="004D199A" w:rsidRPr="00602907" w:rsidRDefault="00CE6E78" w:rsidP="004D199A">
      <w:pPr>
        <w:pStyle w:val="ListParagraph"/>
        <w:spacing w:after="0" w:line="240" w:lineRule="auto"/>
        <w:jc w:val="both"/>
        <w:rPr>
          <w:rFonts w:ascii="Times New Roman" w:hAnsi="Times New Roman" w:cs="Times New Roman"/>
          <w:bCs/>
          <w:sz w:val="24"/>
          <w:szCs w:val="24"/>
        </w:rPr>
      </w:pPr>
      <w:r>
        <w:rPr>
          <w:rFonts w:ascii="Times New Roman" w:hAnsi="Times New Roman" w:cs="Times New Roman"/>
          <w:sz w:val="24"/>
          <w:szCs w:val="24"/>
        </w:rPr>
        <w:t>CO5: Identify the</w:t>
      </w:r>
      <w:r w:rsidR="004D199A" w:rsidRPr="00602907">
        <w:rPr>
          <w:rFonts w:ascii="Times New Roman" w:hAnsi="Times New Roman" w:cs="Times New Roman"/>
          <w:sz w:val="24"/>
          <w:szCs w:val="24"/>
        </w:rPr>
        <w:t xml:space="preserve"> holistic picture of the retail banking in India.</w:t>
      </w:r>
    </w:p>
    <w:p w:rsidR="00AC4DD7" w:rsidRPr="003A52D3" w:rsidRDefault="00AC4DD7" w:rsidP="003A52D3">
      <w:pPr>
        <w:jc w:val="both"/>
        <w:rPr>
          <w:rFonts w:ascii="Times New Roman" w:hAnsi="Times New Roman" w:cs="Times New Roman"/>
          <w:b/>
          <w:bCs/>
          <w:sz w:val="24"/>
          <w:szCs w:val="24"/>
        </w:rPr>
      </w:pPr>
      <w:r w:rsidRPr="003A52D3">
        <w:rPr>
          <w:rFonts w:ascii="Times New Roman" w:hAnsi="Times New Roman" w:cs="Times New Roman"/>
          <w:b/>
          <w:bCs/>
          <w:sz w:val="24"/>
          <w:szCs w:val="24"/>
        </w:rPr>
        <w:t>3. Pedagogy:</w:t>
      </w:r>
    </w:p>
    <w:p w:rsidR="00AC4DD7" w:rsidRPr="003A52D3" w:rsidRDefault="00AC4DD7" w:rsidP="003A52D3">
      <w:pPr>
        <w:jc w:val="both"/>
        <w:rPr>
          <w:rFonts w:ascii="Times New Roman" w:hAnsi="Times New Roman" w:cs="Times New Roman"/>
          <w:sz w:val="24"/>
          <w:szCs w:val="24"/>
        </w:rPr>
      </w:pPr>
      <w:r w:rsidRPr="003A52D3">
        <w:rPr>
          <w:rFonts w:ascii="Times New Roman" w:hAnsi="Times New Roman" w:cs="Times New Roman"/>
          <w:sz w:val="24"/>
          <w:szCs w:val="24"/>
        </w:rPr>
        <w:t>Method of instruction consists of lectures, case study design and analysis, group discussions, seminar presentation, writing ass</w:t>
      </w:r>
      <w:r w:rsidR="00E64304">
        <w:rPr>
          <w:rFonts w:ascii="Times New Roman" w:hAnsi="Times New Roman" w:cs="Times New Roman"/>
          <w:sz w:val="24"/>
          <w:szCs w:val="24"/>
        </w:rPr>
        <w:t xml:space="preserve">ignments and tests. </w:t>
      </w:r>
      <w:proofErr w:type="gramStart"/>
      <w:r w:rsidR="00E64304">
        <w:rPr>
          <w:rFonts w:ascii="Times New Roman" w:hAnsi="Times New Roman" w:cs="Times New Roman"/>
          <w:sz w:val="24"/>
          <w:szCs w:val="24"/>
        </w:rPr>
        <w:t xml:space="preserve">Interaction </w:t>
      </w:r>
      <w:r w:rsidRPr="003A52D3">
        <w:rPr>
          <w:rFonts w:ascii="Times New Roman" w:hAnsi="Times New Roman" w:cs="Times New Roman"/>
          <w:sz w:val="24"/>
          <w:szCs w:val="24"/>
        </w:rPr>
        <w:t>with customers of banks, managers and employees of banks.</w:t>
      </w:r>
      <w:proofErr w:type="gramEnd"/>
    </w:p>
    <w:p w:rsidR="00AC4DD7" w:rsidRPr="003A52D3" w:rsidRDefault="00AC4DD7" w:rsidP="003A52D3">
      <w:pPr>
        <w:jc w:val="both"/>
        <w:rPr>
          <w:rFonts w:ascii="Times New Roman" w:hAnsi="Times New Roman" w:cs="Times New Roman"/>
          <w:b/>
          <w:bCs/>
          <w:sz w:val="24"/>
          <w:szCs w:val="24"/>
        </w:rPr>
      </w:pPr>
      <w:r w:rsidRPr="003A52D3">
        <w:rPr>
          <w:rFonts w:ascii="Times New Roman" w:hAnsi="Times New Roman" w:cs="Times New Roman"/>
          <w:b/>
          <w:bCs/>
          <w:sz w:val="24"/>
          <w:szCs w:val="24"/>
        </w:rPr>
        <w:t>4. Course Contents:</w:t>
      </w:r>
    </w:p>
    <w:p w:rsidR="00AC4DD7" w:rsidRPr="003A52D3" w:rsidRDefault="00AC4DD7" w:rsidP="003A52D3">
      <w:pPr>
        <w:jc w:val="both"/>
        <w:rPr>
          <w:rFonts w:ascii="Times New Roman" w:hAnsi="Times New Roman" w:cs="Times New Roman"/>
          <w:b/>
          <w:bCs/>
          <w:sz w:val="24"/>
          <w:szCs w:val="24"/>
        </w:rPr>
      </w:pPr>
      <w:r w:rsidRPr="003A52D3">
        <w:rPr>
          <w:rFonts w:ascii="Times New Roman" w:hAnsi="Times New Roman" w:cs="Times New Roman"/>
          <w:b/>
          <w:bCs/>
          <w:sz w:val="24"/>
          <w:szCs w:val="24"/>
        </w:rPr>
        <w:t>Module 1:</w:t>
      </w:r>
      <w:r w:rsidRPr="003A52D3">
        <w:rPr>
          <w:rFonts w:ascii="Times New Roman" w:hAnsi="Times New Roman" w:cs="Times New Roman"/>
          <w:sz w:val="24"/>
          <w:szCs w:val="24"/>
        </w:rPr>
        <w:t xml:space="preserve"> </w:t>
      </w:r>
      <w:r w:rsidRPr="003A52D3">
        <w:rPr>
          <w:rFonts w:ascii="Times New Roman" w:hAnsi="Times New Roman" w:cs="Times New Roman"/>
          <w:b/>
          <w:sz w:val="24"/>
          <w:szCs w:val="24"/>
        </w:rPr>
        <w:t>Functions of Banks</w:t>
      </w:r>
      <w:r w:rsidRPr="003A52D3">
        <w:rPr>
          <w:rFonts w:ascii="Times New Roman" w:hAnsi="Times New Roman" w:cs="Times New Roman"/>
          <w:b/>
          <w:bCs/>
          <w:sz w:val="24"/>
          <w:szCs w:val="24"/>
        </w:rPr>
        <w:t xml:space="preserve">: </w:t>
      </w:r>
      <w:r w:rsidRPr="003A52D3">
        <w:rPr>
          <w:rFonts w:ascii="Times New Roman" w:hAnsi="Times New Roman" w:cs="Times New Roman"/>
          <w:bCs/>
          <w:sz w:val="24"/>
          <w:szCs w:val="24"/>
        </w:rPr>
        <w:t>Introduction, Types of Banks, Payment Bankers-Recent Developments.</w:t>
      </w:r>
      <w:r w:rsidR="00E64304">
        <w:rPr>
          <w:rFonts w:ascii="Times New Roman" w:hAnsi="Times New Roman" w:cs="Times New Roman"/>
          <w:bCs/>
          <w:sz w:val="24"/>
          <w:szCs w:val="24"/>
        </w:rPr>
        <w:t xml:space="preserve"> </w:t>
      </w:r>
      <w:r w:rsidRPr="003A52D3">
        <w:rPr>
          <w:rFonts w:ascii="Times New Roman" w:hAnsi="Times New Roman" w:cs="Times New Roman"/>
          <w:bCs/>
          <w:sz w:val="24"/>
          <w:szCs w:val="24"/>
        </w:rPr>
        <w:t>Functions of Reserve Bank of India, Commercial Banks, Private Sector Banks</w:t>
      </w:r>
      <w:proofErr w:type="gramStart"/>
      <w:r w:rsidRPr="003A52D3">
        <w:rPr>
          <w:rFonts w:ascii="Times New Roman" w:hAnsi="Times New Roman" w:cs="Times New Roman"/>
          <w:bCs/>
          <w:sz w:val="24"/>
          <w:szCs w:val="24"/>
        </w:rPr>
        <w:t>,  and</w:t>
      </w:r>
      <w:proofErr w:type="gramEnd"/>
      <w:r w:rsidRPr="003A52D3">
        <w:rPr>
          <w:rFonts w:ascii="Times New Roman" w:hAnsi="Times New Roman" w:cs="Times New Roman"/>
          <w:bCs/>
          <w:sz w:val="24"/>
          <w:szCs w:val="24"/>
        </w:rPr>
        <w:t xml:space="preserve"> Grameena Banks.</w:t>
      </w:r>
    </w:p>
    <w:p w:rsidR="00AC4DD7" w:rsidRPr="003A52D3" w:rsidRDefault="00FF0BDB" w:rsidP="003A52D3">
      <w:pPr>
        <w:jc w:val="both"/>
        <w:rPr>
          <w:rFonts w:ascii="Times New Roman" w:hAnsi="Times New Roman" w:cs="Times New Roman"/>
          <w:sz w:val="24"/>
          <w:szCs w:val="24"/>
        </w:rPr>
      </w:pPr>
      <w:r>
        <w:rPr>
          <w:rFonts w:ascii="Times New Roman" w:hAnsi="Times New Roman" w:cs="Times New Roman"/>
          <w:b/>
          <w:bCs/>
          <w:sz w:val="24"/>
          <w:szCs w:val="24"/>
        </w:rPr>
        <w:t xml:space="preserve">Module 2: </w:t>
      </w:r>
      <w:r w:rsidR="00AC4DD7" w:rsidRPr="003A52D3">
        <w:rPr>
          <w:rFonts w:ascii="Times New Roman" w:hAnsi="Times New Roman" w:cs="Times New Roman"/>
          <w:b/>
          <w:bCs/>
          <w:sz w:val="24"/>
          <w:szCs w:val="24"/>
        </w:rPr>
        <w:t xml:space="preserve">Banker and Customer Relationship:  </w:t>
      </w:r>
      <w:r w:rsidR="00AC4DD7" w:rsidRPr="003A52D3">
        <w:rPr>
          <w:rFonts w:ascii="Times New Roman" w:hAnsi="Times New Roman" w:cs="Times New Roman"/>
          <w:sz w:val="24"/>
          <w:szCs w:val="24"/>
        </w:rPr>
        <w:t xml:space="preserve"> Different Customers-Special type of Customers, Know your Customer [KYC] guidelines- Opening of different bank accounts and procedures for their operations. </w:t>
      </w:r>
    </w:p>
    <w:p w:rsidR="00AC4DD7" w:rsidRPr="003A52D3" w:rsidRDefault="00FF0BDB" w:rsidP="003A52D3">
      <w:pPr>
        <w:jc w:val="both"/>
        <w:rPr>
          <w:rFonts w:ascii="Times New Roman" w:hAnsi="Times New Roman" w:cs="Times New Roman"/>
          <w:b/>
          <w:sz w:val="24"/>
          <w:szCs w:val="24"/>
        </w:rPr>
      </w:pPr>
      <w:r>
        <w:rPr>
          <w:rFonts w:ascii="Times New Roman" w:hAnsi="Times New Roman" w:cs="Times New Roman"/>
          <w:b/>
          <w:bCs/>
          <w:sz w:val="24"/>
          <w:szCs w:val="24"/>
        </w:rPr>
        <w:t xml:space="preserve">Module 3: </w:t>
      </w:r>
      <w:r w:rsidR="00AC4DD7" w:rsidRPr="003A52D3">
        <w:rPr>
          <w:rFonts w:ascii="Times New Roman" w:hAnsi="Times New Roman" w:cs="Times New Roman"/>
          <w:b/>
          <w:bCs/>
          <w:sz w:val="24"/>
          <w:szCs w:val="24"/>
        </w:rPr>
        <w:t xml:space="preserve">Bank Deposits and Loans: </w:t>
      </w:r>
      <w:r w:rsidR="00AC4DD7" w:rsidRPr="003A52D3">
        <w:rPr>
          <w:rFonts w:ascii="Times New Roman" w:hAnsi="Times New Roman" w:cs="Times New Roman"/>
          <w:sz w:val="24"/>
          <w:szCs w:val="24"/>
        </w:rPr>
        <w:t xml:space="preserve">Pledge, Hypothecation, </w:t>
      </w:r>
      <w:proofErr w:type="gramStart"/>
      <w:r w:rsidR="00AC4DD7" w:rsidRPr="003A52D3">
        <w:rPr>
          <w:rFonts w:ascii="Times New Roman" w:hAnsi="Times New Roman" w:cs="Times New Roman"/>
          <w:sz w:val="24"/>
          <w:szCs w:val="24"/>
        </w:rPr>
        <w:t>Mortgage</w:t>
      </w:r>
      <w:proofErr w:type="gramEnd"/>
      <w:r w:rsidR="00AC4DD7" w:rsidRPr="003A52D3">
        <w:rPr>
          <w:rFonts w:ascii="Times New Roman" w:hAnsi="Times New Roman" w:cs="Times New Roman"/>
          <w:sz w:val="24"/>
          <w:szCs w:val="24"/>
        </w:rPr>
        <w:t>-Utility.</w:t>
      </w:r>
      <w:r w:rsidR="00AC4DD7" w:rsidRPr="003A52D3">
        <w:rPr>
          <w:rFonts w:ascii="Times New Roman" w:hAnsi="Times New Roman" w:cs="Times New Roman"/>
          <w:b/>
          <w:sz w:val="24"/>
          <w:szCs w:val="24"/>
        </w:rPr>
        <w:t xml:space="preserve"> </w:t>
      </w:r>
      <w:r w:rsidR="00AC4DD7" w:rsidRPr="003A52D3">
        <w:rPr>
          <w:rFonts w:ascii="Times New Roman" w:hAnsi="Times New Roman" w:cs="Times New Roman"/>
          <w:sz w:val="24"/>
          <w:szCs w:val="24"/>
        </w:rPr>
        <w:t>Different Deposit and Loan Products of Banks, Rate of Interest- Fixed and Floating, Documentation Procedures.</w:t>
      </w:r>
    </w:p>
    <w:p w:rsidR="00AC4DD7" w:rsidRPr="003A52D3" w:rsidRDefault="00FF0BDB" w:rsidP="003A52D3">
      <w:pPr>
        <w:jc w:val="both"/>
        <w:rPr>
          <w:rFonts w:ascii="Times New Roman" w:hAnsi="Times New Roman" w:cs="Times New Roman"/>
          <w:b/>
          <w:sz w:val="24"/>
          <w:szCs w:val="24"/>
        </w:rPr>
      </w:pPr>
      <w:r>
        <w:rPr>
          <w:rFonts w:ascii="Times New Roman" w:hAnsi="Times New Roman" w:cs="Times New Roman"/>
          <w:b/>
          <w:bCs/>
          <w:sz w:val="24"/>
          <w:szCs w:val="24"/>
        </w:rPr>
        <w:t xml:space="preserve">Module 4: </w:t>
      </w:r>
      <w:r w:rsidR="00AC4DD7" w:rsidRPr="003A52D3">
        <w:rPr>
          <w:rFonts w:ascii="Times New Roman" w:hAnsi="Times New Roman" w:cs="Times New Roman"/>
          <w:b/>
          <w:bCs/>
          <w:sz w:val="24"/>
          <w:szCs w:val="24"/>
        </w:rPr>
        <w:t>Banking Technology:</w:t>
      </w:r>
      <w:r w:rsidR="00AC4DD7" w:rsidRPr="003A52D3">
        <w:rPr>
          <w:rFonts w:ascii="Times New Roman" w:hAnsi="Times New Roman" w:cs="Times New Roman"/>
          <w:sz w:val="24"/>
          <w:szCs w:val="24"/>
        </w:rPr>
        <w:t xml:space="preserve"> Net Banking-Procedure-Safety, Digital Banking-Pro’s and Con’s.</w:t>
      </w:r>
      <w:r w:rsidR="00AC4DD7" w:rsidRPr="003A52D3">
        <w:rPr>
          <w:rFonts w:ascii="Times New Roman" w:hAnsi="Times New Roman" w:cs="Times New Roman"/>
          <w:b/>
          <w:sz w:val="24"/>
          <w:szCs w:val="24"/>
        </w:rPr>
        <w:t xml:space="preserve"> </w:t>
      </w:r>
      <w:r w:rsidR="00AC4DD7" w:rsidRPr="003A52D3">
        <w:rPr>
          <w:rFonts w:ascii="Times New Roman" w:hAnsi="Times New Roman" w:cs="Times New Roman"/>
          <w:sz w:val="24"/>
          <w:szCs w:val="24"/>
        </w:rPr>
        <w:t xml:space="preserve">Electronic Banking, Core Banking Technology, Debit and Credit Cards, ATMs. </w:t>
      </w:r>
    </w:p>
    <w:p w:rsidR="00AC4DD7" w:rsidRPr="003A52D3" w:rsidRDefault="00AC4DD7" w:rsidP="003A52D3">
      <w:pPr>
        <w:spacing w:after="0" w:line="240" w:lineRule="auto"/>
        <w:jc w:val="both"/>
        <w:rPr>
          <w:rFonts w:ascii="Times New Roman" w:hAnsi="Times New Roman" w:cs="Times New Roman"/>
          <w:b/>
          <w:sz w:val="24"/>
          <w:szCs w:val="24"/>
        </w:rPr>
      </w:pPr>
      <w:r w:rsidRPr="003A52D3">
        <w:rPr>
          <w:rFonts w:ascii="Times New Roman" w:hAnsi="Times New Roman" w:cs="Times New Roman"/>
          <w:b/>
          <w:sz w:val="24"/>
          <w:szCs w:val="24"/>
        </w:rPr>
        <w:t>References:</w:t>
      </w:r>
    </w:p>
    <w:p w:rsidR="00AC4DD7" w:rsidRPr="003A52D3" w:rsidRDefault="00AC4DD7" w:rsidP="003A52D3">
      <w:pPr>
        <w:spacing w:after="0" w:line="240" w:lineRule="auto"/>
        <w:jc w:val="both"/>
        <w:rPr>
          <w:rFonts w:ascii="Times New Roman" w:hAnsi="Times New Roman" w:cs="Times New Roman"/>
          <w:sz w:val="24"/>
          <w:szCs w:val="24"/>
        </w:rPr>
      </w:pPr>
      <w:proofErr w:type="spellStart"/>
      <w:r w:rsidRPr="003A52D3">
        <w:rPr>
          <w:rFonts w:ascii="Times New Roman" w:hAnsi="Times New Roman" w:cs="Times New Roman"/>
          <w:sz w:val="24"/>
          <w:szCs w:val="24"/>
        </w:rPr>
        <w:t>Machiraju</w:t>
      </w:r>
      <w:proofErr w:type="spellEnd"/>
      <w:r w:rsidRPr="003A52D3">
        <w:rPr>
          <w:rFonts w:ascii="Times New Roman" w:hAnsi="Times New Roman" w:cs="Times New Roman"/>
          <w:sz w:val="24"/>
          <w:szCs w:val="24"/>
        </w:rPr>
        <w:t xml:space="preserve">, H.R., Indian Financial System, Vikas, New Delhi. </w:t>
      </w:r>
    </w:p>
    <w:p w:rsidR="00AC4DD7" w:rsidRPr="003A52D3" w:rsidRDefault="00AC4DD7" w:rsidP="003A52D3">
      <w:pPr>
        <w:spacing w:after="0" w:line="240" w:lineRule="auto"/>
        <w:jc w:val="both"/>
        <w:rPr>
          <w:rFonts w:ascii="Times New Roman" w:hAnsi="Times New Roman" w:cs="Times New Roman"/>
          <w:sz w:val="24"/>
          <w:szCs w:val="24"/>
        </w:rPr>
      </w:pPr>
      <w:proofErr w:type="spellStart"/>
      <w:r w:rsidRPr="003A52D3">
        <w:rPr>
          <w:rFonts w:ascii="Times New Roman" w:hAnsi="Times New Roman" w:cs="Times New Roman"/>
          <w:sz w:val="24"/>
          <w:szCs w:val="24"/>
        </w:rPr>
        <w:t>Verma</w:t>
      </w:r>
      <w:proofErr w:type="spellEnd"/>
      <w:r w:rsidRPr="003A52D3">
        <w:rPr>
          <w:rFonts w:ascii="Times New Roman" w:hAnsi="Times New Roman" w:cs="Times New Roman"/>
          <w:sz w:val="24"/>
          <w:szCs w:val="24"/>
        </w:rPr>
        <w:t xml:space="preserve">, J.C. Merchant Banking, TMH, New Delhi. </w:t>
      </w:r>
    </w:p>
    <w:p w:rsidR="00AC4DD7" w:rsidRPr="003A52D3" w:rsidRDefault="00AC4DD7" w:rsidP="003A52D3">
      <w:pPr>
        <w:spacing w:after="0" w:line="240" w:lineRule="auto"/>
        <w:jc w:val="both"/>
        <w:rPr>
          <w:rFonts w:ascii="Times New Roman" w:hAnsi="Times New Roman" w:cs="Times New Roman"/>
          <w:sz w:val="24"/>
          <w:szCs w:val="24"/>
        </w:rPr>
      </w:pPr>
      <w:proofErr w:type="spellStart"/>
      <w:r w:rsidRPr="003A52D3">
        <w:rPr>
          <w:rFonts w:ascii="Times New Roman" w:hAnsi="Times New Roman" w:cs="Times New Roman"/>
          <w:sz w:val="24"/>
          <w:szCs w:val="24"/>
        </w:rPr>
        <w:t>Mithani</w:t>
      </w:r>
      <w:proofErr w:type="spellEnd"/>
      <w:r w:rsidRPr="003A52D3">
        <w:rPr>
          <w:rFonts w:ascii="Times New Roman" w:hAnsi="Times New Roman" w:cs="Times New Roman"/>
          <w:sz w:val="24"/>
          <w:szCs w:val="24"/>
        </w:rPr>
        <w:t xml:space="preserve"> and </w:t>
      </w:r>
      <w:proofErr w:type="spellStart"/>
      <w:r w:rsidRPr="003A52D3">
        <w:rPr>
          <w:rFonts w:ascii="Times New Roman" w:hAnsi="Times New Roman" w:cs="Times New Roman"/>
          <w:sz w:val="24"/>
          <w:szCs w:val="24"/>
        </w:rPr>
        <w:t>Gordeon</w:t>
      </w:r>
      <w:proofErr w:type="spellEnd"/>
      <w:r w:rsidRPr="003A52D3">
        <w:rPr>
          <w:rFonts w:ascii="Times New Roman" w:hAnsi="Times New Roman" w:cs="Times New Roman"/>
          <w:sz w:val="24"/>
          <w:szCs w:val="24"/>
        </w:rPr>
        <w:t xml:space="preserve">, Banking Theory and Practice, Himalaya, Bombay. </w:t>
      </w:r>
    </w:p>
    <w:p w:rsidR="00AC4DD7" w:rsidRPr="003A52D3" w:rsidRDefault="00AC4DD7" w:rsidP="003A52D3">
      <w:pPr>
        <w:spacing w:after="0" w:line="240" w:lineRule="auto"/>
        <w:jc w:val="both"/>
        <w:rPr>
          <w:rFonts w:ascii="Times New Roman" w:hAnsi="Times New Roman" w:cs="Times New Roman"/>
          <w:sz w:val="24"/>
          <w:szCs w:val="24"/>
        </w:rPr>
      </w:pPr>
      <w:proofErr w:type="spellStart"/>
      <w:r w:rsidRPr="003A52D3">
        <w:rPr>
          <w:rFonts w:ascii="Times New Roman" w:hAnsi="Times New Roman" w:cs="Times New Roman"/>
          <w:sz w:val="24"/>
          <w:szCs w:val="24"/>
        </w:rPr>
        <w:t>Bhole</w:t>
      </w:r>
      <w:proofErr w:type="spellEnd"/>
      <w:r w:rsidRPr="003A52D3">
        <w:rPr>
          <w:rFonts w:ascii="Times New Roman" w:hAnsi="Times New Roman" w:cs="Times New Roman"/>
          <w:sz w:val="24"/>
          <w:szCs w:val="24"/>
        </w:rPr>
        <w:t xml:space="preserve">, L.B., Financial Institutions and Markets, TMH, New Delhi. </w:t>
      </w:r>
    </w:p>
    <w:p w:rsidR="00AC4DD7" w:rsidRPr="003A52D3" w:rsidRDefault="00AC4DD7" w:rsidP="003A52D3">
      <w:pPr>
        <w:spacing w:after="0" w:line="240" w:lineRule="auto"/>
        <w:jc w:val="both"/>
        <w:rPr>
          <w:rFonts w:ascii="Times New Roman" w:hAnsi="Times New Roman" w:cs="Times New Roman"/>
          <w:sz w:val="24"/>
          <w:szCs w:val="24"/>
        </w:rPr>
      </w:pPr>
    </w:p>
    <w:p w:rsidR="00AC4DD7" w:rsidRPr="003A52D3" w:rsidRDefault="00AC4DD7" w:rsidP="00AC4DD7">
      <w:pPr>
        <w:spacing w:after="0" w:line="240" w:lineRule="auto"/>
        <w:rPr>
          <w:rFonts w:ascii="Times New Roman" w:hAnsi="Times New Roman" w:cs="Times New Roman"/>
          <w:sz w:val="24"/>
          <w:szCs w:val="24"/>
        </w:rPr>
      </w:pPr>
    </w:p>
    <w:p w:rsidR="00576F55" w:rsidRDefault="004C2867" w:rsidP="003C56BA">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3D2274" w:rsidRPr="00C45547" w:rsidRDefault="00AC4DD7" w:rsidP="003C56BA">
      <w:pPr>
        <w:jc w:val="both"/>
        <w:rPr>
          <w:rFonts w:ascii="Times New Roman" w:hAnsi="Times New Roman" w:cs="Times New Roman"/>
          <w:b/>
          <w:bCs/>
          <w:sz w:val="24"/>
          <w:szCs w:val="24"/>
        </w:rPr>
      </w:pPr>
      <w:r w:rsidRPr="003C56BA">
        <w:rPr>
          <w:rFonts w:ascii="Times New Roman" w:hAnsi="Times New Roman" w:cs="Times New Roman"/>
          <w:b/>
          <w:bCs/>
          <w:sz w:val="24"/>
          <w:szCs w:val="24"/>
        </w:rPr>
        <w:lastRenderedPageBreak/>
        <w:t>OE02:</w:t>
      </w:r>
      <w:proofErr w:type="gramStart"/>
      <w:r w:rsidR="004C2867">
        <w:rPr>
          <w:rFonts w:ascii="Times New Roman" w:hAnsi="Times New Roman" w:cs="Times New Roman"/>
          <w:b/>
          <w:bCs/>
          <w:sz w:val="24"/>
          <w:szCs w:val="24"/>
        </w:rPr>
        <w:t xml:space="preserve">580 </w:t>
      </w:r>
      <w:r w:rsidRPr="003C56BA">
        <w:rPr>
          <w:rFonts w:ascii="Times New Roman" w:hAnsi="Times New Roman" w:cs="Times New Roman"/>
          <w:b/>
          <w:bCs/>
          <w:sz w:val="24"/>
          <w:szCs w:val="24"/>
        </w:rPr>
        <w:t xml:space="preserve"> </w:t>
      </w:r>
      <w:r w:rsidR="004C2867">
        <w:rPr>
          <w:rFonts w:ascii="Times New Roman" w:hAnsi="Times New Roman" w:cs="Times New Roman"/>
          <w:b/>
          <w:bCs/>
          <w:sz w:val="24"/>
          <w:szCs w:val="24"/>
        </w:rPr>
        <w:t xml:space="preserve">     </w:t>
      </w:r>
      <w:r w:rsidR="003D2274">
        <w:rPr>
          <w:rFonts w:ascii="Times New Roman" w:hAnsi="Times New Roman" w:cs="Times New Roman"/>
          <w:b/>
          <w:bCs/>
          <w:sz w:val="24"/>
          <w:szCs w:val="24"/>
        </w:rPr>
        <w:t xml:space="preserve">                </w:t>
      </w:r>
      <w:r w:rsidRPr="003C56BA">
        <w:rPr>
          <w:rFonts w:ascii="Times New Roman" w:hAnsi="Times New Roman" w:cs="Times New Roman"/>
          <w:b/>
          <w:bCs/>
          <w:sz w:val="24"/>
          <w:szCs w:val="24"/>
        </w:rPr>
        <w:t xml:space="preserve"> PERSONAL FINANCIAL MANAGEMENT</w:t>
      </w:r>
      <w:proofErr w:type="gramEnd"/>
    </w:p>
    <w:p w:rsidR="00AC4DD7" w:rsidRPr="003C56BA" w:rsidRDefault="00AC4DD7" w:rsidP="003C56BA">
      <w:pPr>
        <w:jc w:val="both"/>
        <w:rPr>
          <w:rFonts w:ascii="Times New Roman" w:hAnsi="Times New Roman" w:cs="Times New Roman"/>
          <w:sz w:val="24"/>
          <w:szCs w:val="24"/>
        </w:rPr>
      </w:pPr>
      <w:r w:rsidRPr="003C56BA">
        <w:rPr>
          <w:rFonts w:ascii="Times New Roman" w:hAnsi="Times New Roman" w:cs="Times New Roman"/>
          <w:b/>
          <w:bCs/>
          <w:sz w:val="24"/>
          <w:szCs w:val="24"/>
        </w:rPr>
        <w:t xml:space="preserve">1. </w:t>
      </w:r>
      <w:r w:rsidR="00B860A8" w:rsidRPr="003C56BA">
        <w:rPr>
          <w:rFonts w:ascii="Times New Roman" w:hAnsi="Times New Roman" w:cs="Times New Roman"/>
          <w:b/>
          <w:bCs/>
          <w:sz w:val="24"/>
          <w:szCs w:val="24"/>
        </w:rPr>
        <w:t>Course Description</w:t>
      </w:r>
      <w:r w:rsidRPr="003C56BA">
        <w:rPr>
          <w:rFonts w:ascii="Times New Roman" w:hAnsi="Times New Roman" w:cs="Times New Roman"/>
          <w:b/>
          <w:bCs/>
          <w:sz w:val="24"/>
          <w:szCs w:val="24"/>
        </w:rPr>
        <w:t>:</w:t>
      </w:r>
      <w:r w:rsidR="003D2274">
        <w:rPr>
          <w:rFonts w:ascii="Times New Roman" w:hAnsi="Times New Roman" w:cs="Times New Roman"/>
          <w:b/>
          <w:bCs/>
          <w:sz w:val="24"/>
          <w:szCs w:val="24"/>
        </w:rPr>
        <w:t xml:space="preserve"> </w:t>
      </w:r>
      <w:r w:rsidRPr="003C56BA">
        <w:rPr>
          <w:rFonts w:ascii="Times New Roman" w:hAnsi="Times New Roman" w:cs="Times New Roman"/>
          <w:sz w:val="24"/>
          <w:szCs w:val="24"/>
        </w:rPr>
        <w:t>This course is designed to provide a deeper understanding of Personal Financial Management It focuses on basics of personal financial management, personal savings and investment plans, computation of return and risk factor of personal savings and investments, retirement savings plans.</w:t>
      </w:r>
    </w:p>
    <w:p w:rsidR="00E87D11" w:rsidRPr="00E87D11" w:rsidRDefault="00C45547" w:rsidP="00E87D11">
      <w:pPr>
        <w:shd w:val="clear" w:color="auto" w:fill="FFFFFF"/>
        <w:spacing w:after="0"/>
        <w:jc w:val="both"/>
        <w:rPr>
          <w:rFonts w:ascii="Times New Roman" w:eastAsia="Times New Roman" w:hAnsi="Times New Roman" w:cs="Times New Roman"/>
          <w:sz w:val="24"/>
          <w:szCs w:val="24"/>
        </w:rPr>
      </w:pPr>
      <w:r>
        <w:rPr>
          <w:rFonts w:ascii="Times New Roman" w:hAnsi="Times New Roman" w:cs="Times New Roman"/>
          <w:b/>
          <w:bCs/>
          <w:sz w:val="24"/>
          <w:szCs w:val="24"/>
        </w:rPr>
        <w:t>2. Course Outcome</w:t>
      </w:r>
      <w:r w:rsidR="00AC4DD7" w:rsidRPr="003C56BA">
        <w:rPr>
          <w:rFonts w:ascii="Times New Roman" w:hAnsi="Times New Roman" w:cs="Times New Roman"/>
          <w:b/>
          <w:bCs/>
          <w:sz w:val="24"/>
          <w:szCs w:val="24"/>
        </w:rPr>
        <w:t>:</w:t>
      </w:r>
      <w:r w:rsidR="003D2274">
        <w:rPr>
          <w:rFonts w:ascii="Times New Roman" w:hAnsi="Times New Roman" w:cs="Times New Roman"/>
          <w:b/>
          <w:bCs/>
          <w:sz w:val="24"/>
          <w:szCs w:val="24"/>
        </w:rPr>
        <w:t xml:space="preserve"> </w:t>
      </w:r>
    </w:p>
    <w:p w:rsidR="00E87D11" w:rsidRPr="00696EC8" w:rsidRDefault="00E87D11" w:rsidP="00E87D11">
      <w:pPr>
        <w:shd w:val="clear" w:color="auto" w:fill="FFFFFF"/>
        <w:spacing w:after="0"/>
        <w:ind w:left="36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 CO1: </w:t>
      </w:r>
      <w:r w:rsidR="00A13612">
        <w:rPr>
          <w:rFonts w:ascii="Times New Roman" w:hAnsi="Times New Roman" w:cs="Times New Roman"/>
          <w:sz w:val="24"/>
          <w:szCs w:val="24"/>
          <w:shd w:val="clear" w:color="auto" w:fill="FFFFFF"/>
        </w:rPr>
        <w:t xml:space="preserve"> Understand</w:t>
      </w:r>
      <w:r w:rsidRPr="00696EC8">
        <w:rPr>
          <w:rFonts w:ascii="Times New Roman" w:hAnsi="Times New Roman" w:cs="Times New Roman"/>
          <w:sz w:val="24"/>
          <w:szCs w:val="24"/>
          <w:shd w:val="clear" w:color="auto" w:fill="FFFFFF"/>
        </w:rPr>
        <w:t xml:space="preserve"> personal financial </w:t>
      </w:r>
      <w:r w:rsidR="00A13612">
        <w:rPr>
          <w:rFonts w:ascii="Times New Roman" w:hAnsi="Times New Roman" w:cs="Times New Roman"/>
          <w:sz w:val="24"/>
          <w:szCs w:val="24"/>
          <w:shd w:val="clear" w:color="auto" w:fill="FFFFFF"/>
        </w:rPr>
        <w:t xml:space="preserve">management </w:t>
      </w:r>
      <w:r w:rsidRPr="00696EC8">
        <w:rPr>
          <w:rFonts w:ascii="Times New Roman" w:hAnsi="Times New Roman" w:cs="Times New Roman"/>
          <w:sz w:val="24"/>
          <w:szCs w:val="24"/>
          <w:shd w:val="clear" w:color="auto" w:fill="FFFFFF"/>
        </w:rPr>
        <w:t>p</w:t>
      </w:r>
      <w:r w:rsidR="00A13612">
        <w:rPr>
          <w:rFonts w:ascii="Times New Roman" w:hAnsi="Times New Roman" w:cs="Times New Roman"/>
          <w:sz w:val="24"/>
          <w:szCs w:val="24"/>
          <w:shd w:val="clear" w:color="auto" w:fill="FFFFFF"/>
        </w:rPr>
        <w:t>rocess.</w:t>
      </w:r>
    </w:p>
    <w:p w:rsidR="00E87D11" w:rsidRPr="00B87A77" w:rsidRDefault="00E87D11" w:rsidP="00E87D11">
      <w:pPr>
        <w:shd w:val="clear" w:color="auto" w:fill="FFFFFF"/>
        <w:spacing w:after="0"/>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CO2:</w:t>
      </w:r>
      <w:r w:rsidR="00A13612">
        <w:rPr>
          <w:rFonts w:ascii="Times New Roman" w:eastAsia="Times New Roman" w:hAnsi="Times New Roman" w:cs="Times New Roman"/>
          <w:sz w:val="24"/>
          <w:szCs w:val="24"/>
        </w:rPr>
        <w:t xml:space="preserve"> P</w:t>
      </w:r>
      <w:r w:rsidR="009A0CC0">
        <w:rPr>
          <w:rFonts w:ascii="Times New Roman" w:eastAsia="Times New Roman" w:hAnsi="Times New Roman" w:cs="Times New Roman"/>
          <w:sz w:val="24"/>
          <w:szCs w:val="24"/>
        </w:rPr>
        <w:t>lan personal</w:t>
      </w:r>
      <w:r w:rsidRPr="00B87A77">
        <w:rPr>
          <w:rFonts w:ascii="Times New Roman" w:eastAsia="Times New Roman" w:hAnsi="Times New Roman" w:cs="Times New Roman"/>
          <w:sz w:val="24"/>
          <w:szCs w:val="24"/>
        </w:rPr>
        <w:t xml:space="preserve"> budget effectively.</w:t>
      </w:r>
    </w:p>
    <w:p w:rsidR="00B860A8" w:rsidRDefault="00E87D11" w:rsidP="00E87D11">
      <w:pPr>
        <w:shd w:val="clear" w:color="auto" w:fill="FFFFFF"/>
        <w:spacing w:after="0"/>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CO3: </w:t>
      </w:r>
      <w:r w:rsidR="00A13612">
        <w:rPr>
          <w:rFonts w:ascii="Times New Roman" w:eastAsia="Times New Roman" w:hAnsi="Times New Roman" w:cs="Times New Roman"/>
          <w:sz w:val="24"/>
          <w:szCs w:val="24"/>
        </w:rPr>
        <w:t>R</w:t>
      </w:r>
      <w:r w:rsidR="00C55463">
        <w:rPr>
          <w:rFonts w:ascii="Times New Roman" w:eastAsia="Times New Roman" w:hAnsi="Times New Roman" w:cs="Times New Roman"/>
          <w:sz w:val="24"/>
          <w:szCs w:val="24"/>
        </w:rPr>
        <w:t>ecognize</w:t>
      </w:r>
      <w:r w:rsidR="00A13612">
        <w:rPr>
          <w:rFonts w:ascii="Times New Roman" w:eastAsia="Times New Roman" w:hAnsi="Times New Roman" w:cs="Times New Roman"/>
          <w:sz w:val="24"/>
          <w:szCs w:val="24"/>
        </w:rPr>
        <w:t xml:space="preserve"> the significance of financial planning in the changing personal</w:t>
      </w:r>
      <w:r w:rsidRPr="00B87A77">
        <w:rPr>
          <w:rFonts w:ascii="Times New Roman" w:eastAsia="Times New Roman" w:hAnsi="Times New Roman" w:cs="Times New Roman"/>
          <w:sz w:val="24"/>
          <w:szCs w:val="24"/>
        </w:rPr>
        <w:t xml:space="preserve"> and </w:t>
      </w:r>
    </w:p>
    <w:p w:rsidR="00E87D11" w:rsidRPr="00B87A77" w:rsidRDefault="00B860A8" w:rsidP="00E87D11">
      <w:pPr>
        <w:shd w:val="clear" w:color="auto" w:fill="FFFFFF"/>
        <w:spacing w:after="0"/>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0" w:name="_GoBack"/>
      <w:bookmarkEnd w:id="0"/>
      <w:proofErr w:type="gramStart"/>
      <w:r w:rsidR="00E87D11" w:rsidRPr="00B87A77">
        <w:rPr>
          <w:rFonts w:ascii="Times New Roman" w:eastAsia="Times New Roman" w:hAnsi="Times New Roman" w:cs="Times New Roman"/>
          <w:sz w:val="24"/>
          <w:szCs w:val="24"/>
        </w:rPr>
        <w:t>financial</w:t>
      </w:r>
      <w:proofErr w:type="gramEnd"/>
      <w:r w:rsidR="00E87D11" w:rsidRPr="00B87A77">
        <w:rPr>
          <w:rFonts w:ascii="Times New Roman" w:eastAsia="Times New Roman" w:hAnsi="Times New Roman" w:cs="Times New Roman"/>
          <w:sz w:val="24"/>
          <w:szCs w:val="24"/>
        </w:rPr>
        <w:t xml:space="preserve"> environment.</w:t>
      </w:r>
    </w:p>
    <w:p w:rsidR="00702A92" w:rsidRDefault="00E87D11" w:rsidP="005408CD">
      <w:pPr>
        <w:shd w:val="clear" w:color="auto" w:fill="FFFFFF"/>
        <w:spacing w:after="0"/>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CO4: </w:t>
      </w:r>
      <w:r w:rsidR="00A13612">
        <w:rPr>
          <w:rFonts w:ascii="Times New Roman" w:eastAsia="Times New Roman" w:hAnsi="Times New Roman" w:cs="Times New Roman"/>
          <w:sz w:val="24"/>
          <w:szCs w:val="24"/>
        </w:rPr>
        <w:t>A</w:t>
      </w:r>
      <w:r w:rsidR="005408CD">
        <w:rPr>
          <w:rFonts w:ascii="Times New Roman" w:eastAsia="Times New Roman" w:hAnsi="Times New Roman" w:cs="Times New Roman"/>
          <w:sz w:val="24"/>
          <w:szCs w:val="24"/>
        </w:rPr>
        <w:t>ssess</w:t>
      </w:r>
      <w:r w:rsidR="00702A92">
        <w:rPr>
          <w:rFonts w:ascii="Times New Roman" w:eastAsia="Times New Roman" w:hAnsi="Times New Roman" w:cs="Times New Roman"/>
          <w:sz w:val="24"/>
          <w:szCs w:val="24"/>
        </w:rPr>
        <w:t xml:space="preserve"> </w:t>
      </w:r>
      <w:r w:rsidR="005408CD">
        <w:rPr>
          <w:rFonts w:ascii="Times New Roman" w:eastAsia="Times New Roman" w:hAnsi="Times New Roman" w:cs="Times New Roman"/>
          <w:sz w:val="24"/>
          <w:szCs w:val="24"/>
        </w:rPr>
        <w:t xml:space="preserve">the merits of various investment alternatives </w:t>
      </w:r>
      <w:r w:rsidRPr="00B87A77">
        <w:rPr>
          <w:rFonts w:ascii="Times New Roman" w:eastAsia="Times New Roman" w:hAnsi="Times New Roman" w:cs="Times New Roman"/>
          <w:sz w:val="24"/>
          <w:szCs w:val="24"/>
        </w:rPr>
        <w:t>o</w:t>
      </w:r>
      <w:r w:rsidR="005408CD">
        <w:rPr>
          <w:rFonts w:ascii="Times New Roman" w:eastAsia="Times New Roman" w:hAnsi="Times New Roman" w:cs="Times New Roman"/>
          <w:sz w:val="24"/>
          <w:szCs w:val="24"/>
        </w:rPr>
        <w:t>f personal financial planning.</w:t>
      </w:r>
    </w:p>
    <w:p w:rsidR="005408CD" w:rsidRPr="005408CD" w:rsidRDefault="005408CD" w:rsidP="005408CD">
      <w:pPr>
        <w:shd w:val="clear" w:color="auto" w:fill="FFFFFF"/>
        <w:spacing w:after="0"/>
        <w:ind w:left="450"/>
        <w:jc w:val="both"/>
        <w:rPr>
          <w:rFonts w:ascii="Times New Roman" w:eastAsia="Times New Roman" w:hAnsi="Times New Roman" w:cs="Times New Roman"/>
          <w:sz w:val="24"/>
          <w:szCs w:val="24"/>
        </w:rPr>
      </w:pPr>
    </w:p>
    <w:p w:rsidR="00AC4DD7" w:rsidRPr="003C56BA" w:rsidRDefault="00AC4DD7" w:rsidP="003C56BA">
      <w:pPr>
        <w:jc w:val="both"/>
        <w:rPr>
          <w:rFonts w:ascii="Times New Roman" w:hAnsi="Times New Roman" w:cs="Times New Roman"/>
          <w:sz w:val="24"/>
          <w:szCs w:val="24"/>
        </w:rPr>
      </w:pPr>
      <w:r w:rsidRPr="003C56BA">
        <w:rPr>
          <w:rFonts w:ascii="Times New Roman" w:hAnsi="Times New Roman" w:cs="Times New Roman"/>
          <w:b/>
          <w:bCs/>
          <w:sz w:val="24"/>
          <w:szCs w:val="24"/>
        </w:rPr>
        <w:t>3. Pedagogy:</w:t>
      </w:r>
      <w:r w:rsidR="003D2274">
        <w:rPr>
          <w:rFonts w:ascii="Times New Roman" w:hAnsi="Times New Roman" w:cs="Times New Roman"/>
          <w:b/>
          <w:bCs/>
          <w:sz w:val="24"/>
          <w:szCs w:val="24"/>
        </w:rPr>
        <w:t xml:space="preserve"> </w:t>
      </w:r>
      <w:r w:rsidRPr="003C56BA">
        <w:rPr>
          <w:rFonts w:ascii="Times New Roman" w:hAnsi="Times New Roman" w:cs="Times New Roman"/>
          <w:sz w:val="24"/>
          <w:szCs w:val="24"/>
        </w:rPr>
        <w:t xml:space="preserve">Method of instruction consists of lectures, case study design and analysis, group discussions, seminar presentation, writing assignments and tests. </w:t>
      </w:r>
      <w:proofErr w:type="gramStart"/>
      <w:r w:rsidRPr="003C56BA">
        <w:rPr>
          <w:rFonts w:ascii="Times New Roman" w:hAnsi="Times New Roman" w:cs="Times New Roman"/>
          <w:sz w:val="24"/>
          <w:szCs w:val="24"/>
        </w:rPr>
        <w:t>Interaction individual investors with different profiles by age, income, sex, occupation, and region.</w:t>
      </w:r>
      <w:proofErr w:type="gramEnd"/>
    </w:p>
    <w:p w:rsidR="00C45547" w:rsidRDefault="00AC4DD7" w:rsidP="00C45547">
      <w:pPr>
        <w:spacing w:after="0" w:line="240" w:lineRule="auto"/>
        <w:jc w:val="both"/>
        <w:rPr>
          <w:rFonts w:ascii="Times New Roman" w:hAnsi="Times New Roman" w:cs="Times New Roman"/>
          <w:b/>
          <w:bCs/>
          <w:sz w:val="24"/>
          <w:szCs w:val="24"/>
        </w:rPr>
      </w:pPr>
      <w:r w:rsidRPr="003C56BA">
        <w:rPr>
          <w:rFonts w:ascii="Times New Roman" w:hAnsi="Times New Roman" w:cs="Times New Roman"/>
          <w:b/>
          <w:bCs/>
          <w:sz w:val="24"/>
          <w:szCs w:val="24"/>
        </w:rPr>
        <w:t>4. Course Contents:</w:t>
      </w:r>
    </w:p>
    <w:p w:rsidR="00AC4DD7" w:rsidRPr="00C45547" w:rsidRDefault="00AC4DD7" w:rsidP="00C45547">
      <w:pPr>
        <w:spacing w:after="0" w:line="240" w:lineRule="auto"/>
        <w:jc w:val="both"/>
        <w:rPr>
          <w:rFonts w:ascii="Times New Roman" w:hAnsi="Times New Roman" w:cs="Times New Roman"/>
          <w:b/>
          <w:bCs/>
          <w:sz w:val="24"/>
          <w:szCs w:val="24"/>
        </w:rPr>
      </w:pPr>
      <w:r w:rsidRPr="003C56BA">
        <w:rPr>
          <w:rFonts w:ascii="Times New Roman" w:hAnsi="Times New Roman" w:cs="Times New Roman"/>
          <w:b/>
          <w:bCs/>
          <w:sz w:val="24"/>
          <w:szCs w:val="24"/>
        </w:rPr>
        <w:t>Module 1:</w:t>
      </w:r>
      <w:r w:rsidRPr="003C56BA">
        <w:rPr>
          <w:rFonts w:ascii="Times New Roman" w:hAnsi="Times New Roman" w:cs="Times New Roman"/>
          <w:sz w:val="24"/>
          <w:szCs w:val="24"/>
        </w:rPr>
        <w:t xml:space="preserve"> </w:t>
      </w:r>
      <w:r w:rsidRPr="003C56BA">
        <w:rPr>
          <w:rFonts w:ascii="Times New Roman" w:hAnsi="Times New Roman" w:cs="Times New Roman"/>
          <w:sz w:val="24"/>
          <w:szCs w:val="24"/>
        </w:rPr>
        <w:tab/>
      </w:r>
      <w:r w:rsidRPr="003C56BA">
        <w:rPr>
          <w:rFonts w:ascii="Times New Roman" w:hAnsi="Times New Roman" w:cs="Times New Roman"/>
          <w:b/>
          <w:bCs/>
          <w:sz w:val="24"/>
          <w:szCs w:val="24"/>
        </w:rPr>
        <w:t xml:space="preserve">Basics of Personal Financial Management: </w:t>
      </w:r>
      <w:r w:rsidRPr="003C56BA">
        <w:rPr>
          <w:rFonts w:ascii="Times New Roman" w:hAnsi="Times New Roman" w:cs="Times New Roman"/>
          <w:bCs/>
          <w:sz w:val="24"/>
          <w:szCs w:val="24"/>
        </w:rPr>
        <w:t>Basics of Personal Financial Management: Budget,</w:t>
      </w:r>
      <w:r w:rsidRPr="003C56BA">
        <w:rPr>
          <w:rFonts w:ascii="Times New Roman" w:hAnsi="Times New Roman" w:cs="Times New Roman"/>
          <w:b/>
          <w:bCs/>
          <w:sz w:val="24"/>
          <w:szCs w:val="24"/>
        </w:rPr>
        <w:t xml:space="preserve"> </w:t>
      </w:r>
      <w:proofErr w:type="gramStart"/>
      <w:r w:rsidRPr="003C56BA">
        <w:rPr>
          <w:rFonts w:ascii="Times New Roman" w:hAnsi="Times New Roman" w:cs="Times New Roman"/>
          <w:sz w:val="24"/>
          <w:szCs w:val="24"/>
        </w:rPr>
        <w:t>The</w:t>
      </w:r>
      <w:proofErr w:type="gramEnd"/>
      <w:r w:rsidRPr="003C56BA">
        <w:rPr>
          <w:rFonts w:ascii="Times New Roman" w:hAnsi="Times New Roman" w:cs="Times New Roman"/>
          <w:sz w:val="24"/>
          <w:szCs w:val="24"/>
        </w:rPr>
        <w:t xml:space="preserve"> Personal Financial Planning Process, Preparation of Personal Budget, Personal Financial Statements, Personal Income Tax Planning.  Case studies on personal financial planning of individuals.</w:t>
      </w:r>
    </w:p>
    <w:p w:rsidR="00AC4DD7" w:rsidRPr="003C56BA" w:rsidRDefault="00AC4DD7" w:rsidP="00C45547">
      <w:pPr>
        <w:spacing w:after="0" w:line="240" w:lineRule="auto"/>
        <w:contextualSpacing/>
        <w:jc w:val="both"/>
        <w:rPr>
          <w:rFonts w:ascii="Times New Roman" w:hAnsi="Times New Roman" w:cs="Times New Roman"/>
          <w:b/>
          <w:bCs/>
          <w:sz w:val="24"/>
          <w:szCs w:val="24"/>
        </w:rPr>
      </w:pPr>
      <w:r w:rsidRPr="003C56BA">
        <w:rPr>
          <w:rFonts w:ascii="Times New Roman" w:hAnsi="Times New Roman" w:cs="Times New Roman"/>
          <w:b/>
          <w:bCs/>
          <w:sz w:val="24"/>
          <w:szCs w:val="24"/>
        </w:rPr>
        <w:t xml:space="preserve">Module 2: </w:t>
      </w:r>
      <w:r w:rsidRPr="003C56BA">
        <w:rPr>
          <w:rFonts w:ascii="Times New Roman" w:hAnsi="Times New Roman" w:cs="Times New Roman"/>
          <w:b/>
          <w:bCs/>
          <w:sz w:val="24"/>
          <w:szCs w:val="24"/>
        </w:rPr>
        <w:tab/>
        <w:t xml:space="preserve">Personal Savings &amp; Investment: </w:t>
      </w:r>
      <w:r w:rsidRPr="003C56BA">
        <w:rPr>
          <w:rFonts w:ascii="Times New Roman" w:hAnsi="Times New Roman" w:cs="Times New Roman"/>
          <w:sz w:val="24"/>
          <w:szCs w:val="24"/>
        </w:rPr>
        <w:t xml:space="preserve"> Investment Criteria- liquidity, safety and profitability.</w:t>
      </w:r>
      <w:r w:rsidRPr="003C56BA">
        <w:rPr>
          <w:rFonts w:ascii="Times New Roman" w:hAnsi="Times New Roman" w:cs="Times New Roman"/>
          <w:b/>
          <w:bCs/>
          <w:sz w:val="24"/>
          <w:szCs w:val="24"/>
        </w:rPr>
        <w:t xml:space="preserve">  </w:t>
      </w:r>
      <w:r w:rsidRPr="003C56BA">
        <w:rPr>
          <w:rFonts w:ascii="Times New Roman" w:hAnsi="Times New Roman" w:cs="Times New Roman"/>
          <w:sz w:val="24"/>
          <w:szCs w:val="24"/>
        </w:rPr>
        <w:t xml:space="preserve">Savings instruments of Post Office and Banks. </w:t>
      </w:r>
      <w:proofErr w:type="gramStart"/>
      <w:r w:rsidRPr="003C56BA">
        <w:rPr>
          <w:rFonts w:ascii="Times New Roman" w:hAnsi="Times New Roman" w:cs="Times New Roman"/>
          <w:sz w:val="24"/>
          <w:szCs w:val="24"/>
        </w:rPr>
        <w:t>Chit Funds.</w:t>
      </w:r>
      <w:proofErr w:type="gramEnd"/>
      <w:r w:rsidRPr="003C56BA">
        <w:rPr>
          <w:rFonts w:ascii="Times New Roman" w:hAnsi="Times New Roman" w:cs="Times New Roman"/>
          <w:sz w:val="24"/>
          <w:szCs w:val="24"/>
        </w:rPr>
        <w:t xml:space="preserve"> </w:t>
      </w:r>
      <w:proofErr w:type="gramStart"/>
      <w:r w:rsidRPr="003C56BA">
        <w:rPr>
          <w:rFonts w:ascii="Times New Roman" w:hAnsi="Times New Roman" w:cs="Times New Roman"/>
          <w:sz w:val="24"/>
          <w:szCs w:val="24"/>
        </w:rPr>
        <w:t>Investment in Shares, Debentures, Corporate and Government Bonds, Mutual Fund.</w:t>
      </w:r>
      <w:proofErr w:type="gramEnd"/>
      <w:r w:rsidRPr="003C56BA">
        <w:rPr>
          <w:rFonts w:ascii="Times New Roman" w:hAnsi="Times New Roman" w:cs="Times New Roman"/>
          <w:sz w:val="24"/>
          <w:szCs w:val="24"/>
        </w:rPr>
        <w:t xml:space="preserve">  </w:t>
      </w:r>
      <w:proofErr w:type="gramStart"/>
      <w:r w:rsidRPr="003C56BA">
        <w:rPr>
          <w:rFonts w:ascii="Times New Roman" w:hAnsi="Times New Roman" w:cs="Times New Roman"/>
          <w:sz w:val="24"/>
          <w:szCs w:val="24"/>
        </w:rPr>
        <w:t>Investment in Physical Assets – Real Estate, Gold and Silver, Gold certificates.</w:t>
      </w:r>
      <w:proofErr w:type="gramEnd"/>
      <w:r w:rsidRPr="003C56BA">
        <w:rPr>
          <w:rFonts w:ascii="Times New Roman" w:hAnsi="Times New Roman" w:cs="Times New Roman"/>
          <w:sz w:val="24"/>
          <w:szCs w:val="24"/>
        </w:rPr>
        <w:t xml:space="preserve"> Risk and Return associated with these investments. Case studies on risk and return perception of retail investors on various investments.</w:t>
      </w:r>
    </w:p>
    <w:p w:rsidR="00AC4DD7" w:rsidRPr="003C56BA" w:rsidRDefault="00AC4DD7" w:rsidP="00C45547">
      <w:pPr>
        <w:spacing w:after="0" w:line="240" w:lineRule="auto"/>
        <w:contextualSpacing/>
        <w:jc w:val="both"/>
        <w:rPr>
          <w:rFonts w:ascii="Times New Roman" w:hAnsi="Times New Roman" w:cs="Times New Roman"/>
          <w:b/>
          <w:bCs/>
          <w:sz w:val="24"/>
          <w:szCs w:val="24"/>
        </w:rPr>
      </w:pPr>
      <w:r w:rsidRPr="003C56BA">
        <w:rPr>
          <w:rFonts w:ascii="Times New Roman" w:hAnsi="Times New Roman" w:cs="Times New Roman"/>
          <w:b/>
          <w:bCs/>
          <w:sz w:val="24"/>
          <w:szCs w:val="24"/>
        </w:rPr>
        <w:t xml:space="preserve">Module 3: </w:t>
      </w:r>
      <w:r w:rsidRPr="003C56BA">
        <w:rPr>
          <w:rFonts w:ascii="Times New Roman" w:hAnsi="Times New Roman" w:cs="Times New Roman"/>
          <w:b/>
          <w:bCs/>
          <w:sz w:val="24"/>
          <w:szCs w:val="24"/>
        </w:rPr>
        <w:tab/>
        <w:t xml:space="preserve">Computation of Return and Risk of Personal Investment: </w:t>
      </w:r>
      <w:r w:rsidRPr="003C56BA">
        <w:rPr>
          <w:rFonts w:ascii="Times New Roman" w:hAnsi="Times New Roman" w:cs="Times New Roman"/>
          <w:sz w:val="24"/>
          <w:szCs w:val="24"/>
        </w:rPr>
        <w:t xml:space="preserve">Present Value and Future Value of a Single Amount and an Annuity. </w:t>
      </w:r>
      <w:proofErr w:type="gramStart"/>
      <w:r w:rsidRPr="003C56BA">
        <w:rPr>
          <w:rFonts w:ascii="Times New Roman" w:hAnsi="Times New Roman" w:cs="Times New Roman"/>
          <w:sz w:val="24"/>
          <w:szCs w:val="24"/>
        </w:rPr>
        <w:t>Computation of interest, dividend and capital gains on personal investments.</w:t>
      </w:r>
      <w:proofErr w:type="gramEnd"/>
      <w:r w:rsidRPr="003C56BA">
        <w:rPr>
          <w:rFonts w:ascii="Times New Roman" w:hAnsi="Times New Roman" w:cs="Times New Roman"/>
          <w:sz w:val="24"/>
          <w:szCs w:val="24"/>
        </w:rPr>
        <w:t xml:space="preserve">  </w:t>
      </w:r>
      <w:proofErr w:type="gramStart"/>
      <w:r w:rsidRPr="003C56BA">
        <w:rPr>
          <w:rFonts w:ascii="Times New Roman" w:hAnsi="Times New Roman" w:cs="Times New Roman"/>
          <w:sz w:val="24"/>
          <w:szCs w:val="24"/>
        </w:rPr>
        <w:t>Impact of leverage on return.</w:t>
      </w:r>
      <w:proofErr w:type="gramEnd"/>
      <w:r w:rsidRPr="003C56BA">
        <w:rPr>
          <w:rFonts w:ascii="Times New Roman" w:hAnsi="Times New Roman" w:cs="Times New Roman"/>
          <w:sz w:val="24"/>
          <w:szCs w:val="24"/>
        </w:rPr>
        <w:t xml:space="preserve"> Personal tax planning,</w:t>
      </w:r>
    </w:p>
    <w:p w:rsidR="00AC4DD7" w:rsidRPr="003C56BA" w:rsidRDefault="00AC4DD7" w:rsidP="00C45547">
      <w:pPr>
        <w:spacing w:after="0" w:line="240" w:lineRule="auto"/>
        <w:contextualSpacing/>
        <w:jc w:val="both"/>
        <w:rPr>
          <w:rFonts w:ascii="Times New Roman" w:hAnsi="Times New Roman" w:cs="Times New Roman"/>
          <w:sz w:val="24"/>
          <w:szCs w:val="24"/>
        </w:rPr>
      </w:pPr>
      <w:r w:rsidRPr="003C56BA">
        <w:rPr>
          <w:rFonts w:ascii="Times New Roman" w:hAnsi="Times New Roman" w:cs="Times New Roman"/>
          <w:b/>
          <w:bCs/>
          <w:sz w:val="24"/>
          <w:szCs w:val="24"/>
        </w:rPr>
        <w:t xml:space="preserve">Module 4: </w:t>
      </w:r>
      <w:r w:rsidRPr="003C56BA">
        <w:rPr>
          <w:rFonts w:ascii="Times New Roman" w:hAnsi="Times New Roman" w:cs="Times New Roman"/>
          <w:b/>
          <w:bCs/>
          <w:sz w:val="24"/>
          <w:szCs w:val="24"/>
        </w:rPr>
        <w:tab/>
        <w:t xml:space="preserve">Retirement Savings Plans: </w:t>
      </w:r>
      <w:r w:rsidRPr="003C56BA">
        <w:rPr>
          <w:rFonts w:ascii="Times New Roman" w:hAnsi="Times New Roman" w:cs="Times New Roman"/>
          <w:bCs/>
          <w:sz w:val="24"/>
          <w:szCs w:val="24"/>
        </w:rPr>
        <w:t>Retirement Savings Plans</w:t>
      </w:r>
      <w:proofErr w:type="gramStart"/>
      <w:r w:rsidRPr="003C56BA">
        <w:rPr>
          <w:rFonts w:ascii="Times New Roman" w:hAnsi="Times New Roman" w:cs="Times New Roman"/>
          <w:bCs/>
          <w:sz w:val="24"/>
          <w:szCs w:val="24"/>
        </w:rPr>
        <w:t>:</w:t>
      </w:r>
      <w:r w:rsidRPr="003C56BA">
        <w:rPr>
          <w:rFonts w:ascii="Times New Roman" w:hAnsi="Times New Roman" w:cs="Times New Roman"/>
          <w:sz w:val="24"/>
          <w:szCs w:val="24"/>
        </w:rPr>
        <w:t>,</w:t>
      </w:r>
      <w:proofErr w:type="gramEnd"/>
      <w:r w:rsidRPr="003C56BA">
        <w:rPr>
          <w:rFonts w:ascii="Times New Roman" w:hAnsi="Times New Roman" w:cs="Times New Roman"/>
          <w:sz w:val="24"/>
          <w:szCs w:val="24"/>
        </w:rPr>
        <w:t xml:space="preserve"> Gratuity plans from the government. </w:t>
      </w:r>
      <w:proofErr w:type="gramStart"/>
      <w:r w:rsidRPr="003C56BA">
        <w:rPr>
          <w:rFonts w:ascii="Times New Roman" w:hAnsi="Times New Roman" w:cs="Times New Roman"/>
          <w:sz w:val="24"/>
          <w:szCs w:val="24"/>
        </w:rPr>
        <w:t>Life Insurance types.</w:t>
      </w:r>
      <w:proofErr w:type="gramEnd"/>
      <w:r w:rsidRPr="003C56BA">
        <w:rPr>
          <w:rFonts w:ascii="Times New Roman" w:hAnsi="Times New Roman" w:cs="Times New Roman"/>
          <w:sz w:val="24"/>
          <w:szCs w:val="24"/>
        </w:rPr>
        <w:t xml:space="preserve"> </w:t>
      </w:r>
      <w:proofErr w:type="gramStart"/>
      <w:r w:rsidRPr="003C56BA">
        <w:rPr>
          <w:rFonts w:ascii="Times New Roman" w:hAnsi="Times New Roman" w:cs="Times New Roman"/>
          <w:sz w:val="24"/>
          <w:szCs w:val="24"/>
        </w:rPr>
        <w:t>Health insurance.</w:t>
      </w:r>
      <w:proofErr w:type="gramEnd"/>
      <w:r w:rsidRPr="003C56BA">
        <w:rPr>
          <w:rFonts w:ascii="Times New Roman" w:hAnsi="Times New Roman" w:cs="Times New Roman"/>
          <w:sz w:val="24"/>
          <w:szCs w:val="24"/>
        </w:rPr>
        <w:t xml:space="preserve"> Pension Plans- Defined Contribution Plan and Defined Benefit Plan. Provident Fund, Gratuity. </w:t>
      </w:r>
      <w:proofErr w:type="gramStart"/>
      <w:r w:rsidRPr="003C56BA">
        <w:rPr>
          <w:rFonts w:ascii="Times New Roman" w:hAnsi="Times New Roman" w:cs="Times New Roman"/>
          <w:sz w:val="24"/>
          <w:szCs w:val="24"/>
        </w:rPr>
        <w:t>Life Insurance Plans.</w:t>
      </w:r>
      <w:proofErr w:type="gramEnd"/>
      <w:r w:rsidRPr="003C56BA">
        <w:rPr>
          <w:rFonts w:ascii="Times New Roman" w:hAnsi="Times New Roman" w:cs="Times New Roman"/>
          <w:sz w:val="24"/>
          <w:szCs w:val="24"/>
        </w:rPr>
        <w:t xml:space="preserve"> General Insurance Plans. Reverse Mortgage Plans. </w:t>
      </w:r>
    </w:p>
    <w:p w:rsidR="00C45547" w:rsidRDefault="00C45547" w:rsidP="00C45547">
      <w:pPr>
        <w:spacing w:after="0" w:line="240" w:lineRule="auto"/>
        <w:contextualSpacing/>
        <w:jc w:val="both"/>
        <w:rPr>
          <w:rFonts w:ascii="Times New Roman" w:hAnsi="Times New Roman" w:cs="Times New Roman"/>
          <w:b/>
          <w:bCs/>
          <w:sz w:val="24"/>
          <w:szCs w:val="24"/>
        </w:rPr>
      </w:pPr>
    </w:p>
    <w:p w:rsidR="00AC4DD7" w:rsidRPr="003C56BA" w:rsidRDefault="00AC4DD7" w:rsidP="00C45547">
      <w:pPr>
        <w:spacing w:after="0" w:line="240" w:lineRule="auto"/>
        <w:contextualSpacing/>
        <w:jc w:val="both"/>
        <w:rPr>
          <w:rFonts w:ascii="Times New Roman" w:hAnsi="Times New Roman" w:cs="Times New Roman"/>
          <w:b/>
          <w:bCs/>
          <w:sz w:val="24"/>
          <w:szCs w:val="24"/>
        </w:rPr>
      </w:pPr>
      <w:r w:rsidRPr="003C56BA">
        <w:rPr>
          <w:rFonts w:ascii="Times New Roman" w:hAnsi="Times New Roman" w:cs="Times New Roman"/>
          <w:b/>
          <w:bCs/>
          <w:sz w:val="24"/>
          <w:szCs w:val="24"/>
        </w:rPr>
        <w:t>References:</w:t>
      </w:r>
    </w:p>
    <w:p w:rsidR="00AC4DD7" w:rsidRPr="003C56BA" w:rsidRDefault="00AC4DD7" w:rsidP="00C45547">
      <w:pPr>
        <w:spacing w:after="0" w:line="240" w:lineRule="auto"/>
        <w:contextualSpacing/>
        <w:jc w:val="both"/>
        <w:rPr>
          <w:rFonts w:ascii="Times New Roman" w:hAnsi="Times New Roman" w:cs="Times New Roman"/>
          <w:sz w:val="24"/>
          <w:szCs w:val="24"/>
        </w:rPr>
      </w:pPr>
      <w:proofErr w:type="gramStart"/>
      <w:r w:rsidRPr="003C56BA">
        <w:rPr>
          <w:rFonts w:ascii="Times New Roman" w:hAnsi="Times New Roman" w:cs="Times New Roman"/>
          <w:sz w:val="24"/>
          <w:szCs w:val="24"/>
        </w:rPr>
        <w:t xml:space="preserve">Personal Finance by Jack R. </w:t>
      </w:r>
      <w:proofErr w:type="spellStart"/>
      <w:r w:rsidRPr="003C56BA">
        <w:rPr>
          <w:rFonts w:ascii="Times New Roman" w:hAnsi="Times New Roman" w:cs="Times New Roman"/>
          <w:sz w:val="24"/>
          <w:szCs w:val="24"/>
        </w:rPr>
        <w:t>Kapoor</w:t>
      </w:r>
      <w:proofErr w:type="spellEnd"/>
      <w:r w:rsidRPr="003C56BA">
        <w:rPr>
          <w:rFonts w:ascii="Times New Roman" w:hAnsi="Times New Roman" w:cs="Times New Roman"/>
          <w:sz w:val="24"/>
          <w:szCs w:val="24"/>
        </w:rPr>
        <w:t xml:space="preserve">, Les R. </w:t>
      </w:r>
      <w:proofErr w:type="spellStart"/>
      <w:r w:rsidRPr="003C56BA">
        <w:rPr>
          <w:rFonts w:ascii="Times New Roman" w:hAnsi="Times New Roman" w:cs="Times New Roman"/>
          <w:sz w:val="24"/>
          <w:szCs w:val="24"/>
        </w:rPr>
        <w:t>Dlabay</w:t>
      </w:r>
      <w:proofErr w:type="spellEnd"/>
      <w:r w:rsidRPr="003C56BA">
        <w:rPr>
          <w:rFonts w:ascii="Times New Roman" w:hAnsi="Times New Roman" w:cs="Times New Roman"/>
          <w:sz w:val="24"/>
          <w:szCs w:val="24"/>
        </w:rPr>
        <w:t xml:space="preserve"> and Robert J. Hughes, Tat McGraw-Hill Publishing Company Ltd.</w:t>
      </w:r>
      <w:proofErr w:type="gramEnd"/>
      <w:r w:rsidRPr="003C56BA">
        <w:rPr>
          <w:rFonts w:ascii="Times New Roman" w:hAnsi="Times New Roman" w:cs="Times New Roman"/>
          <w:sz w:val="24"/>
          <w:szCs w:val="24"/>
        </w:rPr>
        <w:t xml:space="preserve"> New Delhi.</w:t>
      </w:r>
    </w:p>
    <w:p w:rsidR="00AC4DD7" w:rsidRPr="003C56BA" w:rsidRDefault="00AC4DD7" w:rsidP="00C45547">
      <w:pPr>
        <w:spacing w:after="0" w:line="240" w:lineRule="auto"/>
        <w:contextualSpacing/>
        <w:jc w:val="both"/>
        <w:rPr>
          <w:rFonts w:ascii="Times New Roman" w:hAnsi="Times New Roman" w:cs="Times New Roman"/>
          <w:sz w:val="24"/>
          <w:szCs w:val="24"/>
        </w:rPr>
      </w:pPr>
      <w:proofErr w:type="gramStart"/>
      <w:r w:rsidRPr="003C56BA">
        <w:rPr>
          <w:rFonts w:ascii="Times New Roman" w:hAnsi="Times New Roman" w:cs="Times New Roman"/>
          <w:sz w:val="24"/>
          <w:szCs w:val="24"/>
        </w:rPr>
        <w:t>Financial Education by Reserve Bank of India – rbi.org.</w:t>
      </w:r>
      <w:proofErr w:type="gramEnd"/>
    </w:p>
    <w:p w:rsidR="00AC4DD7" w:rsidRPr="003C56BA" w:rsidRDefault="00AC4DD7" w:rsidP="00C45547">
      <w:pPr>
        <w:spacing w:after="0" w:line="240" w:lineRule="auto"/>
        <w:contextualSpacing/>
        <w:jc w:val="both"/>
        <w:rPr>
          <w:rFonts w:ascii="Times New Roman" w:hAnsi="Times New Roman" w:cs="Times New Roman"/>
          <w:sz w:val="24"/>
          <w:szCs w:val="24"/>
        </w:rPr>
      </w:pPr>
      <w:r w:rsidRPr="003C56BA">
        <w:rPr>
          <w:rFonts w:ascii="Times New Roman" w:hAnsi="Times New Roman" w:cs="Times New Roman"/>
          <w:sz w:val="24"/>
          <w:szCs w:val="24"/>
        </w:rPr>
        <w:t xml:space="preserve">Personal Finance columns in The Economic Times, The Business Line and Financial Express Daily </w:t>
      </w:r>
      <w:proofErr w:type="gramStart"/>
      <w:r w:rsidRPr="003C56BA">
        <w:rPr>
          <w:rFonts w:ascii="Times New Roman" w:hAnsi="Times New Roman" w:cs="Times New Roman"/>
          <w:sz w:val="24"/>
          <w:szCs w:val="24"/>
        </w:rPr>
        <w:t>News  Papers</w:t>
      </w:r>
      <w:proofErr w:type="gramEnd"/>
      <w:r w:rsidRPr="003C56BA">
        <w:rPr>
          <w:rFonts w:ascii="Times New Roman" w:hAnsi="Times New Roman" w:cs="Times New Roman"/>
          <w:sz w:val="24"/>
          <w:szCs w:val="24"/>
        </w:rPr>
        <w:t xml:space="preserve">. </w:t>
      </w:r>
    </w:p>
    <w:p w:rsidR="00AC4DD7" w:rsidRPr="003C56BA" w:rsidRDefault="00AC4DD7" w:rsidP="00C45547">
      <w:pPr>
        <w:spacing w:after="0" w:line="240" w:lineRule="auto"/>
        <w:contextualSpacing/>
        <w:jc w:val="both"/>
        <w:rPr>
          <w:rFonts w:ascii="Times New Roman" w:hAnsi="Times New Roman" w:cs="Times New Roman"/>
          <w:sz w:val="24"/>
          <w:szCs w:val="24"/>
        </w:rPr>
      </w:pPr>
      <w:r w:rsidRPr="003C56BA">
        <w:rPr>
          <w:rFonts w:ascii="Times New Roman" w:hAnsi="Times New Roman" w:cs="Times New Roman"/>
          <w:sz w:val="24"/>
          <w:szCs w:val="24"/>
        </w:rPr>
        <w:t>Information Broachers of Post Offices, Banks, Mutual Funds, Insurance Companies</w:t>
      </w:r>
    </w:p>
    <w:p w:rsidR="00C45547" w:rsidRDefault="00AC4DD7" w:rsidP="00576F55">
      <w:pPr>
        <w:spacing w:after="0" w:line="240" w:lineRule="auto"/>
        <w:contextualSpacing/>
        <w:jc w:val="both"/>
        <w:rPr>
          <w:rFonts w:ascii="Times New Roman" w:hAnsi="Times New Roman" w:cs="Times New Roman"/>
          <w:sz w:val="24"/>
          <w:szCs w:val="24"/>
        </w:rPr>
      </w:pPr>
      <w:r w:rsidRPr="003C56BA">
        <w:rPr>
          <w:rFonts w:ascii="Times New Roman" w:hAnsi="Times New Roman" w:cs="Times New Roman"/>
          <w:sz w:val="24"/>
          <w:szCs w:val="24"/>
        </w:rPr>
        <w:t>Internet Sources- BSE, NSE, SEBI, RBI, IRDA, AMFI etc.</w:t>
      </w:r>
    </w:p>
    <w:p w:rsidR="00C55463" w:rsidRPr="0009627B" w:rsidRDefault="00C55463" w:rsidP="00C55463">
      <w:pPr>
        <w:rPr>
          <w:rFonts w:ascii="Times New Roman" w:hAnsi="Times New Roman" w:cs="Times New Roman"/>
          <w:b/>
          <w:color w:val="353535"/>
          <w:sz w:val="24"/>
          <w:szCs w:val="24"/>
          <w:shd w:val="clear" w:color="auto" w:fill="FFFFFF"/>
        </w:rPr>
      </w:pPr>
      <w:r w:rsidRPr="0009627B">
        <w:rPr>
          <w:rFonts w:ascii="Times New Roman" w:hAnsi="Times New Roman" w:cs="Times New Roman"/>
          <w:b/>
          <w:color w:val="353535"/>
          <w:sz w:val="24"/>
          <w:szCs w:val="24"/>
          <w:shd w:val="clear" w:color="auto" w:fill="FFFFFF"/>
        </w:rPr>
        <w:t xml:space="preserve">Question paper pattern (M.Com 2016-17 Scheme) </w:t>
      </w:r>
      <w:proofErr w:type="gramStart"/>
      <w:r w:rsidRPr="0009627B">
        <w:rPr>
          <w:rFonts w:ascii="Times New Roman" w:hAnsi="Times New Roman" w:cs="Times New Roman"/>
          <w:b/>
          <w:color w:val="353535"/>
          <w:sz w:val="24"/>
          <w:szCs w:val="24"/>
          <w:shd w:val="clear" w:color="auto" w:fill="FFFFFF"/>
        </w:rPr>
        <w:t>All</w:t>
      </w:r>
      <w:proofErr w:type="gramEnd"/>
      <w:r w:rsidRPr="0009627B">
        <w:rPr>
          <w:rFonts w:ascii="Times New Roman" w:hAnsi="Times New Roman" w:cs="Times New Roman"/>
          <w:b/>
          <w:color w:val="353535"/>
          <w:sz w:val="24"/>
          <w:szCs w:val="24"/>
          <w:shd w:val="clear" w:color="auto" w:fill="FFFFFF"/>
        </w:rPr>
        <w:t xml:space="preserve"> courses except CTBC</w:t>
      </w:r>
    </w:p>
    <w:p w:rsidR="00C55463" w:rsidRPr="0009627B" w:rsidRDefault="00C55463" w:rsidP="00C55463">
      <w:pPr>
        <w:rPr>
          <w:rFonts w:ascii="Times New Roman" w:hAnsi="Times New Roman" w:cs="Times New Roman"/>
          <w:b/>
          <w:color w:val="353535"/>
          <w:sz w:val="24"/>
          <w:szCs w:val="24"/>
          <w:shd w:val="clear" w:color="auto" w:fill="FFFFFF"/>
        </w:rPr>
      </w:pPr>
      <w:r w:rsidRPr="0009627B">
        <w:rPr>
          <w:rFonts w:ascii="Times New Roman" w:hAnsi="Times New Roman" w:cs="Times New Roman"/>
          <w:b/>
          <w:color w:val="353535"/>
          <w:sz w:val="24"/>
          <w:szCs w:val="24"/>
          <w:shd w:val="clear" w:color="auto" w:fill="FFFFFF"/>
        </w:rPr>
        <w:lastRenderedPageBreak/>
        <w:t>Time: 3 Hours</w:t>
      </w:r>
      <w:r>
        <w:rPr>
          <w:rFonts w:ascii="Times New Roman" w:hAnsi="Times New Roman" w:cs="Times New Roman"/>
          <w:color w:val="353535"/>
          <w:sz w:val="24"/>
          <w:szCs w:val="24"/>
          <w:shd w:val="clear" w:color="auto" w:fill="FFFFFF"/>
        </w:rPr>
        <w:t xml:space="preserve"> </w:t>
      </w:r>
      <w:r>
        <w:rPr>
          <w:rFonts w:ascii="Times New Roman" w:hAnsi="Times New Roman" w:cs="Times New Roman"/>
          <w:color w:val="353535"/>
          <w:sz w:val="24"/>
          <w:szCs w:val="24"/>
          <w:shd w:val="clear" w:color="auto" w:fill="FFFFFF"/>
        </w:rPr>
        <w:tab/>
      </w:r>
      <w:r>
        <w:rPr>
          <w:rFonts w:ascii="Times New Roman" w:hAnsi="Times New Roman" w:cs="Times New Roman"/>
          <w:color w:val="353535"/>
          <w:sz w:val="24"/>
          <w:szCs w:val="24"/>
          <w:shd w:val="clear" w:color="auto" w:fill="FFFFFF"/>
        </w:rPr>
        <w:tab/>
      </w:r>
      <w:r>
        <w:rPr>
          <w:rFonts w:ascii="Times New Roman" w:hAnsi="Times New Roman" w:cs="Times New Roman"/>
          <w:color w:val="353535"/>
          <w:sz w:val="24"/>
          <w:szCs w:val="24"/>
          <w:shd w:val="clear" w:color="auto" w:fill="FFFFFF"/>
        </w:rPr>
        <w:tab/>
      </w:r>
      <w:r>
        <w:rPr>
          <w:rFonts w:ascii="Times New Roman" w:hAnsi="Times New Roman" w:cs="Times New Roman"/>
          <w:color w:val="353535"/>
          <w:sz w:val="24"/>
          <w:szCs w:val="24"/>
          <w:shd w:val="clear" w:color="auto" w:fill="FFFFFF"/>
        </w:rPr>
        <w:tab/>
      </w:r>
      <w:r>
        <w:rPr>
          <w:rFonts w:ascii="Times New Roman" w:hAnsi="Times New Roman" w:cs="Times New Roman"/>
          <w:color w:val="353535"/>
          <w:sz w:val="24"/>
          <w:szCs w:val="24"/>
          <w:shd w:val="clear" w:color="auto" w:fill="FFFFFF"/>
        </w:rPr>
        <w:tab/>
      </w:r>
      <w:r>
        <w:rPr>
          <w:rFonts w:ascii="Times New Roman" w:hAnsi="Times New Roman" w:cs="Times New Roman"/>
          <w:color w:val="353535"/>
          <w:sz w:val="24"/>
          <w:szCs w:val="24"/>
          <w:shd w:val="clear" w:color="auto" w:fill="FFFFFF"/>
        </w:rPr>
        <w:tab/>
      </w:r>
      <w:r>
        <w:rPr>
          <w:rFonts w:ascii="Times New Roman" w:hAnsi="Times New Roman" w:cs="Times New Roman"/>
          <w:color w:val="353535"/>
          <w:sz w:val="24"/>
          <w:szCs w:val="24"/>
          <w:shd w:val="clear" w:color="auto" w:fill="FFFFFF"/>
        </w:rPr>
        <w:tab/>
      </w:r>
      <w:r>
        <w:rPr>
          <w:rFonts w:ascii="Times New Roman" w:hAnsi="Times New Roman" w:cs="Times New Roman"/>
          <w:color w:val="353535"/>
          <w:sz w:val="24"/>
          <w:szCs w:val="24"/>
          <w:shd w:val="clear" w:color="auto" w:fill="FFFFFF"/>
        </w:rPr>
        <w:tab/>
      </w:r>
      <w:r w:rsidRPr="0009627B">
        <w:rPr>
          <w:rFonts w:ascii="Times New Roman" w:hAnsi="Times New Roman" w:cs="Times New Roman"/>
          <w:b/>
          <w:color w:val="353535"/>
          <w:sz w:val="24"/>
          <w:szCs w:val="24"/>
          <w:shd w:val="clear" w:color="auto" w:fill="FFFFFF"/>
        </w:rPr>
        <w:t>Max Marks: 70</w:t>
      </w:r>
    </w:p>
    <w:p w:rsidR="00C55463" w:rsidRPr="0009627B" w:rsidRDefault="00C55463" w:rsidP="00C55463">
      <w:pPr>
        <w:jc w:val="center"/>
        <w:rPr>
          <w:rFonts w:ascii="Times New Roman" w:hAnsi="Times New Roman" w:cs="Times New Roman"/>
          <w:b/>
          <w:color w:val="353535"/>
          <w:sz w:val="24"/>
          <w:szCs w:val="24"/>
          <w:shd w:val="clear" w:color="auto" w:fill="FFFFFF"/>
        </w:rPr>
      </w:pPr>
      <w:r w:rsidRPr="0009627B">
        <w:rPr>
          <w:rFonts w:ascii="Times New Roman" w:hAnsi="Times New Roman" w:cs="Times New Roman"/>
          <w:b/>
          <w:color w:val="353535"/>
          <w:sz w:val="24"/>
          <w:szCs w:val="24"/>
          <w:shd w:val="clear" w:color="auto" w:fill="FFFFFF"/>
        </w:rPr>
        <w:t>Section A</w:t>
      </w:r>
    </w:p>
    <w:p w:rsidR="00C55463" w:rsidRDefault="00C55463" w:rsidP="00C55463">
      <w:pPr>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Answer any five questions: 5X5= 25</w:t>
      </w:r>
    </w:p>
    <w:p w:rsidR="00C55463" w:rsidRDefault="00C55463" w:rsidP="00C55463">
      <w:pPr>
        <w:spacing w:after="0"/>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1.</w:t>
      </w:r>
    </w:p>
    <w:p w:rsidR="00C55463" w:rsidRDefault="00C55463" w:rsidP="00C55463">
      <w:pPr>
        <w:spacing w:after="0"/>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2.</w:t>
      </w:r>
    </w:p>
    <w:p w:rsidR="00C55463" w:rsidRDefault="00C55463" w:rsidP="00C55463">
      <w:pPr>
        <w:spacing w:after="0"/>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3</w:t>
      </w:r>
    </w:p>
    <w:p w:rsidR="00C55463" w:rsidRDefault="00C55463" w:rsidP="00C55463">
      <w:pPr>
        <w:spacing w:after="0"/>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4.</w:t>
      </w:r>
    </w:p>
    <w:p w:rsidR="00C55463" w:rsidRDefault="00C55463" w:rsidP="00C55463">
      <w:pPr>
        <w:spacing w:after="0"/>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5.</w:t>
      </w:r>
    </w:p>
    <w:p w:rsidR="00C55463" w:rsidRDefault="00C55463" w:rsidP="00C55463">
      <w:pPr>
        <w:spacing w:after="0"/>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6.</w:t>
      </w:r>
    </w:p>
    <w:p w:rsidR="00C55463" w:rsidRDefault="00C55463" w:rsidP="00C55463">
      <w:pPr>
        <w:spacing w:after="0"/>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7.</w:t>
      </w:r>
    </w:p>
    <w:p w:rsidR="00C55463" w:rsidRDefault="00C55463" w:rsidP="00C55463">
      <w:pPr>
        <w:spacing w:after="0"/>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8. </w:t>
      </w:r>
    </w:p>
    <w:p w:rsidR="00C55463" w:rsidRPr="0009627B" w:rsidRDefault="00C55463" w:rsidP="00C55463">
      <w:pPr>
        <w:spacing w:after="0"/>
        <w:jc w:val="center"/>
        <w:rPr>
          <w:rFonts w:ascii="Times New Roman" w:hAnsi="Times New Roman" w:cs="Times New Roman"/>
          <w:b/>
          <w:sz w:val="24"/>
          <w:szCs w:val="24"/>
        </w:rPr>
      </w:pPr>
      <w:r w:rsidRPr="0009627B">
        <w:rPr>
          <w:rFonts w:ascii="Times New Roman" w:hAnsi="Times New Roman" w:cs="Times New Roman"/>
          <w:b/>
          <w:sz w:val="24"/>
          <w:szCs w:val="24"/>
        </w:rPr>
        <w:t>Section B</w:t>
      </w:r>
    </w:p>
    <w:p w:rsidR="00C55463" w:rsidRDefault="00C55463" w:rsidP="00C55463">
      <w:pPr>
        <w:spacing w:after="0"/>
        <w:rPr>
          <w:rFonts w:ascii="Times New Roman" w:hAnsi="Times New Roman" w:cs="Times New Roman"/>
          <w:sz w:val="24"/>
          <w:szCs w:val="24"/>
        </w:rPr>
      </w:pPr>
      <w:r>
        <w:rPr>
          <w:rFonts w:ascii="Times New Roman" w:hAnsi="Times New Roman" w:cs="Times New Roman"/>
          <w:sz w:val="24"/>
          <w:szCs w:val="24"/>
        </w:rPr>
        <w:t>Answer any three questions: 10X3=30</w:t>
      </w:r>
    </w:p>
    <w:p w:rsidR="00C55463" w:rsidRDefault="00C55463" w:rsidP="00C55463">
      <w:pPr>
        <w:spacing w:after="0"/>
        <w:rPr>
          <w:rFonts w:ascii="Times New Roman" w:hAnsi="Times New Roman" w:cs="Times New Roman"/>
          <w:sz w:val="24"/>
          <w:szCs w:val="24"/>
        </w:rPr>
      </w:pPr>
      <w:r>
        <w:rPr>
          <w:rFonts w:ascii="Times New Roman" w:hAnsi="Times New Roman" w:cs="Times New Roman"/>
          <w:sz w:val="24"/>
          <w:szCs w:val="24"/>
        </w:rPr>
        <w:t>9.</w:t>
      </w:r>
    </w:p>
    <w:p w:rsidR="00C55463" w:rsidRDefault="00C55463" w:rsidP="00C55463">
      <w:pPr>
        <w:spacing w:after="0"/>
        <w:rPr>
          <w:rFonts w:ascii="Times New Roman" w:hAnsi="Times New Roman" w:cs="Times New Roman"/>
          <w:sz w:val="24"/>
          <w:szCs w:val="24"/>
        </w:rPr>
      </w:pPr>
      <w:r>
        <w:rPr>
          <w:rFonts w:ascii="Times New Roman" w:hAnsi="Times New Roman" w:cs="Times New Roman"/>
          <w:sz w:val="24"/>
          <w:szCs w:val="24"/>
        </w:rPr>
        <w:t>10.</w:t>
      </w:r>
    </w:p>
    <w:p w:rsidR="00C55463" w:rsidRDefault="00C55463" w:rsidP="00C55463">
      <w:pPr>
        <w:spacing w:after="0"/>
        <w:rPr>
          <w:rFonts w:ascii="Times New Roman" w:hAnsi="Times New Roman" w:cs="Times New Roman"/>
          <w:sz w:val="24"/>
          <w:szCs w:val="24"/>
        </w:rPr>
      </w:pPr>
      <w:r>
        <w:rPr>
          <w:rFonts w:ascii="Times New Roman" w:hAnsi="Times New Roman" w:cs="Times New Roman"/>
          <w:sz w:val="24"/>
          <w:szCs w:val="24"/>
        </w:rPr>
        <w:t>11.</w:t>
      </w:r>
    </w:p>
    <w:p w:rsidR="00C55463" w:rsidRDefault="00C55463" w:rsidP="00C55463">
      <w:pPr>
        <w:spacing w:after="0"/>
        <w:rPr>
          <w:rFonts w:ascii="Times New Roman" w:hAnsi="Times New Roman" w:cs="Times New Roman"/>
          <w:sz w:val="24"/>
          <w:szCs w:val="24"/>
        </w:rPr>
      </w:pPr>
      <w:r>
        <w:rPr>
          <w:rFonts w:ascii="Times New Roman" w:hAnsi="Times New Roman" w:cs="Times New Roman"/>
          <w:sz w:val="24"/>
          <w:szCs w:val="24"/>
        </w:rPr>
        <w:t>12.</w:t>
      </w:r>
    </w:p>
    <w:p w:rsidR="00C55463" w:rsidRDefault="00C55463" w:rsidP="00C55463">
      <w:pPr>
        <w:spacing w:after="0"/>
        <w:rPr>
          <w:rFonts w:ascii="Times New Roman" w:hAnsi="Times New Roman" w:cs="Times New Roman"/>
          <w:sz w:val="24"/>
          <w:szCs w:val="24"/>
        </w:rPr>
      </w:pPr>
      <w:r>
        <w:rPr>
          <w:rFonts w:ascii="Times New Roman" w:hAnsi="Times New Roman" w:cs="Times New Roman"/>
          <w:sz w:val="24"/>
          <w:szCs w:val="24"/>
        </w:rPr>
        <w:t>13.</w:t>
      </w:r>
    </w:p>
    <w:p w:rsidR="00C55463" w:rsidRPr="0009627B" w:rsidRDefault="00C55463" w:rsidP="00C55463">
      <w:pPr>
        <w:spacing w:after="0"/>
        <w:jc w:val="center"/>
        <w:rPr>
          <w:rFonts w:ascii="Times New Roman" w:hAnsi="Times New Roman" w:cs="Times New Roman"/>
          <w:b/>
          <w:sz w:val="24"/>
          <w:szCs w:val="24"/>
        </w:rPr>
      </w:pPr>
      <w:r w:rsidRPr="0009627B">
        <w:rPr>
          <w:rFonts w:ascii="Times New Roman" w:hAnsi="Times New Roman" w:cs="Times New Roman"/>
          <w:b/>
          <w:sz w:val="24"/>
          <w:szCs w:val="24"/>
        </w:rPr>
        <w:t>Section C</w:t>
      </w:r>
    </w:p>
    <w:p w:rsidR="00C55463" w:rsidRDefault="00C55463" w:rsidP="00C55463">
      <w:pPr>
        <w:spacing w:after="0"/>
        <w:rPr>
          <w:rFonts w:ascii="Times New Roman" w:hAnsi="Times New Roman" w:cs="Times New Roman"/>
          <w:sz w:val="24"/>
          <w:szCs w:val="24"/>
        </w:rPr>
      </w:pPr>
      <w:r>
        <w:rPr>
          <w:rFonts w:ascii="Times New Roman" w:hAnsi="Times New Roman" w:cs="Times New Roman"/>
          <w:sz w:val="24"/>
          <w:szCs w:val="24"/>
        </w:rPr>
        <w:t xml:space="preserve">14. Case Study (Compulsory) </w:t>
      </w:r>
    </w:p>
    <w:p w:rsidR="00C55463" w:rsidRDefault="00C55463" w:rsidP="00C55463">
      <w:pPr>
        <w:spacing w:after="0"/>
        <w:rPr>
          <w:rFonts w:ascii="Times New Roman" w:hAnsi="Times New Roman" w:cs="Times New Roman"/>
          <w:sz w:val="24"/>
          <w:szCs w:val="24"/>
        </w:rPr>
      </w:pPr>
    </w:p>
    <w:p w:rsidR="00C55463" w:rsidRDefault="00C55463" w:rsidP="00C55463">
      <w:pPr>
        <w:spacing w:after="0"/>
        <w:rPr>
          <w:rFonts w:ascii="Times New Roman" w:hAnsi="Times New Roman" w:cs="Times New Roman"/>
          <w:sz w:val="24"/>
          <w:szCs w:val="24"/>
        </w:rPr>
      </w:pPr>
      <w:r>
        <w:rPr>
          <w:rFonts w:ascii="Times New Roman" w:hAnsi="Times New Roman" w:cs="Times New Roman"/>
          <w:sz w:val="24"/>
          <w:szCs w:val="24"/>
        </w:rPr>
        <w:t>Note: In case problem subjects / working papers section A may comprise of two problems and section B may comprise of three problems. Section C shall be a problem only.</w:t>
      </w:r>
    </w:p>
    <w:p w:rsidR="00C55463" w:rsidRDefault="00C55463" w:rsidP="00C55463">
      <w:pPr>
        <w:spacing w:after="0"/>
        <w:rPr>
          <w:rFonts w:ascii="Times New Roman" w:hAnsi="Times New Roman" w:cs="Times New Roman"/>
          <w:sz w:val="24"/>
          <w:szCs w:val="24"/>
        </w:rPr>
      </w:pPr>
    </w:p>
    <w:p w:rsidR="00C55463" w:rsidRDefault="00C55463" w:rsidP="00C55463">
      <w:pPr>
        <w:spacing w:after="0"/>
        <w:rPr>
          <w:rFonts w:ascii="Times New Roman" w:hAnsi="Times New Roman" w:cs="Times New Roman"/>
          <w:b/>
          <w:sz w:val="24"/>
          <w:szCs w:val="24"/>
        </w:rPr>
      </w:pPr>
    </w:p>
    <w:p w:rsidR="00C55463" w:rsidRDefault="00C55463" w:rsidP="00C55463">
      <w:pPr>
        <w:spacing w:after="0"/>
        <w:rPr>
          <w:rFonts w:ascii="Times New Roman" w:hAnsi="Times New Roman" w:cs="Times New Roman"/>
          <w:b/>
          <w:sz w:val="24"/>
          <w:szCs w:val="24"/>
        </w:rPr>
      </w:pPr>
    </w:p>
    <w:p w:rsidR="00C55463" w:rsidRDefault="00C55463" w:rsidP="00C55463">
      <w:pPr>
        <w:spacing w:after="0"/>
        <w:rPr>
          <w:rFonts w:ascii="Times New Roman" w:hAnsi="Times New Roman" w:cs="Times New Roman"/>
          <w:b/>
          <w:sz w:val="24"/>
          <w:szCs w:val="24"/>
        </w:rPr>
      </w:pPr>
    </w:p>
    <w:p w:rsidR="00C55463" w:rsidRDefault="00C55463" w:rsidP="00C55463">
      <w:pPr>
        <w:spacing w:after="0"/>
        <w:rPr>
          <w:rFonts w:ascii="Times New Roman" w:hAnsi="Times New Roman" w:cs="Times New Roman"/>
          <w:b/>
          <w:sz w:val="24"/>
          <w:szCs w:val="24"/>
        </w:rPr>
      </w:pPr>
    </w:p>
    <w:p w:rsidR="00C55463" w:rsidRDefault="00C55463" w:rsidP="00C55463">
      <w:pPr>
        <w:spacing w:after="0"/>
        <w:rPr>
          <w:rFonts w:ascii="Times New Roman" w:hAnsi="Times New Roman" w:cs="Times New Roman"/>
          <w:b/>
          <w:sz w:val="24"/>
          <w:szCs w:val="24"/>
        </w:rPr>
      </w:pPr>
    </w:p>
    <w:p w:rsidR="00C55463" w:rsidRDefault="00C55463" w:rsidP="00C55463">
      <w:pPr>
        <w:spacing w:after="0"/>
        <w:rPr>
          <w:rFonts w:ascii="Times New Roman" w:hAnsi="Times New Roman" w:cs="Times New Roman"/>
          <w:b/>
          <w:sz w:val="24"/>
          <w:szCs w:val="24"/>
        </w:rPr>
      </w:pPr>
    </w:p>
    <w:p w:rsidR="00C55463" w:rsidRDefault="00C55463" w:rsidP="00C55463">
      <w:pPr>
        <w:spacing w:after="0"/>
        <w:rPr>
          <w:rFonts w:ascii="Times New Roman" w:hAnsi="Times New Roman" w:cs="Times New Roman"/>
          <w:b/>
          <w:sz w:val="24"/>
          <w:szCs w:val="24"/>
        </w:rPr>
      </w:pPr>
    </w:p>
    <w:p w:rsidR="00C55463" w:rsidRDefault="00C55463" w:rsidP="00C55463">
      <w:pPr>
        <w:spacing w:after="0"/>
        <w:rPr>
          <w:rFonts w:ascii="Times New Roman" w:hAnsi="Times New Roman" w:cs="Times New Roman"/>
          <w:b/>
          <w:sz w:val="24"/>
          <w:szCs w:val="24"/>
        </w:rPr>
      </w:pPr>
    </w:p>
    <w:p w:rsidR="00C55463" w:rsidRDefault="00C55463" w:rsidP="00C55463">
      <w:pPr>
        <w:spacing w:after="0"/>
        <w:rPr>
          <w:rFonts w:ascii="Times New Roman" w:hAnsi="Times New Roman" w:cs="Times New Roman"/>
          <w:b/>
          <w:sz w:val="24"/>
          <w:szCs w:val="24"/>
        </w:rPr>
      </w:pPr>
    </w:p>
    <w:p w:rsidR="00C55463" w:rsidRDefault="00C55463" w:rsidP="00C55463">
      <w:pPr>
        <w:spacing w:after="0"/>
        <w:rPr>
          <w:rFonts w:ascii="Times New Roman" w:hAnsi="Times New Roman" w:cs="Times New Roman"/>
          <w:b/>
          <w:sz w:val="24"/>
          <w:szCs w:val="24"/>
        </w:rPr>
      </w:pPr>
    </w:p>
    <w:p w:rsidR="00C55463" w:rsidRDefault="00C55463" w:rsidP="00C55463">
      <w:pPr>
        <w:spacing w:after="0"/>
        <w:rPr>
          <w:rFonts w:ascii="Times New Roman" w:hAnsi="Times New Roman" w:cs="Times New Roman"/>
          <w:b/>
          <w:sz w:val="24"/>
          <w:szCs w:val="24"/>
        </w:rPr>
      </w:pPr>
    </w:p>
    <w:p w:rsidR="00C55463" w:rsidRDefault="00C55463" w:rsidP="00C55463">
      <w:pPr>
        <w:spacing w:after="0"/>
        <w:rPr>
          <w:rFonts w:ascii="Times New Roman" w:hAnsi="Times New Roman" w:cs="Times New Roman"/>
          <w:b/>
          <w:sz w:val="24"/>
          <w:szCs w:val="24"/>
        </w:rPr>
      </w:pPr>
    </w:p>
    <w:p w:rsidR="00C45547" w:rsidRDefault="00C45547" w:rsidP="00C55463">
      <w:pPr>
        <w:spacing w:after="0"/>
        <w:rPr>
          <w:rFonts w:ascii="Times New Roman" w:hAnsi="Times New Roman" w:cs="Times New Roman"/>
          <w:b/>
          <w:sz w:val="24"/>
          <w:szCs w:val="24"/>
        </w:rPr>
      </w:pPr>
    </w:p>
    <w:p w:rsidR="00C45547" w:rsidRDefault="00C45547" w:rsidP="00C55463">
      <w:pPr>
        <w:spacing w:after="0"/>
        <w:rPr>
          <w:rFonts w:ascii="Times New Roman" w:hAnsi="Times New Roman" w:cs="Times New Roman"/>
          <w:b/>
          <w:sz w:val="24"/>
          <w:szCs w:val="24"/>
        </w:rPr>
      </w:pPr>
    </w:p>
    <w:p w:rsidR="00C55463" w:rsidRDefault="00C55463" w:rsidP="00C55463">
      <w:pPr>
        <w:spacing w:after="0"/>
        <w:rPr>
          <w:rFonts w:ascii="Times New Roman" w:hAnsi="Times New Roman" w:cs="Times New Roman"/>
          <w:b/>
          <w:sz w:val="24"/>
          <w:szCs w:val="24"/>
        </w:rPr>
      </w:pPr>
    </w:p>
    <w:p w:rsidR="00C55463" w:rsidRPr="00F54966" w:rsidRDefault="00C55463" w:rsidP="00C55463">
      <w:pPr>
        <w:spacing w:after="0"/>
        <w:rPr>
          <w:rFonts w:ascii="Times New Roman" w:hAnsi="Times New Roman" w:cs="Times New Roman"/>
          <w:b/>
          <w:sz w:val="24"/>
          <w:szCs w:val="24"/>
        </w:rPr>
      </w:pPr>
      <w:r w:rsidRPr="00F54966">
        <w:rPr>
          <w:rFonts w:ascii="Times New Roman" w:hAnsi="Times New Roman" w:cs="Times New Roman"/>
          <w:b/>
          <w:sz w:val="24"/>
          <w:szCs w:val="24"/>
        </w:rPr>
        <w:lastRenderedPageBreak/>
        <w:t xml:space="preserve">Question Paper pattern M.Com 2016-17 Scheme for Current Trends in Business and Commerce </w:t>
      </w:r>
    </w:p>
    <w:p w:rsidR="00C55463" w:rsidRPr="00F54966" w:rsidRDefault="00C55463" w:rsidP="00C55463">
      <w:pPr>
        <w:rPr>
          <w:rFonts w:ascii="Times New Roman" w:hAnsi="Times New Roman" w:cs="Times New Roman"/>
          <w:b/>
          <w:color w:val="353535"/>
          <w:sz w:val="24"/>
          <w:szCs w:val="24"/>
          <w:shd w:val="clear" w:color="auto" w:fill="FFFFFF"/>
        </w:rPr>
      </w:pPr>
      <w:proofErr w:type="gramStart"/>
      <w:r w:rsidRPr="00F54966">
        <w:rPr>
          <w:rFonts w:ascii="Times New Roman" w:hAnsi="Times New Roman" w:cs="Times New Roman"/>
          <w:b/>
          <w:color w:val="353535"/>
          <w:sz w:val="24"/>
          <w:szCs w:val="24"/>
          <w:shd w:val="clear" w:color="auto" w:fill="FFFFFF"/>
        </w:rPr>
        <w:t>Time :</w:t>
      </w:r>
      <w:proofErr w:type="gramEnd"/>
      <w:r w:rsidRPr="00F54966">
        <w:rPr>
          <w:rFonts w:ascii="Times New Roman" w:hAnsi="Times New Roman" w:cs="Times New Roman"/>
          <w:b/>
          <w:color w:val="353535"/>
          <w:sz w:val="24"/>
          <w:szCs w:val="24"/>
          <w:shd w:val="clear" w:color="auto" w:fill="FFFFFF"/>
        </w:rPr>
        <w:t xml:space="preserve"> 3 Hours </w:t>
      </w:r>
      <w:r w:rsidRPr="00F54966">
        <w:rPr>
          <w:rFonts w:ascii="Times New Roman" w:hAnsi="Times New Roman" w:cs="Times New Roman"/>
          <w:b/>
          <w:color w:val="353535"/>
          <w:sz w:val="24"/>
          <w:szCs w:val="24"/>
          <w:shd w:val="clear" w:color="auto" w:fill="FFFFFF"/>
        </w:rPr>
        <w:tab/>
      </w:r>
      <w:r w:rsidRPr="00F54966">
        <w:rPr>
          <w:rFonts w:ascii="Times New Roman" w:hAnsi="Times New Roman" w:cs="Times New Roman"/>
          <w:b/>
          <w:color w:val="353535"/>
          <w:sz w:val="24"/>
          <w:szCs w:val="24"/>
          <w:shd w:val="clear" w:color="auto" w:fill="FFFFFF"/>
        </w:rPr>
        <w:tab/>
      </w:r>
      <w:r w:rsidRPr="00F54966">
        <w:rPr>
          <w:rFonts w:ascii="Times New Roman" w:hAnsi="Times New Roman" w:cs="Times New Roman"/>
          <w:b/>
          <w:color w:val="353535"/>
          <w:sz w:val="24"/>
          <w:szCs w:val="24"/>
          <w:shd w:val="clear" w:color="auto" w:fill="FFFFFF"/>
        </w:rPr>
        <w:tab/>
      </w:r>
      <w:r w:rsidRPr="00F54966">
        <w:rPr>
          <w:rFonts w:ascii="Times New Roman" w:hAnsi="Times New Roman" w:cs="Times New Roman"/>
          <w:b/>
          <w:color w:val="353535"/>
          <w:sz w:val="24"/>
          <w:szCs w:val="24"/>
          <w:shd w:val="clear" w:color="auto" w:fill="FFFFFF"/>
        </w:rPr>
        <w:tab/>
      </w:r>
      <w:r w:rsidRPr="00F54966">
        <w:rPr>
          <w:rFonts w:ascii="Times New Roman" w:hAnsi="Times New Roman" w:cs="Times New Roman"/>
          <w:b/>
          <w:color w:val="353535"/>
          <w:sz w:val="24"/>
          <w:szCs w:val="24"/>
          <w:shd w:val="clear" w:color="auto" w:fill="FFFFFF"/>
        </w:rPr>
        <w:tab/>
      </w:r>
      <w:r w:rsidRPr="00F54966">
        <w:rPr>
          <w:rFonts w:ascii="Times New Roman" w:hAnsi="Times New Roman" w:cs="Times New Roman"/>
          <w:b/>
          <w:color w:val="353535"/>
          <w:sz w:val="24"/>
          <w:szCs w:val="24"/>
          <w:shd w:val="clear" w:color="auto" w:fill="FFFFFF"/>
        </w:rPr>
        <w:tab/>
      </w:r>
      <w:r w:rsidRPr="00F54966">
        <w:rPr>
          <w:rFonts w:ascii="Times New Roman" w:hAnsi="Times New Roman" w:cs="Times New Roman"/>
          <w:b/>
          <w:color w:val="353535"/>
          <w:sz w:val="24"/>
          <w:szCs w:val="24"/>
          <w:shd w:val="clear" w:color="auto" w:fill="FFFFFF"/>
        </w:rPr>
        <w:tab/>
      </w:r>
      <w:r w:rsidRPr="00F54966">
        <w:rPr>
          <w:rFonts w:ascii="Times New Roman" w:hAnsi="Times New Roman" w:cs="Times New Roman"/>
          <w:b/>
          <w:color w:val="353535"/>
          <w:sz w:val="24"/>
          <w:szCs w:val="24"/>
          <w:shd w:val="clear" w:color="auto" w:fill="FFFFFF"/>
        </w:rPr>
        <w:tab/>
        <w:t>Max Marks: 70</w:t>
      </w:r>
    </w:p>
    <w:p w:rsidR="00C55463" w:rsidRPr="00F54966" w:rsidRDefault="00C55463" w:rsidP="00C55463">
      <w:pPr>
        <w:spacing w:after="0"/>
        <w:jc w:val="center"/>
        <w:rPr>
          <w:rFonts w:ascii="Times New Roman" w:hAnsi="Times New Roman" w:cs="Times New Roman"/>
          <w:b/>
          <w:sz w:val="24"/>
          <w:szCs w:val="24"/>
        </w:rPr>
      </w:pPr>
      <w:r w:rsidRPr="00F54966">
        <w:rPr>
          <w:rFonts w:ascii="Times New Roman" w:hAnsi="Times New Roman" w:cs="Times New Roman"/>
          <w:b/>
          <w:sz w:val="24"/>
          <w:szCs w:val="24"/>
        </w:rPr>
        <w:t>Section A</w:t>
      </w:r>
    </w:p>
    <w:p w:rsidR="00C55463" w:rsidRPr="00F54966" w:rsidRDefault="00C55463" w:rsidP="00C55463">
      <w:pPr>
        <w:spacing w:after="0"/>
        <w:rPr>
          <w:rFonts w:ascii="Times New Roman" w:hAnsi="Times New Roman" w:cs="Times New Roman"/>
          <w:b/>
          <w:sz w:val="24"/>
          <w:szCs w:val="24"/>
        </w:rPr>
      </w:pPr>
    </w:p>
    <w:p w:rsidR="00C55463" w:rsidRDefault="00C55463" w:rsidP="00C55463">
      <w:pPr>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Answer any five questions: 5X5= 25</w:t>
      </w:r>
    </w:p>
    <w:p w:rsidR="00C55463" w:rsidRDefault="00C55463" w:rsidP="00C55463">
      <w:pPr>
        <w:spacing w:after="0"/>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1.</w:t>
      </w:r>
    </w:p>
    <w:p w:rsidR="00C55463" w:rsidRDefault="00C55463" w:rsidP="00C55463">
      <w:pPr>
        <w:spacing w:after="0"/>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2.</w:t>
      </w:r>
    </w:p>
    <w:p w:rsidR="00C55463" w:rsidRDefault="00C55463" w:rsidP="00C55463">
      <w:pPr>
        <w:spacing w:after="0"/>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3</w:t>
      </w:r>
    </w:p>
    <w:p w:rsidR="00C55463" w:rsidRDefault="00C55463" w:rsidP="00C55463">
      <w:pPr>
        <w:spacing w:after="0"/>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4.</w:t>
      </w:r>
    </w:p>
    <w:p w:rsidR="00C55463" w:rsidRDefault="00C55463" w:rsidP="00C55463">
      <w:pPr>
        <w:spacing w:after="0"/>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5.</w:t>
      </w:r>
    </w:p>
    <w:p w:rsidR="00C55463" w:rsidRDefault="00C55463" w:rsidP="00C55463">
      <w:pPr>
        <w:spacing w:after="0"/>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6.</w:t>
      </w:r>
    </w:p>
    <w:p w:rsidR="00C55463" w:rsidRDefault="00C55463" w:rsidP="00C55463">
      <w:pPr>
        <w:spacing w:after="0"/>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7.</w:t>
      </w:r>
    </w:p>
    <w:p w:rsidR="00C55463" w:rsidRDefault="00C55463" w:rsidP="00C55463">
      <w:pPr>
        <w:spacing w:after="0"/>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8. </w:t>
      </w:r>
    </w:p>
    <w:p w:rsidR="00C55463" w:rsidRPr="00F54966" w:rsidRDefault="00C55463" w:rsidP="00C55463">
      <w:pPr>
        <w:spacing w:after="0"/>
        <w:jc w:val="center"/>
        <w:rPr>
          <w:rFonts w:ascii="Times New Roman" w:hAnsi="Times New Roman" w:cs="Times New Roman"/>
          <w:b/>
          <w:sz w:val="24"/>
          <w:szCs w:val="24"/>
        </w:rPr>
      </w:pPr>
      <w:r w:rsidRPr="00F54966">
        <w:rPr>
          <w:rFonts w:ascii="Times New Roman" w:hAnsi="Times New Roman" w:cs="Times New Roman"/>
          <w:b/>
          <w:sz w:val="24"/>
          <w:szCs w:val="24"/>
        </w:rPr>
        <w:t>Section B</w:t>
      </w:r>
    </w:p>
    <w:p w:rsidR="00C55463" w:rsidRDefault="00C55463" w:rsidP="00C55463">
      <w:pPr>
        <w:spacing w:after="0"/>
        <w:rPr>
          <w:rFonts w:ascii="Times New Roman" w:hAnsi="Times New Roman" w:cs="Times New Roman"/>
          <w:sz w:val="24"/>
          <w:szCs w:val="24"/>
        </w:rPr>
      </w:pPr>
      <w:r>
        <w:rPr>
          <w:rFonts w:ascii="Times New Roman" w:hAnsi="Times New Roman" w:cs="Times New Roman"/>
          <w:sz w:val="24"/>
          <w:szCs w:val="24"/>
        </w:rPr>
        <w:t>Answer any three questions: 10X2=20</w:t>
      </w:r>
    </w:p>
    <w:p w:rsidR="00C55463" w:rsidRDefault="00C55463" w:rsidP="00C55463">
      <w:pPr>
        <w:spacing w:after="0"/>
        <w:rPr>
          <w:rFonts w:ascii="Times New Roman" w:hAnsi="Times New Roman" w:cs="Times New Roman"/>
          <w:sz w:val="24"/>
          <w:szCs w:val="24"/>
        </w:rPr>
      </w:pPr>
      <w:r>
        <w:rPr>
          <w:rFonts w:ascii="Times New Roman" w:hAnsi="Times New Roman" w:cs="Times New Roman"/>
          <w:sz w:val="24"/>
          <w:szCs w:val="24"/>
        </w:rPr>
        <w:t>9.</w:t>
      </w:r>
    </w:p>
    <w:p w:rsidR="00C55463" w:rsidRDefault="00C55463" w:rsidP="00C55463">
      <w:pPr>
        <w:spacing w:after="0"/>
        <w:rPr>
          <w:rFonts w:ascii="Times New Roman" w:hAnsi="Times New Roman" w:cs="Times New Roman"/>
          <w:sz w:val="24"/>
          <w:szCs w:val="24"/>
        </w:rPr>
      </w:pPr>
      <w:r>
        <w:rPr>
          <w:rFonts w:ascii="Times New Roman" w:hAnsi="Times New Roman" w:cs="Times New Roman"/>
          <w:sz w:val="24"/>
          <w:szCs w:val="24"/>
        </w:rPr>
        <w:t>10.</w:t>
      </w:r>
    </w:p>
    <w:p w:rsidR="00C55463" w:rsidRDefault="00C55463" w:rsidP="00C55463">
      <w:pPr>
        <w:spacing w:after="0"/>
        <w:rPr>
          <w:rFonts w:ascii="Times New Roman" w:hAnsi="Times New Roman" w:cs="Times New Roman"/>
          <w:sz w:val="24"/>
          <w:szCs w:val="24"/>
        </w:rPr>
      </w:pPr>
      <w:r>
        <w:rPr>
          <w:rFonts w:ascii="Times New Roman" w:hAnsi="Times New Roman" w:cs="Times New Roman"/>
          <w:sz w:val="24"/>
          <w:szCs w:val="24"/>
        </w:rPr>
        <w:t>11.</w:t>
      </w:r>
    </w:p>
    <w:p w:rsidR="00C55463" w:rsidRPr="00F54966" w:rsidRDefault="00C55463" w:rsidP="00C55463">
      <w:pPr>
        <w:spacing w:after="0"/>
        <w:jc w:val="center"/>
        <w:rPr>
          <w:rFonts w:ascii="Times New Roman" w:hAnsi="Times New Roman" w:cs="Times New Roman"/>
          <w:b/>
          <w:sz w:val="24"/>
          <w:szCs w:val="24"/>
        </w:rPr>
      </w:pPr>
      <w:r w:rsidRPr="00F54966">
        <w:rPr>
          <w:rFonts w:ascii="Times New Roman" w:hAnsi="Times New Roman" w:cs="Times New Roman"/>
          <w:b/>
          <w:sz w:val="24"/>
          <w:szCs w:val="24"/>
        </w:rPr>
        <w:t>Section C: 1X25= 25</w:t>
      </w:r>
    </w:p>
    <w:p w:rsidR="00C55463" w:rsidRDefault="00C55463" w:rsidP="00C55463">
      <w:pPr>
        <w:spacing w:after="0"/>
        <w:rPr>
          <w:rFonts w:ascii="Times New Roman" w:hAnsi="Times New Roman" w:cs="Times New Roman"/>
          <w:sz w:val="24"/>
          <w:szCs w:val="24"/>
        </w:rPr>
      </w:pPr>
      <w:r>
        <w:rPr>
          <w:rFonts w:ascii="Times New Roman" w:hAnsi="Times New Roman" w:cs="Times New Roman"/>
          <w:sz w:val="24"/>
          <w:szCs w:val="24"/>
        </w:rPr>
        <w:t>Multiple choice questions (25 numbers</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each question carrying one mark </w:t>
      </w:r>
    </w:p>
    <w:p w:rsidR="00C55463" w:rsidRPr="00576F55" w:rsidRDefault="00C55463" w:rsidP="00576F55">
      <w:pPr>
        <w:spacing w:after="0" w:line="240" w:lineRule="auto"/>
        <w:jc w:val="both"/>
        <w:rPr>
          <w:rFonts w:ascii="Times New Roman" w:hAnsi="Times New Roman" w:cs="Times New Roman"/>
          <w:sz w:val="24"/>
          <w:szCs w:val="24"/>
        </w:rPr>
      </w:pPr>
    </w:p>
    <w:sectPr w:rsidR="00C55463" w:rsidRPr="00576F55" w:rsidSect="000C330A">
      <w:footerReference w:type="default" r:id="rId16"/>
      <w:pgSz w:w="12240" w:h="15840"/>
      <w:pgMar w:top="90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AB2" w:rsidRDefault="00394AB2" w:rsidP="00883EDD">
      <w:pPr>
        <w:spacing w:after="0" w:line="240" w:lineRule="auto"/>
      </w:pPr>
      <w:r>
        <w:separator/>
      </w:r>
    </w:p>
  </w:endnote>
  <w:endnote w:type="continuationSeparator" w:id="0">
    <w:p w:rsidR="00394AB2" w:rsidRDefault="00394AB2" w:rsidP="00883E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BeeZee">
    <w:altName w:val="Times New Roman"/>
    <w:panose1 w:val="00000000000000000000"/>
    <w:charset w:val="00"/>
    <w:family w:val="roman"/>
    <w:notTrueType/>
    <w:pitch w:val="default"/>
    <w:sig w:usb0="00000000" w:usb1="00000000" w:usb2="00000000" w:usb3="00000000" w:csb0="00000000" w:csb1="00000000"/>
  </w:font>
  <w:font w:name="TT10Dt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01777"/>
      <w:docPartObj>
        <w:docPartGallery w:val="Page Numbers (Bottom of Page)"/>
        <w:docPartUnique/>
      </w:docPartObj>
    </w:sdtPr>
    <w:sdtContent>
      <w:p w:rsidR="002E53AA" w:rsidRDefault="00452CF6">
        <w:pPr>
          <w:pStyle w:val="Footer"/>
          <w:jc w:val="center"/>
        </w:pPr>
        <w:r>
          <w:fldChar w:fldCharType="begin"/>
        </w:r>
        <w:r w:rsidR="002E53AA">
          <w:instrText xml:space="preserve"> PAGE   \* MERGEFORMAT </w:instrText>
        </w:r>
        <w:r>
          <w:fldChar w:fldCharType="separate"/>
        </w:r>
        <w:r w:rsidR="006C5FB0">
          <w:rPr>
            <w:noProof/>
          </w:rPr>
          <w:t>1</w:t>
        </w:r>
        <w:r>
          <w:rPr>
            <w:noProof/>
          </w:rPr>
          <w:fldChar w:fldCharType="end"/>
        </w:r>
      </w:p>
    </w:sdtContent>
  </w:sdt>
  <w:p w:rsidR="002E53AA" w:rsidRDefault="002E53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AB2" w:rsidRDefault="00394AB2" w:rsidP="00883EDD">
      <w:pPr>
        <w:spacing w:after="0" w:line="240" w:lineRule="auto"/>
      </w:pPr>
      <w:r>
        <w:separator/>
      </w:r>
    </w:p>
  </w:footnote>
  <w:footnote w:type="continuationSeparator" w:id="0">
    <w:p w:rsidR="00394AB2" w:rsidRDefault="00394AB2" w:rsidP="00883E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12AF"/>
    <w:multiLevelType w:val="hybridMultilevel"/>
    <w:tmpl w:val="DDAA7F3C"/>
    <w:lvl w:ilvl="0" w:tplc="40090011">
      <w:start w:val="1"/>
      <w:numFmt w:val="decimal"/>
      <w:lvlText w:val="%1)"/>
      <w:lvlJc w:val="left"/>
      <w:pPr>
        <w:ind w:left="720" w:hanging="360"/>
      </w:pPr>
    </w:lvl>
    <w:lvl w:ilvl="1" w:tplc="9F48359C">
      <w:start w:val="1"/>
      <w:numFmt w:val="decimal"/>
      <w:lvlText w:val="%2."/>
      <w:lvlJc w:val="left"/>
      <w:pPr>
        <w:ind w:left="1440" w:hanging="360"/>
      </w:pPr>
      <w:rPr>
        <w:rFonts w:ascii="Cambria" w:hAnsi="Cambria" w:cs="Cambria"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0CB1AAC"/>
    <w:multiLevelType w:val="multilevel"/>
    <w:tmpl w:val="BF8AB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485C69"/>
    <w:multiLevelType w:val="hybridMultilevel"/>
    <w:tmpl w:val="CCCA114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4EF71CE"/>
    <w:multiLevelType w:val="hybridMultilevel"/>
    <w:tmpl w:val="A2369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7324D"/>
    <w:multiLevelType w:val="multilevel"/>
    <w:tmpl w:val="622ED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7D0EA9"/>
    <w:multiLevelType w:val="multilevel"/>
    <w:tmpl w:val="2BFA8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3A0D96"/>
    <w:multiLevelType w:val="hybridMultilevel"/>
    <w:tmpl w:val="291EAE22"/>
    <w:lvl w:ilvl="0" w:tplc="D5DC0CF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46427F"/>
    <w:multiLevelType w:val="hybridMultilevel"/>
    <w:tmpl w:val="363CF052"/>
    <w:lvl w:ilvl="0" w:tplc="FCAE4734">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A2A4BD8"/>
    <w:multiLevelType w:val="hybridMultilevel"/>
    <w:tmpl w:val="49B88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AD101D"/>
    <w:multiLevelType w:val="hybridMultilevel"/>
    <w:tmpl w:val="03120A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FE186B"/>
    <w:multiLevelType w:val="hybridMultilevel"/>
    <w:tmpl w:val="D016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7434F2"/>
    <w:multiLevelType w:val="hybridMultilevel"/>
    <w:tmpl w:val="F3DC0278"/>
    <w:lvl w:ilvl="0" w:tplc="32986A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E65B98"/>
    <w:multiLevelType w:val="hybridMultilevel"/>
    <w:tmpl w:val="35EE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FC487E"/>
    <w:multiLevelType w:val="hybridMultilevel"/>
    <w:tmpl w:val="BFC435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D3C7440"/>
    <w:multiLevelType w:val="multilevel"/>
    <w:tmpl w:val="57DAAEB2"/>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DE009E7"/>
    <w:multiLevelType w:val="hybridMultilevel"/>
    <w:tmpl w:val="447E1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3B2414"/>
    <w:multiLevelType w:val="hybridMultilevel"/>
    <w:tmpl w:val="A7E8F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BE50C6"/>
    <w:multiLevelType w:val="hybridMultilevel"/>
    <w:tmpl w:val="D88034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85356DE"/>
    <w:multiLevelType w:val="multilevel"/>
    <w:tmpl w:val="57DAAEB2"/>
    <w:lvl w:ilvl="0">
      <w:start w:val="1"/>
      <w:numFmt w:val="decimal"/>
      <w:lvlText w:val="%1."/>
      <w:lvlJc w:val="left"/>
      <w:pPr>
        <w:ind w:left="360" w:hanging="360"/>
      </w:pPr>
      <w:rPr>
        <w:rFonts w:hint="default"/>
      </w:rPr>
    </w:lvl>
    <w:lvl w:ilvl="1">
      <w:start w:val="1"/>
      <w:numFmt w:val="decimal"/>
      <w:isLgl/>
      <w:lvlText w:val="%2."/>
      <w:lvlJc w:val="left"/>
      <w:pPr>
        <w:ind w:left="360" w:hanging="360"/>
      </w:pPr>
      <w:rPr>
        <w:rFonts w:ascii="Calibri" w:eastAsia="Times New Roman" w:hAnsi="Calibri"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516E37FA"/>
    <w:multiLevelType w:val="hybridMultilevel"/>
    <w:tmpl w:val="5CF48412"/>
    <w:lvl w:ilvl="0" w:tplc="4009000F">
      <w:start w:val="1"/>
      <w:numFmt w:val="decimal"/>
      <w:lvlText w:val="%1."/>
      <w:lvlJc w:val="left"/>
      <w:pPr>
        <w:ind w:left="720" w:hanging="360"/>
      </w:pPr>
    </w:lvl>
    <w:lvl w:ilvl="1" w:tplc="40090011">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526583A"/>
    <w:multiLevelType w:val="hybridMultilevel"/>
    <w:tmpl w:val="C6D6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641457"/>
    <w:multiLevelType w:val="hybridMultilevel"/>
    <w:tmpl w:val="4860152C"/>
    <w:lvl w:ilvl="0" w:tplc="780AB5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3F86BD1"/>
    <w:multiLevelType w:val="hybridMultilevel"/>
    <w:tmpl w:val="3AC628D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E91163"/>
    <w:multiLevelType w:val="multilevel"/>
    <w:tmpl w:val="66EC0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EB5AE8"/>
    <w:multiLevelType w:val="multilevel"/>
    <w:tmpl w:val="57DAAEB2"/>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6C316288"/>
    <w:multiLevelType w:val="hybridMultilevel"/>
    <w:tmpl w:val="B31852F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715F1938"/>
    <w:multiLevelType w:val="hybridMultilevel"/>
    <w:tmpl w:val="E19EF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1D2633"/>
    <w:multiLevelType w:val="multilevel"/>
    <w:tmpl w:val="57DAAEB2"/>
    <w:lvl w:ilvl="0">
      <w:start w:val="1"/>
      <w:numFmt w:val="decimal"/>
      <w:lvlText w:val="%1."/>
      <w:lvlJc w:val="left"/>
      <w:pPr>
        <w:ind w:left="360" w:hanging="360"/>
      </w:pPr>
      <w:rPr>
        <w:rFonts w:hint="default"/>
      </w:rPr>
    </w:lvl>
    <w:lvl w:ilvl="1">
      <w:start w:val="1"/>
      <w:numFmt w:val="decimal"/>
      <w:isLgl/>
      <w:lvlText w:val="%2."/>
      <w:lvlJc w:val="left"/>
      <w:pPr>
        <w:ind w:left="360" w:hanging="360"/>
      </w:pPr>
      <w:rPr>
        <w:rFonts w:ascii="Calibri" w:eastAsia="Times New Roman" w:hAnsi="Calibri"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4"/>
  </w:num>
  <w:num w:numId="2">
    <w:abstractNumId w:val="5"/>
  </w:num>
  <w:num w:numId="3">
    <w:abstractNumId w:val="23"/>
  </w:num>
  <w:num w:numId="4">
    <w:abstractNumId w:val="24"/>
  </w:num>
  <w:num w:numId="5">
    <w:abstractNumId w:val="14"/>
  </w:num>
  <w:num w:numId="6">
    <w:abstractNumId w:val="21"/>
  </w:num>
  <w:num w:numId="7">
    <w:abstractNumId w:val="15"/>
  </w:num>
  <w:num w:numId="8">
    <w:abstractNumId w:val="17"/>
  </w:num>
  <w:num w:numId="9">
    <w:abstractNumId w:val="13"/>
  </w:num>
  <w:num w:numId="10">
    <w:abstractNumId w:val="9"/>
  </w:num>
  <w:num w:numId="11">
    <w:abstractNumId w:val="25"/>
  </w:num>
  <w:num w:numId="12">
    <w:abstractNumId w:val="26"/>
  </w:num>
  <w:num w:numId="13">
    <w:abstractNumId w:val="16"/>
  </w:num>
  <w:num w:numId="14">
    <w:abstractNumId w:val="8"/>
  </w:num>
  <w:num w:numId="15">
    <w:abstractNumId w:val="6"/>
  </w:num>
  <w:num w:numId="16">
    <w:abstractNumId w:val="0"/>
  </w:num>
  <w:num w:numId="17">
    <w:abstractNumId w:val="2"/>
  </w:num>
  <w:num w:numId="18">
    <w:abstractNumId w:val="19"/>
  </w:num>
  <w:num w:numId="19">
    <w:abstractNumId w:val="3"/>
  </w:num>
  <w:num w:numId="20">
    <w:abstractNumId w:val="27"/>
  </w:num>
  <w:num w:numId="21">
    <w:abstractNumId w:val="18"/>
  </w:num>
  <w:num w:numId="22">
    <w:abstractNumId w:val="20"/>
  </w:num>
  <w:num w:numId="23">
    <w:abstractNumId w:val="7"/>
  </w:num>
  <w:num w:numId="24">
    <w:abstractNumId w:val="11"/>
  </w:num>
  <w:num w:numId="25">
    <w:abstractNumId w:val="1"/>
  </w:num>
  <w:num w:numId="26">
    <w:abstractNumId w:val="22"/>
  </w:num>
  <w:num w:numId="27">
    <w:abstractNumId w:val="12"/>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1344"/>
    <w:rsid w:val="00011344"/>
    <w:rsid w:val="000121FA"/>
    <w:rsid w:val="00026FFD"/>
    <w:rsid w:val="00044A0C"/>
    <w:rsid w:val="00060543"/>
    <w:rsid w:val="00071065"/>
    <w:rsid w:val="00082AC1"/>
    <w:rsid w:val="00086F5E"/>
    <w:rsid w:val="00087EE1"/>
    <w:rsid w:val="00094218"/>
    <w:rsid w:val="000B0D4F"/>
    <w:rsid w:val="000B3AA6"/>
    <w:rsid w:val="000C330A"/>
    <w:rsid w:val="000C485D"/>
    <w:rsid w:val="000C61B3"/>
    <w:rsid w:val="000C6438"/>
    <w:rsid w:val="000D608A"/>
    <w:rsid w:val="000E07D3"/>
    <w:rsid w:val="000E09CF"/>
    <w:rsid w:val="000F7E29"/>
    <w:rsid w:val="00111755"/>
    <w:rsid w:val="0011325E"/>
    <w:rsid w:val="00121F1E"/>
    <w:rsid w:val="0012585F"/>
    <w:rsid w:val="00132130"/>
    <w:rsid w:val="0013366E"/>
    <w:rsid w:val="001346E3"/>
    <w:rsid w:val="00135D6F"/>
    <w:rsid w:val="001449F0"/>
    <w:rsid w:val="00145985"/>
    <w:rsid w:val="00146F15"/>
    <w:rsid w:val="00147A6E"/>
    <w:rsid w:val="00152A5E"/>
    <w:rsid w:val="001604DC"/>
    <w:rsid w:val="00172329"/>
    <w:rsid w:val="00177922"/>
    <w:rsid w:val="00184F92"/>
    <w:rsid w:val="001A6D11"/>
    <w:rsid w:val="001B2C33"/>
    <w:rsid w:val="001D2937"/>
    <w:rsid w:val="001D690A"/>
    <w:rsid w:val="001E28B7"/>
    <w:rsid w:val="001E723D"/>
    <w:rsid w:val="001F2BA0"/>
    <w:rsid w:val="00211BFA"/>
    <w:rsid w:val="00215B6B"/>
    <w:rsid w:val="002165B2"/>
    <w:rsid w:val="00226D51"/>
    <w:rsid w:val="00226E0C"/>
    <w:rsid w:val="002328D3"/>
    <w:rsid w:val="002369A6"/>
    <w:rsid w:val="00263503"/>
    <w:rsid w:val="00265499"/>
    <w:rsid w:val="00266F3F"/>
    <w:rsid w:val="00273E53"/>
    <w:rsid w:val="00274D47"/>
    <w:rsid w:val="00275252"/>
    <w:rsid w:val="00296636"/>
    <w:rsid w:val="002A3561"/>
    <w:rsid w:val="002B2937"/>
    <w:rsid w:val="002C00FE"/>
    <w:rsid w:val="002C1367"/>
    <w:rsid w:val="002C4B89"/>
    <w:rsid w:val="002D01BB"/>
    <w:rsid w:val="002E18E4"/>
    <w:rsid w:val="002E53AA"/>
    <w:rsid w:val="002E7674"/>
    <w:rsid w:val="002F6501"/>
    <w:rsid w:val="002F772E"/>
    <w:rsid w:val="00305842"/>
    <w:rsid w:val="00305B16"/>
    <w:rsid w:val="003178E0"/>
    <w:rsid w:val="00332F0F"/>
    <w:rsid w:val="00337702"/>
    <w:rsid w:val="00343D90"/>
    <w:rsid w:val="00347B9E"/>
    <w:rsid w:val="00351E18"/>
    <w:rsid w:val="00363DD0"/>
    <w:rsid w:val="00365F61"/>
    <w:rsid w:val="00380089"/>
    <w:rsid w:val="00394AB2"/>
    <w:rsid w:val="003A52D3"/>
    <w:rsid w:val="003A6DE4"/>
    <w:rsid w:val="003B3012"/>
    <w:rsid w:val="003C56BA"/>
    <w:rsid w:val="003D2274"/>
    <w:rsid w:val="003E2DC1"/>
    <w:rsid w:val="003E4419"/>
    <w:rsid w:val="003E4A2B"/>
    <w:rsid w:val="00402BE4"/>
    <w:rsid w:val="0040483D"/>
    <w:rsid w:val="00412FA3"/>
    <w:rsid w:val="00415672"/>
    <w:rsid w:val="00433B7B"/>
    <w:rsid w:val="0043559E"/>
    <w:rsid w:val="00436FE3"/>
    <w:rsid w:val="0043792F"/>
    <w:rsid w:val="00440DC3"/>
    <w:rsid w:val="00447A1B"/>
    <w:rsid w:val="00452CF6"/>
    <w:rsid w:val="00453AD8"/>
    <w:rsid w:val="004702F4"/>
    <w:rsid w:val="004710B9"/>
    <w:rsid w:val="00471A33"/>
    <w:rsid w:val="00481A47"/>
    <w:rsid w:val="00490A9F"/>
    <w:rsid w:val="004A27B0"/>
    <w:rsid w:val="004B0D6D"/>
    <w:rsid w:val="004B19BB"/>
    <w:rsid w:val="004B6BB6"/>
    <w:rsid w:val="004C2867"/>
    <w:rsid w:val="004D1102"/>
    <w:rsid w:val="004D199A"/>
    <w:rsid w:val="004F05F4"/>
    <w:rsid w:val="004F0F51"/>
    <w:rsid w:val="00510A70"/>
    <w:rsid w:val="0053433E"/>
    <w:rsid w:val="005408CD"/>
    <w:rsid w:val="005436A2"/>
    <w:rsid w:val="00544BC0"/>
    <w:rsid w:val="00546995"/>
    <w:rsid w:val="00547654"/>
    <w:rsid w:val="00566DE3"/>
    <w:rsid w:val="005737C2"/>
    <w:rsid w:val="00576F55"/>
    <w:rsid w:val="00577331"/>
    <w:rsid w:val="005914D6"/>
    <w:rsid w:val="005A070B"/>
    <w:rsid w:val="005C39A2"/>
    <w:rsid w:val="005D02D6"/>
    <w:rsid w:val="005D0733"/>
    <w:rsid w:val="005E6BC1"/>
    <w:rsid w:val="005F5C86"/>
    <w:rsid w:val="00614212"/>
    <w:rsid w:val="00614399"/>
    <w:rsid w:val="00615028"/>
    <w:rsid w:val="00626D20"/>
    <w:rsid w:val="00633687"/>
    <w:rsid w:val="00640C9B"/>
    <w:rsid w:val="00646EF4"/>
    <w:rsid w:val="00660C0E"/>
    <w:rsid w:val="006702C8"/>
    <w:rsid w:val="00673884"/>
    <w:rsid w:val="006811CA"/>
    <w:rsid w:val="00690EA1"/>
    <w:rsid w:val="006A174B"/>
    <w:rsid w:val="006A45ED"/>
    <w:rsid w:val="006B6171"/>
    <w:rsid w:val="006C5FB0"/>
    <w:rsid w:val="006D7B38"/>
    <w:rsid w:val="007005D4"/>
    <w:rsid w:val="00702A92"/>
    <w:rsid w:val="0072007B"/>
    <w:rsid w:val="00725BD5"/>
    <w:rsid w:val="00730FDD"/>
    <w:rsid w:val="007453C4"/>
    <w:rsid w:val="00760FBD"/>
    <w:rsid w:val="0076178F"/>
    <w:rsid w:val="00761E02"/>
    <w:rsid w:val="00764E02"/>
    <w:rsid w:val="00774535"/>
    <w:rsid w:val="00775F80"/>
    <w:rsid w:val="00786A8D"/>
    <w:rsid w:val="007911DD"/>
    <w:rsid w:val="007B060C"/>
    <w:rsid w:val="007B3590"/>
    <w:rsid w:val="007C0C30"/>
    <w:rsid w:val="007C48BB"/>
    <w:rsid w:val="007C55C5"/>
    <w:rsid w:val="007E36C6"/>
    <w:rsid w:val="0080244C"/>
    <w:rsid w:val="00831AA1"/>
    <w:rsid w:val="0084531E"/>
    <w:rsid w:val="00846643"/>
    <w:rsid w:val="0085079F"/>
    <w:rsid w:val="008617F6"/>
    <w:rsid w:val="00862716"/>
    <w:rsid w:val="00863D3F"/>
    <w:rsid w:val="008646E5"/>
    <w:rsid w:val="008766BB"/>
    <w:rsid w:val="00880312"/>
    <w:rsid w:val="008819CE"/>
    <w:rsid w:val="00883EDD"/>
    <w:rsid w:val="00885625"/>
    <w:rsid w:val="0089509A"/>
    <w:rsid w:val="008A7288"/>
    <w:rsid w:val="008B134D"/>
    <w:rsid w:val="008B5CFD"/>
    <w:rsid w:val="008F017C"/>
    <w:rsid w:val="008F3412"/>
    <w:rsid w:val="008F563C"/>
    <w:rsid w:val="0091667D"/>
    <w:rsid w:val="00931776"/>
    <w:rsid w:val="0094028A"/>
    <w:rsid w:val="00955A6B"/>
    <w:rsid w:val="00962C30"/>
    <w:rsid w:val="0096631C"/>
    <w:rsid w:val="009745C9"/>
    <w:rsid w:val="00981243"/>
    <w:rsid w:val="00991ABB"/>
    <w:rsid w:val="009924E6"/>
    <w:rsid w:val="009929FE"/>
    <w:rsid w:val="009A0CC0"/>
    <w:rsid w:val="009A4ED8"/>
    <w:rsid w:val="009B2164"/>
    <w:rsid w:val="009B2BFC"/>
    <w:rsid w:val="009C3077"/>
    <w:rsid w:val="009C5A1C"/>
    <w:rsid w:val="009D2454"/>
    <w:rsid w:val="009E5359"/>
    <w:rsid w:val="009E7C7D"/>
    <w:rsid w:val="009F52AE"/>
    <w:rsid w:val="00A063D6"/>
    <w:rsid w:val="00A13612"/>
    <w:rsid w:val="00A21DCD"/>
    <w:rsid w:val="00A25AA1"/>
    <w:rsid w:val="00A26AC8"/>
    <w:rsid w:val="00A32C5C"/>
    <w:rsid w:val="00A372B9"/>
    <w:rsid w:val="00A40854"/>
    <w:rsid w:val="00A4738C"/>
    <w:rsid w:val="00A54B9F"/>
    <w:rsid w:val="00A70F5C"/>
    <w:rsid w:val="00A74BBF"/>
    <w:rsid w:val="00A77BFE"/>
    <w:rsid w:val="00A77F4E"/>
    <w:rsid w:val="00A97E9B"/>
    <w:rsid w:val="00AB06D3"/>
    <w:rsid w:val="00AC4754"/>
    <w:rsid w:val="00AC4DD7"/>
    <w:rsid w:val="00AC5C7B"/>
    <w:rsid w:val="00AD1163"/>
    <w:rsid w:val="00AE3DB5"/>
    <w:rsid w:val="00AE51DC"/>
    <w:rsid w:val="00AF49EF"/>
    <w:rsid w:val="00AF4AFC"/>
    <w:rsid w:val="00B07186"/>
    <w:rsid w:val="00B1004D"/>
    <w:rsid w:val="00B13687"/>
    <w:rsid w:val="00B23D40"/>
    <w:rsid w:val="00B24587"/>
    <w:rsid w:val="00B30E80"/>
    <w:rsid w:val="00B5512A"/>
    <w:rsid w:val="00B838EA"/>
    <w:rsid w:val="00B860A8"/>
    <w:rsid w:val="00B87C1D"/>
    <w:rsid w:val="00BA5270"/>
    <w:rsid w:val="00BC4EC4"/>
    <w:rsid w:val="00BF6E18"/>
    <w:rsid w:val="00C2603F"/>
    <w:rsid w:val="00C45547"/>
    <w:rsid w:val="00C51C30"/>
    <w:rsid w:val="00C55463"/>
    <w:rsid w:val="00C55A9C"/>
    <w:rsid w:val="00C561B7"/>
    <w:rsid w:val="00C60859"/>
    <w:rsid w:val="00C61D1A"/>
    <w:rsid w:val="00C84908"/>
    <w:rsid w:val="00C91EC1"/>
    <w:rsid w:val="00CA23B3"/>
    <w:rsid w:val="00CA253C"/>
    <w:rsid w:val="00CA7C15"/>
    <w:rsid w:val="00CC1145"/>
    <w:rsid w:val="00CC49DA"/>
    <w:rsid w:val="00CD4F10"/>
    <w:rsid w:val="00CD63CA"/>
    <w:rsid w:val="00CE1E24"/>
    <w:rsid w:val="00CE2522"/>
    <w:rsid w:val="00CE6E78"/>
    <w:rsid w:val="00CF1593"/>
    <w:rsid w:val="00D01C19"/>
    <w:rsid w:val="00D10032"/>
    <w:rsid w:val="00D16C8F"/>
    <w:rsid w:val="00D22F02"/>
    <w:rsid w:val="00D27A69"/>
    <w:rsid w:val="00D372BC"/>
    <w:rsid w:val="00D37551"/>
    <w:rsid w:val="00D432CD"/>
    <w:rsid w:val="00D47660"/>
    <w:rsid w:val="00D52B22"/>
    <w:rsid w:val="00D546BB"/>
    <w:rsid w:val="00D779EE"/>
    <w:rsid w:val="00D823F0"/>
    <w:rsid w:val="00D83CD0"/>
    <w:rsid w:val="00D86C7C"/>
    <w:rsid w:val="00D926FC"/>
    <w:rsid w:val="00D95CDA"/>
    <w:rsid w:val="00DB162D"/>
    <w:rsid w:val="00DB2E09"/>
    <w:rsid w:val="00DC1D37"/>
    <w:rsid w:val="00DD0142"/>
    <w:rsid w:val="00DD6088"/>
    <w:rsid w:val="00DE7BF1"/>
    <w:rsid w:val="00DF3895"/>
    <w:rsid w:val="00DF68A2"/>
    <w:rsid w:val="00E066B6"/>
    <w:rsid w:val="00E20AD2"/>
    <w:rsid w:val="00E24538"/>
    <w:rsid w:val="00E3378E"/>
    <w:rsid w:val="00E40999"/>
    <w:rsid w:val="00E42714"/>
    <w:rsid w:val="00E465CA"/>
    <w:rsid w:val="00E5194B"/>
    <w:rsid w:val="00E51DB5"/>
    <w:rsid w:val="00E60D3E"/>
    <w:rsid w:val="00E64304"/>
    <w:rsid w:val="00E70759"/>
    <w:rsid w:val="00E74D58"/>
    <w:rsid w:val="00E87D11"/>
    <w:rsid w:val="00EA006F"/>
    <w:rsid w:val="00EC1B62"/>
    <w:rsid w:val="00ED24EF"/>
    <w:rsid w:val="00EE7022"/>
    <w:rsid w:val="00EF0B18"/>
    <w:rsid w:val="00F0311F"/>
    <w:rsid w:val="00F03751"/>
    <w:rsid w:val="00F13BB1"/>
    <w:rsid w:val="00F158A0"/>
    <w:rsid w:val="00F309D2"/>
    <w:rsid w:val="00F3639D"/>
    <w:rsid w:val="00F375F8"/>
    <w:rsid w:val="00F6791A"/>
    <w:rsid w:val="00F950FB"/>
    <w:rsid w:val="00FC4409"/>
    <w:rsid w:val="00FD3929"/>
    <w:rsid w:val="00FD6564"/>
    <w:rsid w:val="00FE715F"/>
    <w:rsid w:val="00FF0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34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1344"/>
    <w:pPr>
      <w:spacing w:after="0" w:line="240" w:lineRule="auto"/>
    </w:pPr>
    <w:rPr>
      <w:rFonts w:ascii="Calibri" w:eastAsia="Calibri" w:hAnsi="Calibri" w:cs="Times New Roman"/>
    </w:rPr>
  </w:style>
  <w:style w:type="table" w:styleId="TableGrid">
    <w:name w:val="Table Grid"/>
    <w:basedOn w:val="TableNormal"/>
    <w:uiPriority w:val="59"/>
    <w:rsid w:val="00011344"/>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745C9"/>
    <w:pPr>
      <w:ind w:left="720"/>
      <w:contextualSpacing/>
    </w:pPr>
    <w:rPr>
      <w:rFonts w:eastAsiaTheme="minorHAnsi"/>
    </w:rPr>
  </w:style>
  <w:style w:type="character" w:styleId="Hyperlink">
    <w:name w:val="Hyperlink"/>
    <w:basedOn w:val="DefaultParagraphFont"/>
    <w:uiPriority w:val="99"/>
    <w:rsid w:val="004B6BB6"/>
    <w:rPr>
      <w:rFonts w:ascii="Verdana" w:hAnsi="Verdana" w:cs="Verdana"/>
      <w:color w:val="003399"/>
      <w:u w:val="single"/>
    </w:rPr>
  </w:style>
  <w:style w:type="character" w:customStyle="1" w:styleId="productdetail-authorsmain">
    <w:name w:val="productdetail-authorsmain"/>
    <w:basedOn w:val="DefaultParagraphFont"/>
    <w:rsid w:val="00347B9E"/>
  </w:style>
  <w:style w:type="paragraph" w:styleId="Header">
    <w:name w:val="header"/>
    <w:basedOn w:val="Normal"/>
    <w:link w:val="HeaderChar"/>
    <w:uiPriority w:val="99"/>
    <w:semiHidden/>
    <w:unhideWhenUsed/>
    <w:rsid w:val="00883E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3EDD"/>
    <w:rPr>
      <w:rFonts w:eastAsiaTheme="minorEastAsia"/>
    </w:rPr>
  </w:style>
  <w:style w:type="paragraph" w:styleId="Footer">
    <w:name w:val="footer"/>
    <w:basedOn w:val="Normal"/>
    <w:link w:val="FooterChar"/>
    <w:uiPriority w:val="99"/>
    <w:unhideWhenUsed/>
    <w:rsid w:val="00883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EDD"/>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orldbank.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asb.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ca.gov.in" TargetMode="External"/><Relationship Id="rId5" Type="http://schemas.openxmlformats.org/officeDocument/2006/relationships/webSettings" Target="webSettings.xml"/><Relationship Id="rId15" Type="http://schemas.openxmlformats.org/officeDocument/2006/relationships/hyperlink" Target="http://www.gstindia.com" TargetMode="External"/><Relationship Id="rId10" Type="http://schemas.openxmlformats.org/officeDocument/2006/relationships/hyperlink" Target="http://www.icai.org" TargetMode="External"/><Relationship Id="rId4" Type="http://schemas.openxmlformats.org/officeDocument/2006/relationships/settings" Target="settings.xml"/><Relationship Id="rId9" Type="http://schemas.openxmlformats.org/officeDocument/2006/relationships/hyperlink" Target="http://www.iasb.org" TargetMode="External"/><Relationship Id="rId14" Type="http://schemas.openxmlformats.org/officeDocument/2006/relationships/hyperlink" Target="http://www.unct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77C14-FE8A-4298-B002-E5B5AF38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10473</Words>
  <Characters>59702</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2018-03-20T09:25:00Z</cp:lastPrinted>
  <dcterms:created xsi:type="dcterms:W3CDTF">2022-04-28T04:58:00Z</dcterms:created>
  <dcterms:modified xsi:type="dcterms:W3CDTF">2022-04-28T04:58:00Z</dcterms:modified>
</cp:coreProperties>
</file>